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F4" w:rsidRDefault="00AB70F4" w:rsidP="00F61CB9">
      <w:pPr>
        <w:pStyle w:val="ListParagraph"/>
        <w:spacing w:line="360" w:lineRule="auto"/>
        <w:ind w:left="0"/>
        <w:jc w:val="center"/>
        <w:rPr>
          <w:b/>
          <w:bCs/>
          <w:sz w:val="24"/>
          <w:szCs w:val="24"/>
          <w:lang w:val="id-ID"/>
        </w:rPr>
      </w:pPr>
      <w:r w:rsidRPr="00F61CB9">
        <w:rPr>
          <w:b/>
          <w:bCs/>
          <w:sz w:val="24"/>
          <w:szCs w:val="24"/>
          <w:lang w:val="sv-SE"/>
        </w:rPr>
        <w:t xml:space="preserve">PELATIHAN PEMBUATAN ALAT-ALAT  LABORATORIUM TIRUAN TEPAT GUNA SEDERHANA UNTUK MENDUKUNG </w:t>
      </w:r>
      <w:r w:rsidR="0054781A" w:rsidRPr="00F61CB9">
        <w:rPr>
          <w:b/>
          <w:bCs/>
          <w:sz w:val="24"/>
          <w:szCs w:val="24"/>
          <w:lang w:val="id-ID"/>
        </w:rPr>
        <w:t>P</w:t>
      </w:r>
      <w:r w:rsidRPr="00F61CB9">
        <w:rPr>
          <w:b/>
          <w:bCs/>
          <w:sz w:val="24"/>
          <w:szCs w:val="24"/>
          <w:lang w:val="sv-SE"/>
        </w:rPr>
        <w:t xml:space="preserve">EMBELAJARAN IPS ASPEK GEOGRAFI SMP NEGERI SE-KABUPATEN </w:t>
      </w:r>
      <w:r w:rsidR="00F61CB9" w:rsidRPr="00F61CB9">
        <w:rPr>
          <w:b/>
          <w:bCs/>
          <w:sz w:val="24"/>
          <w:szCs w:val="24"/>
          <w:lang w:val="id-ID"/>
        </w:rPr>
        <w:t>BANTUL</w:t>
      </w:r>
    </w:p>
    <w:p w:rsidR="00F61CB9" w:rsidRDefault="00F61CB9" w:rsidP="00F61CB9">
      <w:pPr>
        <w:pStyle w:val="ListParagraph"/>
        <w:spacing w:line="360" w:lineRule="auto"/>
        <w:ind w:left="0"/>
        <w:jc w:val="center"/>
        <w:rPr>
          <w:b/>
          <w:bCs/>
          <w:sz w:val="24"/>
          <w:szCs w:val="24"/>
          <w:lang w:val="id-ID"/>
        </w:rPr>
      </w:pPr>
    </w:p>
    <w:p w:rsidR="00F61CB9" w:rsidRDefault="00F61CB9" w:rsidP="00F61CB9">
      <w:pPr>
        <w:pStyle w:val="ListParagraph"/>
        <w:spacing w:line="360" w:lineRule="auto"/>
        <w:ind w:left="0"/>
        <w:jc w:val="center"/>
        <w:rPr>
          <w:b/>
          <w:bCs/>
          <w:sz w:val="24"/>
          <w:szCs w:val="24"/>
          <w:lang w:val="id-ID"/>
        </w:rPr>
      </w:pPr>
      <w:r>
        <w:rPr>
          <w:b/>
          <w:bCs/>
          <w:sz w:val="24"/>
          <w:szCs w:val="24"/>
          <w:lang w:val="id-ID"/>
        </w:rPr>
        <w:t xml:space="preserve">ABSTRAK </w:t>
      </w:r>
    </w:p>
    <w:p w:rsidR="00F61CB9" w:rsidRDefault="00F61CB9" w:rsidP="00F61CB9">
      <w:pPr>
        <w:pStyle w:val="ListParagraph"/>
        <w:spacing w:line="360" w:lineRule="auto"/>
        <w:ind w:left="0"/>
        <w:jc w:val="center"/>
        <w:rPr>
          <w:b/>
          <w:bCs/>
          <w:sz w:val="24"/>
          <w:szCs w:val="24"/>
          <w:lang w:val="id-ID"/>
        </w:rPr>
      </w:pPr>
    </w:p>
    <w:p w:rsidR="00F61CB9" w:rsidRDefault="00F61CB9" w:rsidP="00F61CB9">
      <w:pPr>
        <w:pStyle w:val="ListParagraph"/>
        <w:spacing w:line="360" w:lineRule="auto"/>
        <w:ind w:left="0"/>
        <w:jc w:val="center"/>
        <w:rPr>
          <w:b/>
          <w:bCs/>
          <w:sz w:val="24"/>
          <w:szCs w:val="24"/>
          <w:lang w:val="id-ID"/>
        </w:rPr>
      </w:pPr>
      <w:r>
        <w:rPr>
          <w:b/>
          <w:bCs/>
          <w:sz w:val="24"/>
          <w:szCs w:val="24"/>
          <w:lang w:val="id-ID"/>
        </w:rPr>
        <w:t>Oleh:</w:t>
      </w:r>
    </w:p>
    <w:p w:rsidR="00F61CB9" w:rsidRPr="00F61CB9" w:rsidRDefault="00F61CB9" w:rsidP="00F61CB9">
      <w:pPr>
        <w:pStyle w:val="ListParagraph"/>
        <w:spacing w:line="360" w:lineRule="auto"/>
        <w:ind w:left="0"/>
        <w:jc w:val="center"/>
        <w:rPr>
          <w:sz w:val="24"/>
          <w:szCs w:val="24"/>
          <w:lang w:val="id-ID"/>
        </w:rPr>
      </w:pPr>
      <w:r>
        <w:rPr>
          <w:b/>
          <w:bCs/>
          <w:sz w:val="24"/>
          <w:szCs w:val="24"/>
          <w:lang w:val="id-ID"/>
        </w:rPr>
        <w:t>Sugiharyanto, K.Endro S, B. Saiful Hadi</w:t>
      </w:r>
    </w:p>
    <w:p w:rsidR="0054781A" w:rsidRDefault="0054781A" w:rsidP="0054781A">
      <w:pPr>
        <w:spacing w:line="480" w:lineRule="auto"/>
        <w:jc w:val="both"/>
        <w:rPr>
          <w:rFonts w:asciiTheme="minorBidi" w:hAnsiTheme="minorBidi" w:cstheme="minorBidi"/>
          <w:sz w:val="24"/>
          <w:szCs w:val="24"/>
          <w:lang w:val="id-ID"/>
        </w:rPr>
      </w:pPr>
    </w:p>
    <w:p w:rsidR="00AB43CB" w:rsidRDefault="00AB43CB" w:rsidP="00AB43CB">
      <w:pPr>
        <w:pStyle w:val="BodyTextIndent"/>
        <w:ind w:left="284" w:firstLine="425"/>
        <w:rPr>
          <w:rFonts w:asciiTheme="minorBidi" w:hAnsiTheme="minorBidi" w:cstheme="minorBidi"/>
          <w:sz w:val="22"/>
          <w:szCs w:val="22"/>
          <w:lang w:val="id-ID"/>
        </w:rPr>
      </w:pPr>
      <w:r>
        <w:rPr>
          <w:rFonts w:asciiTheme="minorBidi" w:hAnsiTheme="minorBidi" w:cstheme="minorBidi"/>
          <w:sz w:val="22"/>
          <w:szCs w:val="22"/>
          <w:lang w:val="id-ID"/>
        </w:rPr>
        <w:t xml:space="preserve">Alat dan media merupakan aspek penting dalam pembelajan, tetapi kemampuan guru mengoperasikan peralatan masih kurang dan ketersediaan alat juga sangat terbatas, oleh karena itu perlu dicari solusinya. Kegiatan pengabdian ini bertujuan (1) melatih </w:t>
      </w:r>
      <w:r w:rsidRPr="006D62B5">
        <w:rPr>
          <w:rFonts w:asciiTheme="minorBidi" w:hAnsiTheme="minorBidi" w:cstheme="minorBidi"/>
          <w:sz w:val="22"/>
          <w:szCs w:val="22"/>
          <w:lang w:val="sv-SE"/>
        </w:rPr>
        <w:t xml:space="preserve">guru mengetahui cara kerja alat dan mampu mengoperasikan peralatan geografi </w:t>
      </w:r>
      <w:r>
        <w:rPr>
          <w:rFonts w:asciiTheme="minorBidi" w:hAnsiTheme="minorBidi" w:cstheme="minorBidi"/>
          <w:sz w:val="22"/>
          <w:szCs w:val="22"/>
          <w:lang w:val="id-ID"/>
        </w:rPr>
        <w:t>f</w:t>
      </w:r>
      <w:r>
        <w:rPr>
          <w:rFonts w:asciiTheme="minorBidi" w:hAnsiTheme="minorBidi" w:cstheme="minorBidi"/>
          <w:sz w:val="22"/>
          <w:szCs w:val="22"/>
          <w:lang w:val="sv-SE"/>
        </w:rPr>
        <w:t>isik</w:t>
      </w:r>
      <w:r w:rsidRPr="006D62B5">
        <w:rPr>
          <w:rFonts w:asciiTheme="minorBidi" w:hAnsiTheme="minorBidi" w:cstheme="minorBidi"/>
          <w:sz w:val="22"/>
          <w:szCs w:val="22"/>
          <w:lang w:val="sv-SE"/>
        </w:rPr>
        <w:t xml:space="preserve"> ya</w:t>
      </w:r>
      <w:r>
        <w:rPr>
          <w:rFonts w:asciiTheme="minorBidi" w:hAnsiTheme="minorBidi" w:cstheme="minorBidi"/>
          <w:sz w:val="22"/>
          <w:szCs w:val="22"/>
          <w:lang w:val="sv-SE"/>
        </w:rPr>
        <w:t>ng harus diajarkan kepada siswa</w:t>
      </w:r>
      <w:r>
        <w:rPr>
          <w:rFonts w:asciiTheme="minorBidi" w:hAnsiTheme="minorBidi" w:cstheme="minorBidi"/>
          <w:sz w:val="22"/>
          <w:szCs w:val="22"/>
          <w:lang w:val="id-ID"/>
        </w:rPr>
        <w:t>; (2) p</w:t>
      </w:r>
      <w:r w:rsidRPr="006D62B5">
        <w:rPr>
          <w:rFonts w:asciiTheme="minorBidi" w:hAnsiTheme="minorBidi" w:cstheme="minorBidi"/>
          <w:sz w:val="22"/>
          <w:szCs w:val="22"/>
          <w:lang w:val="sv-SE"/>
        </w:rPr>
        <w:t>ara guru dapat membuat dan mengoperasikan alat alternatif dengan asas kerja seperti alat aslinya.</w:t>
      </w:r>
    </w:p>
    <w:p w:rsidR="00AB43CB" w:rsidRPr="00AB43CB" w:rsidRDefault="00AB43CB" w:rsidP="00AB43CB">
      <w:pPr>
        <w:pStyle w:val="BodyTextIndent"/>
        <w:ind w:left="284" w:firstLine="425"/>
        <w:rPr>
          <w:rFonts w:asciiTheme="minorBidi" w:hAnsiTheme="minorBidi" w:cstheme="minorBidi"/>
          <w:sz w:val="22"/>
          <w:szCs w:val="22"/>
          <w:lang w:val="id-ID"/>
        </w:rPr>
      </w:pPr>
      <w:r>
        <w:rPr>
          <w:rFonts w:asciiTheme="minorBidi" w:hAnsiTheme="minorBidi" w:cstheme="minorBidi"/>
          <w:sz w:val="22"/>
          <w:szCs w:val="22"/>
          <w:lang w:val="id-ID"/>
        </w:rPr>
        <w:t>Kegiatan pengabdian ini dilakukan melalui pembelajaran model diklat, metode pembelajaran dilakukan dengan ceramah, tanya jawab, dan praktikum secara klasikal.</w:t>
      </w:r>
      <w:bookmarkStart w:id="0" w:name="_GoBack"/>
      <w:bookmarkEnd w:id="0"/>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Default="0054781A" w:rsidP="0054781A">
      <w:pPr>
        <w:spacing w:line="480" w:lineRule="auto"/>
        <w:jc w:val="both"/>
        <w:rPr>
          <w:rFonts w:asciiTheme="minorBidi" w:hAnsiTheme="minorBidi" w:cstheme="minorBidi"/>
          <w:sz w:val="24"/>
          <w:szCs w:val="24"/>
          <w:lang w:val="id-ID"/>
        </w:rPr>
      </w:pPr>
    </w:p>
    <w:p w:rsidR="0054781A" w:rsidRPr="0054781A" w:rsidRDefault="0054781A" w:rsidP="0054781A">
      <w:pPr>
        <w:spacing w:line="480" w:lineRule="auto"/>
        <w:jc w:val="center"/>
        <w:rPr>
          <w:rFonts w:asciiTheme="minorBidi" w:hAnsiTheme="minorBidi" w:cstheme="minorBidi"/>
          <w:b/>
          <w:sz w:val="24"/>
          <w:szCs w:val="24"/>
          <w:lang w:val="id-ID"/>
        </w:rPr>
      </w:pPr>
      <w:r w:rsidRPr="0054781A">
        <w:rPr>
          <w:rFonts w:asciiTheme="minorBidi" w:hAnsiTheme="minorBidi" w:cstheme="minorBidi"/>
          <w:b/>
          <w:sz w:val="24"/>
          <w:szCs w:val="24"/>
          <w:lang w:val="id-ID"/>
        </w:rPr>
        <w:lastRenderedPageBreak/>
        <w:t>BAB  I</w:t>
      </w:r>
    </w:p>
    <w:p w:rsidR="0054781A" w:rsidRPr="0054781A" w:rsidRDefault="0054781A" w:rsidP="0054781A">
      <w:pPr>
        <w:spacing w:line="480" w:lineRule="auto"/>
        <w:jc w:val="center"/>
        <w:rPr>
          <w:rFonts w:asciiTheme="minorBidi" w:hAnsiTheme="minorBidi" w:cstheme="minorBidi"/>
          <w:b/>
          <w:sz w:val="24"/>
          <w:szCs w:val="24"/>
          <w:lang w:val="id-ID"/>
        </w:rPr>
      </w:pPr>
      <w:r w:rsidRPr="0054781A">
        <w:rPr>
          <w:rFonts w:asciiTheme="minorBidi" w:hAnsiTheme="minorBidi" w:cstheme="minorBidi"/>
          <w:b/>
          <w:sz w:val="24"/>
          <w:szCs w:val="24"/>
          <w:lang w:val="id-ID"/>
        </w:rPr>
        <w:t>PENDAHULUAN</w:t>
      </w:r>
    </w:p>
    <w:p w:rsidR="00AB70F4" w:rsidRPr="00AB70F4" w:rsidRDefault="00AB70F4" w:rsidP="00AB70F4">
      <w:pPr>
        <w:pStyle w:val="ListParagraph"/>
        <w:spacing w:line="480" w:lineRule="auto"/>
        <w:ind w:left="284"/>
        <w:jc w:val="both"/>
        <w:rPr>
          <w:rFonts w:asciiTheme="minorBidi" w:hAnsiTheme="minorBidi" w:cstheme="minorBidi"/>
          <w:sz w:val="24"/>
          <w:szCs w:val="24"/>
          <w:lang w:val="sv-SE"/>
        </w:rPr>
      </w:pPr>
    </w:p>
    <w:p w:rsidR="00AB70F4" w:rsidRPr="006D62B5" w:rsidRDefault="00AB70F4" w:rsidP="00AB70F4">
      <w:pPr>
        <w:pStyle w:val="ListParagraph"/>
        <w:numPr>
          <w:ilvl w:val="0"/>
          <w:numId w:val="7"/>
        </w:numPr>
        <w:spacing w:line="480" w:lineRule="auto"/>
        <w:ind w:left="284" w:hanging="284"/>
        <w:rPr>
          <w:rFonts w:asciiTheme="minorBidi" w:hAnsiTheme="minorBidi" w:cstheme="minorBidi"/>
          <w:b/>
          <w:bCs/>
          <w:sz w:val="24"/>
          <w:szCs w:val="24"/>
          <w:lang w:val="sv-SE"/>
        </w:rPr>
      </w:pPr>
      <w:r w:rsidRPr="006D62B5">
        <w:rPr>
          <w:rFonts w:asciiTheme="minorBidi" w:hAnsiTheme="minorBidi" w:cstheme="minorBidi"/>
          <w:b/>
          <w:bCs/>
          <w:sz w:val="24"/>
          <w:szCs w:val="24"/>
          <w:lang w:val="sv-SE"/>
        </w:rPr>
        <w:t>Analisis Situasi</w:t>
      </w:r>
    </w:p>
    <w:p w:rsidR="00AB70F4" w:rsidRPr="006D62B5" w:rsidRDefault="00AB70F4" w:rsidP="00AB70F4">
      <w:pPr>
        <w:spacing w:line="480" w:lineRule="auto"/>
        <w:ind w:left="284" w:firstLine="436"/>
        <w:jc w:val="both"/>
        <w:rPr>
          <w:rFonts w:asciiTheme="minorBidi" w:hAnsiTheme="minorBidi" w:cstheme="minorBidi"/>
          <w:sz w:val="22"/>
          <w:szCs w:val="22"/>
          <w:lang w:val="sv-SE"/>
        </w:rPr>
      </w:pPr>
      <w:r>
        <w:rPr>
          <w:rFonts w:asciiTheme="minorBidi" w:hAnsiTheme="minorBidi" w:cstheme="minorBidi"/>
          <w:sz w:val="22"/>
          <w:szCs w:val="22"/>
          <w:lang w:val="sv-SE"/>
        </w:rPr>
        <w:t>Pada</w:t>
      </w:r>
      <w:r w:rsidRPr="006D62B5">
        <w:rPr>
          <w:rFonts w:asciiTheme="minorBidi" w:hAnsiTheme="minorBidi" w:cstheme="minorBidi"/>
          <w:sz w:val="22"/>
          <w:szCs w:val="22"/>
          <w:lang w:val="sv-SE"/>
        </w:rPr>
        <w:t xml:space="preserve"> beberapa dekade terakhir perkembangan sains dan teknologi sangat pesat. Perkembangan tersebut berimplikasi pada berbagai bidang, termasuk di dalamnya terhadap dunia pendidikan. Implikasi dalam dunia pendidikan mengharuskan para pendidik untuk melakukan perubahan </w:t>
      </w:r>
      <w:r w:rsidRPr="006D62B5">
        <w:rPr>
          <w:rFonts w:asciiTheme="minorBidi" w:hAnsiTheme="minorBidi" w:cstheme="minorBidi"/>
          <w:i/>
          <w:sz w:val="22"/>
          <w:szCs w:val="22"/>
          <w:lang w:val="sv-SE"/>
        </w:rPr>
        <w:t>(update)</w:t>
      </w:r>
      <w:r w:rsidRPr="006D62B5">
        <w:rPr>
          <w:rFonts w:asciiTheme="minorBidi" w:hAnsiTheme="minorBidi" w:cstheme="minorBidi"/>
          <w:sz w:val="22"/>
          <w:szCs w:val="22"/>
          <w:lang w:val="sv-SE"/>
        </w:rPr>
        <w:t>secara substantif/materi pembelajaran dan aspek didaktik-metodiknya di lembaga-lembaga pendidikan/sekolah-sekolah. Salah satu materi pembelajaran yang sangat pesat perkembangannya adalah bidang ilmu geografi. Perkembangan tersebut dipicu oleh penemuan baru dalam hal cara perolehan dan pengolahan data dengan menggunakan berbagai cara dan teknik baru.</w:t>
      </w:r>
    </w:p>
    <w:p w:rsidR="00AB70F4" w:rsidRPr="006D62B5" w:rsidRDefault="00AB70F4" w:rsidP="00AB70F4">
      <w:pPr>
        <w:spacing w:line="480" w:lineRule="auto"/>
        <w:ind w:left="284" w:firstLine="436"/>
        <w:jc w:val="both"/>
        <w:rPr>
          <w:rFonts w:asciiTheme="minorBidi" w:hAnsiTheme="minorBidi" w:cstheme="minorBidi"/>
          <w:sz w:val="22"/>
          <w:szCs w:val="22"/>
        </w:rPr>
      </w:pPr>
      <w:r w:rsidRPr="006D62B5">
        <w:rPr>
          <w:rFonts w:asciiTheme="minorBidi" w:hAnsiTheme="minorBidi" w:cstheme="minorBidi"/>
          <w:sz w:val="22"/>
          <w:szCs w:val="22"/>
          <w:lang w:val="sv-SE"/>
        </w:rPr>
        <w:t xml:space="preserve">Perkembangan sains dan teknologi tersebut membawa konsekuensi terhadap strategi pembelajaran geografi di sekolah. Strategi pembelajaran yang hanya mengandalkan metode ceramah saat ini sudah kurang relevan lagi mengingat bahwa konsep pembelajaran yang dewasa ini sedang diimplemetasikan, yakni menurut konsep pembelajaran kontekstual dan lebih mengaktifkan siswa dalam rangka mencapai kompetensi standar sebagaimana dikehendaki oleh Kurikulum Tingkat Satuan Pendidikan (KTSP) yang berbasis kompetensi. Implikasinya, dalam pembelajaran geografi, pencapaian standar kompetensi yang berupa keterampilan melakukan pengukuran dengan menggunakan berbagai alat memerlukan praktik secara langsung. Hanya saja, ada suatu kendala yang cukup mengganjal  dikalangan  </w:t>
      </w:r>
      <w:r w:rsidRPr="006D62B5">
        <w:rPr>
          <w:rFonts w:asciiTheme="minorBidi" w:hAnsiTheme="minorBidi" w:cstheme="minorBidi"/>
          <w:sz w:val="22"/>
          <w:szCs w:val="22"/>
          <w:lang w:val="sv-SE"/>
        </w:rPr>
        <w:lastRenderedPageBreak/>
        <w:t xml:space="preserve">para guru  IPS Geografi dalam memberikan contoh kontekstual menggunakan peralatan media pembelajaran geografi. Peralatan praktikum geografi sulit didapatkan di pasaran dan kalaupun ada harganya sangat mahal. </w:t>
      </w:r>
      <w:proofErr w:type="spellStart"/>
      <w:r w:rsidRPr="006D62B5">
        <w:rPr>
          <w:rFonts w:asciiTheme="minorBidi" w:hAnsiTheme="minorBidi" w:cstheme="minorBidi"/>
          <w:sz w:val="22"/>
          <w:szCs w:val="22"/>
        </w:rPr>
        <w:t>Contohnya</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i/>
          <w:sz w:val="22"/>
          <w:szCs w:val="22"/>
        </w:rPr>
        <w:t>abney</w:t>
      </w:r>
      <w:proofErr w:type="spellEnd"/>
      <w:r w:rsidRPr="006D62B5">
        <w:rPr>
          <w:rFonts w:asciiTheme="minorBidi" w:hAnsiTheme="minorBidi" w:cstheme="minorBidi"/>
          <w:i/>
          <w:sz w:val="22"/>
          <w:szCs w:val="22"/>
        </w:rPr>
        <w:t xml:space="preserve"> hand level</w:t>
      </w:r>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pengukur</w:t>
      </w:r>
      <w:proofErr w:type="spellEnd"/>
      <w:r w:rsidR="00F879ED">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curah</w:t>
      </w:r>
      <w:proofErr w:type="spellEnd"/>
      <w:r w:rsidR="00F879ED">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hujan</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pengukur</w:t>
      </w:r>
      <w:proofErr w:type="spellEnd"/>
      <w:r w:rsidR="00F879ED">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kelembaban</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dan</w:t>
      </w:r>
      <w:proofErr w:type="spellEnd"/>
      <w:r w:rsidR="00F879ED">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sebagainya</w:t>
      </w:r>
      <w:proofErr w:type="spellEnd"/>
      <w:r w:rsidRPr="006D62B5">
        <w:rPr>
          <w:rFonts w:asciiTheme="minorBidi" w:hAnsiTheme="minorBidi" w:cstheme="minorBidi"/>
          <w:sz w:val="22"/>
          <w:szCs w:val="22"/>
        </w:rPr>
        <w:t xml:space="preserve">.  </w:t>
      </w:r>
    </w:p>
    <w:p w:rsidR="00AB70F4" w:rsidRPr="006D62B5" w:rsidRDefault="00AB70F4" w:rsidP="00AB70F4">
      <w:pPr>
        <w:spacing w:line="480" w:lineRule="auto"/>
        <w:ind w:left="284" w:firstLine="436"/>
        <w:jc w:val="both"/>
        <w:rPr>
          <w:rFonts w:asciiTheme="minorBidi" w:hAnsiTheme="minorBidi" w:cstheme="minorBidi"/>
          <w:sz w:val="22"/>
          <w:szCs w:val="22"/>
          <w:lang w:val="sv-SE"/>
        </w:rPr>
      </w:pPr>
      <w:r w:rsidRPr="006D62B5">
        <w:rPr>
          <w:rFonts w:asciiTheme="minorBidi" w:hAnsiTheme="minorBidi" w:cstheme="minorBidi"/>
          <w:bCs/>
          <w:sz w:val="22"/>
          <w:szCs w:val="22"/>
          <w:lang w:val="sv-SE"/>
        </w:rPr>
        <w:t xml:space="preserve">Untuk meningkatkan kemampuan pendidik, terutama guru-guru SMP dan MTs, maka perlu dilakukan pelatihan untuk memacu kreativitas guru untuk mengatasi ketiadaan peralatan laboratorium alternatif yang mempunyai prinsip yang sama dengan peralatan aslinya dalam rangka untuk mengajarkan materi-materi  di bidang ilmu geografi. Kurangnya kretaivitas guru dalam membelajarkan materi yang membutuhkan alat-alat </w:t>
      </w:r>
      <w:r w:rsidRPr="006D62B5">
        <w:rPr>
          <w:rFonts w:asciiTheme="minorBidi" w:hAnsiTheme="minorBidi" w:cstheme="minorBidi"/>
          <w:sz w:val="22"/>
          <w:szCs w:val="22"/>
          <w:lang w:val="sv-SE"/>
        </w:rPr>
        <w:t xml:space="preserve">laboratorium menyebabkan siswa tidak memahami konsep-konsep yang dipelajari, siswa hanya dapat menghafal (verbal). </w:t>
      </w:r>
    </w:p>
    <w:p w:rsidR="00AB70F4" w:rsidRPr="006D62B5" w:rsidRDefault="00AB70F4" w:rsidP="00AB70F4">
      <w:pPr>
        <w:spacing w:line="480" w:lineRule="auto"/>
        <w:ind w:left="284" w:firstLine="436"/>
        <w:jc w:val="both"/>
        <w:rPr>
          <w:rFonts w:asciiTheme="minorBidi" w:hAnsiTheme="minorBidi" w:cstheme="minorBidi"/>
          <w:sz w:val="22"/>
          <w:szCs w:val="22"/>
          <w:lang w:val="sv-SE"/>
        </w:rPr>
      </w:pPr>
      <w:r w:rsidRPr="006D62B5">
        <w:rPr>
          <w:rFonts w:asciiTheme="minorBidi" w:hAnsiTheme="minorBidi" w:cstheme="minorBidi"/>
          <w:sz w:val="22"/>
          <w:szCs w:val="22"/>
          <w:lang w:val="sv-SE"/>
        </w:rPr>
        <w:t xml:space="preserve">Materi dalam Geografi yang memerlukan dukungan peralatan seperti pengukuran dalam bidang meteorologi/klimatologi, geologi, geomorfologi, kartografi, dan lain-lain dituntut diterapkan dalam pembelajaran IPS geografi. Bagi mereka yang belum pernah mempelajarinya merupakan materi yang cukup sulit untuk dipahami, karena disamping mereka belum tahu bendanya  seperti  apa   dan  seperti  apa  alat  pengolahnya. Para  guru  IPS-geografi  SMP/MTS  merasa kesulitan untuk membelajarkannya kepada siswa karena ketiadaaan alat-alat laboratorium yang mendukungnya. Penjelasan tentang alat-alat dan cara penggunannya hanya dapat dilakukan dengan ceramah atau maksimal dengan gambar-gambar. Metode demonstrasi, apalagi metode kerja laboartorium yang sesungguhnya dapat lebih memahamkan siswa dalam kerja pengukuran tidak dapat dialaksanakan. </w:t>
      </w:r>
    </w:p>
    <w:p w:rsidR="00AB70F4" w:rsidRPr="006D62B5" w:rsidRDefault="00AB70F4" w:rsidP="00D94B19">
      <w:pPr>
        <w:spacing w:line="480" w:lineRule="auto"/>
        <w:ind w:left="284" w:firstLine="436"/>
        <w:jc w:val="both"/>
        <w:rPr>
          <w:rFonts w:asciiTheme="minorBidi" w:hAnsiTheme="minorBidi" w:cstheme="minorBidi"/>
          <w:sz w:val="22"/>
          <w:szCs w:val="22"/>
          <w:lang w:val="sv-SE"/>
        </w:rPr>
      </w:pPr>
      <w:r w:rsidRPr="006D62B5">
        <w:rPr>
          <w:rFonts w:asciiTheme="minorBidi" w:hAnsiTheme="minorBidi" w:cstheme="minorBidi"/>
          <w:sz w:val="22"/>
          <w:szCs w:val="22"/>
          <w:lang w:val="sv-SE"/>
        </w:rPr>
        <w:lastRenderedPageBreak/>
        <w:t xml:space="preserve">Gambaran paradoksal ini merupakan kenyataan yang harus segera dicari solusinya. Jangan sampai terjadi keadaan yang menghambat dalam  pembelajaran geografi ini. Oleh karena, lebih dari 30 orang guru IPS Geografi sebagai ujung tombak pendidikan di Kabupaten </w:t>
      </w:r>
      <w:r w:rsidR="00F71071">
        <w:rPr>
          <w:rFonts w:asciiTheme="minorBidi" w:hAnsiTheme="minorBidi" w:cstheme="minorBidi"/>
          <w:sz w:val="22"/>
          <w:szCs w:val="22"/>
          <w:lang w:val="id-ID"/>
        </w:rPr>
        <w:t>B</w:t>
      </w:r>
      <w:r w:rsidR="00F71071">
        <w:rPr>
          <w:rFonts w:asciiTheme="minorBidi" w:hAnsiTheme="minorBidi" w:cstheme="minorBidi"/>
          <w:sz w:val="22"/>
          <w:szCs w:val="22"/>
          <w:lang w:val="sv-SE"/>
        </w:rPr>
        <w:t>antul</w:t>
      </w:r>
      <w:r w:rsidRPr="006D62B5">
        <w:rPr>
          <w:rFonts w:asciiTheme="minorBidi" w:hAnsiTheme="minorBidi" w:cstheme="minorBidi"/>
          <w:sz w:val="22"/>
          <w:szCs w:val="22"/>
          <w:lang w:val="sv-SE"/>
        </w:rPr>
        <w:t>, Daerah Istemewa Yogyakarta belum mengusai memiliki peralatan laboratorium untuk pembelajaran geografgi,  maka dipandang perlu untuk memberikan bekal kemampuan penguasaan materi tersebut.</w:t>
      </w:r>
    </w:p>
    <w:p w:rsidR="00AB70F4" w:rsidRPr="006D62B5" w:rsidRDefault="00AB70F4" w:rsidP="00AB70F4">
      <w:pPr>
        <w:spacing w:line="480" w:lineRule="auto"/>
        <w:ind w:left="284" w:firstLine="436"/>
        <w:jc w:val="both"/>
        <w:rPr>
          <w:rFonts w:asciiTheme="minorBidi" w:hAnsiTheme="minorBidi" w:cstheme="minorBidi"/>
          <w:sz w:val="22"/>
          <w:szCs w:val="22"/>
          <w:lang w:val="sv-SE"/>
        </w:rPr>
      </w:pPr>
      <w:r w:rsidRPr="006D62B5">
        <w:rPr>
          <w:rFonts w:asciiTheme="minorBidi" w:hAnsiTheme="minorBidi" w:cstheme="minorBidi"/>
          <w:sz w:val="22"/>
          <w:szCs w:val="22"/>
          <w:lang w:val="sv-SE"/>
        </w:rPr>
        <w:t>Perguruan tinggi merupakan institusi yang mempunyai tanggung jawab akademis terhadap perkembangan ilmu pengetahuan (sains) dan teknologi. Oleh karena itu diperlukan upaya untuk mengatasi kondisi kekurangan peralatan laboratorium tersebut. Tim Pengabdi dari Jurusan Pendidikan Geografi terpanggil untuk memberikan solusi untuk mengatasi permasalahan tersebut dengan memberikan bekal untuk membuat peralatan alternatif yang dapat dibuat sendiri, murah, efektif dengan menggunakan prinsip yang sama dengan alat-alat aslinya. Pemberian bekal tersebut dilaksanakan sebagai paket pengabdian masyarakat oleh Tim Jurusan Pendidikan Geografi sebagai manifestasi dari pelaksanaan tugas tridarma perguruan tinggi.</w:t>
      </w:r>
    </w:p>
    <w:p w:rsidR="00AB70F4" w:rsidRPr="006D62B5" w:rsidRDefault="00AB70F4" w:rsidP="00AB70F4">
      <w:pPr>
        <w:pStyle w:val="BodyTextIndent"/>
        <w:spacing w:line="360" w:lineRule="auto"/>
        <w:ind w:left="720" w:firstLine="0"/>
        <w:rPr>
          <w:rFonts w:asciiTheme="minorBidi" w:hAnsiTheme="minorBidi" w:cstheme="minorBidi"/>
          <w:b/>
          <w:szCs w:val="24"/>
          <w:lang w:val="sv-SE"/>
        </w:rPr>
      </w:pPr>
    </w:p>
    <w:p w:rsidR="00AB70F4" w:rsidRPr="006D62B5" w:rsidRDefault="00AB70F4" w:rsidP="00AB70F4">
      <w:pPr>
        <w:pStyle w:val="BodyTextIndent"/>
        <w:spacing w:line="480" w:lineRule="auto"/>
        <w:ind w:left="284" w:firstLine="567"/>
        <w:rPr>
          <w:rFonts w:asciiTheme="minorBidi" w:hAnsiTheme="minorBidi" w:cstheme="minorBidi"/>
          <w:bCs/>
          <w:szCs w:val="24"/>
          <w:lang w:val="sv-SE"/>
        </w:rPr>
      </w:pPr>
    </w:p>
    <w:p w:rsidR="00AB70F4" w:rsidRPr="006D62B5" w:rsidRDefault="00AB70F4" w:rsidP="00AB70F4">
      <w:pPr>
        <w:pStyle w:val="ListParagraph"/>
        <w:numPr>
          <w:ilvl w:val="0"/>
          <w:numId w:val="7"/>
        </w:numPr>
        <w:spacing w:line="360" w:lineRule="auto"/>
        <w:ind w:left="284" w:hanging="284"/>
        <w:jc w:val="both"/>
        <w:rPr>
          <w:rFonts w:asciiTheme="minorBidi" w:hAnsiTheme="minorBidi" w:cstheme="minorBidi"/>
          <w:b/>
          <w:sz w:val="24"/>
          <w:szCs w:val="24"/>
          <w:lang w:val="sv-SE"/>
        </w:rPr>
      </w:pPr>
      <w:r w:rsidRPr="006D62B5">
        <w:rPr>
          <w:rFonts w:asciiTheme="minorBidi" w:hAnsiTheme="minorBidi" w:cstheme="minorBidi"/>
          <w:b/>
          <w:sz w:val="24"/>
          <w:szCs w:val="24"/>
          <w:lang w:val="sv-SE"/>
        </w:rPr>
        <w:t>Identifikasi dan Perumusan Masalah</w:t>
      </w:r>
    </w:p>
    <w:p w:rsidR="00AB70F4" w:rsidRPr="006D62B5" w:rsidRDefault="00AB70F4" w:rsidP="00144C8B">
      <w:pPr>
        <w:pStyle w:val="BodyTextIndent"/>
        <w:spacing w:line="480" w:lineRule="auto"/>
        <w:ind w:left="567" w:hanging="283"/>
        <w:rPr>
          <w:rFonts w:asciiTheme="minorBidi" w:hAnsiTheme="minorBidi" w:cstheme="minorBidi"/>
          <w:sz w:val="22"/>
          <w:szCs w:val="22"/>
          <w:lang w:val="sv-SE"/>
        </w:rPr>
      </w:pPr>
      <w:r w:rsidRPr="006D62B5">
        <w:rPr>
          <w:rFonts w:asciiTheme="minorBidi" w:hAnsiTheme="minorBidi" w:cstheme="minorBidi"/>
          <w:sz w:val="22"/>
          <w:szCs w:val="22"/>
          <w:lang w:val="sv-SE"/>
        </w:rPr>
        <w:t>1. Identifikasi Masalah</w:t>
      </w:r>
    </w:p>
    <w:p w:rsidR="00AB70F4" w:rsidRPr="006D62B5" w:rsidRDefault="00AB70F4" w:rsidP="00AB70F4">
      <w:pPr>
        <w:pStyle w:val="BodyTextIndent"/>
        <w:spacing w:line="480" w:lineRule="auto"/>
        <w:ind w:left="567" w:firstLine="567"/>
        <w:rPr>
          <w:rFonts w:asciiTheme="minorBidi" w:hAnsiTheme="minorBidi" w:cstheme="minorBidi"/>
          <w:sz w:val="22"/>
          <w:szCs w:val="22"/>
          <w:lang w:val="sv-SE"/>
        </w:rPr>
      </w:pPr>
      <w:r w:rsidRPr="006D62B5">
        <w:rPr>
          <w:rFonts w:asciiTheme="minorBidi" w:hAnsiTheme="minorBidi" w:cstheme="minorBidi"/>
          <w:sz w:val="22"/>
          <w:szCs w:val="22"/>
          <w:lang w:val="sv-SE"/>
        </w:rPr>
        <w:t>Beberapa masalah yang berkaitan dengan pemanfaatan media pembelajaran adalah sebagai berikut :</w:t>
      </w:r>
    </w:p>
    <w:p w:rsidR="00AB70F4" w:rsidRPr="006D62B5" w:rsidRDefault="00AB70F4" w:rsidP="00AB70F4">
      <w:pPr>
        <w:pStyle w:val="BodyTextIndent"/>
        <w:spacing w:line="480" w:lineRule="auto"/>
        <w:ind w:left="851" w:hanging="284"/>
        <w:rPr>
          <w:rFonts w:asciiTheme="minorBidi" w:hAnsiTheme="minorBidi" w:cstheme="minorBidi"/>
          <w:sz w:val="22"/>
          <w:szCs w:val="22"/>
          <w:lang w:val="sv-SE"/>
        </w:rPr>
      </w:pPr>
      <w:r w:rsidRPr="006D62B5">
        <w:rPr>
          <w:rFonts w:asciiTheme="minorBidi" w:hAnsiTheme="minorBidi" w:cstheme="minorBidi"/>
          <w:sz w:val="22"/>
          <w:szCs w:val="22"/>
          <w:lang w:val="sv-SE"/>
        </w:rPr>
        <w:t xml:space="preserve">a. Pembelajaran geografi di sekolah-sekolah membutuhkan banyak media, tetapi keberadaan media tersebut tidak tersedia secara memadai baik </w:t>
      </w:r>
      <w:r w:rsidRPr="006D62B5">
        <w:rPr>
          <w:rFonts w:asciiTheme="minorBidi" w:hAnsiTheme="minorBidi" w:cstheme="minorBidi"/>
          <w:sz w:val="22"/>
          <w:szCs w:val="22"/>
          <w:lang w:val="sv-SE"/>
        </w:rPr>
        <w:lastRenderedPageBreak/>
        <w:t>dari segi macam maupun jumlahnya, sehingga seringkali siswa hanya dapat melihat gambarnya saja.</w:t>
      </w:r>
    </w:p>
    <w:p w:rsidR="00AB70F4" w:rsidRPr="006D62B5" w:rsidRDefault="00AB70F4" w:rsidP="00AB70F4">
      <w:pPr>
        <w:pStyle w:val="BodyTextIndent"/>
        <w:spacing w:line="480" w:lineRule="auto"/>
        <w:ind w:left="851" w:hanging="284"/>
        <w:rPr>
          <w:rFonts w:asciiTheme="minorBidi" w:hAnsiTheme="minorBidi" w:cstheme="minorBidi"/>
          <w:sz w:val="22"/>
          <w:szCs w:val="22"/>
          <w:lang w:val="sv-SE"/>
        </w:rPr>
      </w:pPr>
      <w:r w:rsidRPr="006D62B5">
        <w:rPr>
          <w:rFonts w:asciiTheme="minorBidi" w:hAnsiTheme="minorBidi" w:cstheme="minorBidi"/>
          <w:sz w:val="22"/>
          <w:szCs w:val="22"/>
          <w:lang w:val="sv-SE"/>
        </w:rPr>
        <w:t>b. Alat-alat yang diperlukan untuk media pembelajaran tidak tersedia di pasaran, kalaupun ada harganya sangat mahal</w:t>
      </w:r>
    </w:p>
    <w:p w:rsidR="00AB70F4" w:rsidRPr="006D62B5" w:rsidRDefault="00AB70F4" w:rsidP="00AB70F4">
      <w:pPr>
        <w:pStyle w:val="BodyTextIndent"/>
        <w:spacing w:line="480" w:lineRule="auto"/>
        <w:ind w:left="851" w:hanging="284"/>
        <w:rPr>
          <w:rFonts w:asciiTheme="minorBidi" w:hAnsiTheme="minorBidi" w:cstheme="minorBidi"/>
          <w:sz w:val="22"/>
          <w:szCs w:val="22"/>
          <w:lang w:val="sv-SE"/>
        </w:rPr>
      </w:pPr>
      <w:r w:rsidRPr="006D62B5">
        <w:rPr>
          <w:rFonts w:asciiTheme="minorBidi" w:hAnsiTheme="minorBidi" w:cstheme="minorBidi"/>
          <w:sz w:val="22"/>
          <w:szCs w:val="22"/>
          <w:lang w:val="sv-SE"/>
        </w:rPr>
        <w:t>c. Penggunaan alat-alat tidak optimal, karena keperluan dengan alat yang tersedia tidak sebanding dengan jumlah siswa.</w:t>
      </w:r>
    </w:p>
    <w:p w:rsidR="00AB70F4" w:rsidRPr="006D62B5" w:rsidRDefault="00AB70F4" w:rsidP="00AB70F4">
      <w:pPr>
        <w:pStyle w:val="BodyTextIndent"/>
        <w:spacing w:line="480" w:lineRule="auto"/>
        <w:ind w:left="851" w:hanging="284"/>
        <w:rPr>
          <w:rFonts w:asciiTheme="minorBidi" w:hAnsiTheme="minorBidi" w:cstheme="minorBidi"/>
          <w:sz w:val="22"/>
          <w:szCs w:val="22"/>
          <w:lang w:val="sv-SE"/>
        </w:rPr>
      </w:pPr>
      <w:r w:rsidRPr="006D62B5">
        <w:rPr>
          <w:rFonts w:asciiTheme="minorBidi" w:hAnsiTheme="minorBidi" w:cstheme="minorBidi"/>
          <w:sz w:val="22"/>
          <w:szCs w:val="22"/>
          <w:lang w:val="sv-SE"/>
        </w:rPr>
        <w:t>d. Kalaupun ada alat, beberapa guru tidak dapat mengoperasikan alat-alat geografi secara optimal.</w:t>
      </w:r>
    </w:p>
    <w:p w:rsidR="00AB70F4" w:rsidRPr="006D62B5" w:rsidRDefault="00AB70F4" w:rsidP="00AB70F4">
      <w:pPr>
        <w:pStyle w:val="BodyTextIndent"/>
        <w:spacing w:line="480" w:lineRule="auto"/>
        <w:ind w:left="851" w:hanging="284"/>
        <w:rPr>
          <w:rFonts w:asciiTheme="minorBidi" w:hAnsiTheme="minorBidi" w:cstheme="minorBidi"/>
          <w:sz w:val="22"/>
          <w:szCs w:val="22"/>
          <w:lang w:val="sv-SE"/>
        </w:rPr>
      </w:pPr>
      <w:r w:rsidRPr="006D62B5">
        <w:rPr>
          <w:rFonts w:asciiTheme="minorBidi" w:hAnsiTheme="minorBidi" w:cstheme="minorBidi"/>
          <w:sz w:val="22"/>
          <w:szCs w:val="22"/>
          <w:lang w:val="sv-SE"/>
        </w:rPr>
        <w:t>e. Guru-guru tidak dapat membuat alat alternatif  dengan prinsip kerja yang sama.</w:t>
      </w:r>
    </w:p>
    <w:p w:rsidR="00AB70F4" w:rsidRPr="006D62B5" w:rsidRDefault="00AB70F4" w:rsidP="00AB70F4">
      <w:pPr>
        <w:pStyle w:val="BodyTextIndent"/>
        <w:spacing w:line="480" w:lineRule="auto"/>
        <w:ind w:firstLine="0"/>
        <w:rPr>
          <w:rFonts w:asciiTheme="minorBidi" w:hAnsiTheme="minorBidi" w:cstheme="minorBidi"/>
          <w:sz w:val="22"/>
          <w:szCs w:val="22"/>
          <w:lang w:val="sv-SE"/>
        </w:rPr>
      </w:pPr>
      <w:r w:rsidRPr="006D62B5">
        <w:rPr>
          <w:rFonts w:asciiTheme="minorBidi" w:hAnsiTheme="minorBidi" w:cstheme="minorBidi"/>
          <w:sz w:val="22"/>
          <w:szCs w:val="22"/>
          <w:lang w:val="sv-SE"/>
        </w:rPr>
        <w:t xml:space="preserve">      2. Perumusan Masalah </w:t>
      </w:r>
    </w:p>
    <w:p w:rsidR="00AB70F4" w:rsidRPr="006D62B5" w:rsidRDefault="00AB70F4" w:rsidP="00AB70F4">
      <w:pPr>
        <w:pStyle w:val="BodyTextIndent"/>
        <w:spacing w:line="480" w:lineRule="auto"/>
        <w:ind w:left="567" w:firstLine="0"/>
        <w:rPr>
          <w:rFonts w:asciiTheme="minorBidi" w:hAnsiTheme="minorBidi" w:cstheme="minorBidi"/>
          <w:sz w:val="22"/>
          <w:szCs w:val="22"/>
          <w:lang w:val="sv-SE"/>
        </w:rPr>
      </w:pPr>
      <w:r w:rsidRPr="006D62B5">
        <w:rPr>
          <w:rFonts w:asciiTheme="minorBidi" w:hAnsiTheme="minorBidi" w:cstheme="minorBidi"/>
          <w:sz w:val="22"/>
          <w:szCs w:val="22"/>
          <w:lang w:val="sv-SE"/>
        </w:rPr>
        <w:t xml:space="preserve">           Dari beberapa masalah yang berhasil diidentifikasi, berdasarkan pertimbangan urgensi masalah, maka masalah dalam kegiatan ini dapat dirumuskan sebagai berikut:</w:t>
      </w:r>
    </w:p>
    <w:p w:rsidR="00AB70F4" w:rsidRPr="006D62B5" w:rsidRDefault="00AB70F4" w:rsidP="00AB70F4">
      <w:pPr>
        <w:pStyle w:val="BodyTextIndent"/>
        <w:spacing w:line="480" w:lineRule="auto"/>
        <w:ind w:left="851" w:hanging="284"/>
        <w:rPr>
          <w:rFonts w:asciiTheme="minorBidi" w:hAnsiTheme="minorBidi" w:cstheme="minorBidi"/>
          <w:sz w:val="22"/>
          <w:szCs w:val="22"/>
          <w:lang w:val="sv-SE"/>
        </w:rPr>
      </w:pPr>
      <w:r w:rsidRPr="006D62B5">
        <w:rPr>
          <w:rFonts w:asciiTheme="minorBidi" w:hAnsiTheme="minorBidi" w:cstheme="minorBidi"/>
          <w:sz w:val="22"/>
          <w:szCs w:val="22"/>
          <w:lang w:val="sv-SE"/>
        </w:rPr>
        <w:t xml:space="preserve">a. Bagaimana solusi agar guru mengetahui cara kerja alat dan mampu mengoperasikan peralatan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yang harus diajarkan kepada siswa.</w:t>
      </w:r>
    </w:p>
    <w:p w:rsidR="00AB70F4" w:rsidRPr="006D62B5" w:rsidRDefault="00AB70F4" w:rsidP="00AB70F4">
      <w:pPr>
        <w:pStyle w:val="BodyTextIndent"/>
        <w:spacing w:before="140" w:line="480" w:lineRule="auto"/>
        <w:ind w:left="851" w:hanging="284"/>
        <w:rPr>
          <w:rFonts w:asciiTheme="minorBidi" w:hAnsiTheme="minorBidi" w:cstheme="minorBidi"/>
          <w:sz w:val="22"/>
          <w:szCs w:val="22"/>
          <w:lang w:val="sv-SE"/>
        </w:rPr>
      </w:pPr>
      <w:r w:rsidRPr="006D62B5">
        <w:rPr>
          <w:rFonts w:asciiTheme="minorBidi" w:hAnsiTheme="minorBidi" w:cstheme="minorBidi"/>
          <w:sz w:val="22"/>
          <w:szCs w:val="22"/>
          <w:lang w:val="sv-SE"/>
        </w:rPr>
        <w:t xml:space="preserve">b. Bagaimana solusi agar guru guru dapat membuat dan mengoperasikan alat alternatif dengan asas kerja seperti alat aslinya? </w:t>
      </w:r>
    </w:p>
    <w:p w:rsidR="00AB70F4" w:rsidRPr="006D62B5" w:rsidRDefault="00AB70F4" w:rsidP="00AB70F4">
      <w:pPr>
        <w:pStyle w:val="BodyTextIndent"/>
        <w:spacing w:before="140" w:line="480" w:lineRule="auto"/>
        <w:ind w:left="851" w:hanging="284"/>
        <w:rPr>
          <w:rFonts w:asciiTheme="minorBidi" w:hAnsiTheme="minorBidi" w:cstheme="minorBidi"/>
          <w:szCs w:val="24"/>
          <w:lang w:val="sv-SE"/>
        </w:rPr>
      </w:pPr>
    </w:p>
    <w:p w:rsidR="00AB70F4" w:rsidRPr="006D62B5" w:rsidRDefault="00AB70F4" w:rsidP="00AB70F4">
      <w:pPr>
        <w:pStyle w:val="ListParagraph"/>
        <w:numPr>
          <w:ilvl w:val="0"/>
          <w:numId w:val="7"/>
        </w:numPr>
        <w:spacing w:line="360" w:lineRule="auto"/>
        <w:ind w:left="284" w:hanging="284"/>
        <w:jc w:val="both"/>
        <w:rPr>
          <w:rFonts w:asciiTheme="minorBidi" w:hAnsiTheme="minorBidi" w:cstheme="minorBidi"/>
          <w:b/>
          <w:sz w:val="24"/>
          <w:szCs w:val="28"/>
          <w:lang w:val="sv-SE"/>
        </w:rPr>
      </w:pPr>
      <w:r w:rsidRPr="006D62B5">
        <w:rPr>
          <w:rFonts w:asciiTheme="minorBidi" w:hAnsiTheme="minorBidi" w:cstheme="minorBidi"/>
          <w:b/>
          <w:sz w:val="24"/>
          <w:szCs w:val="28"/>
          <w:lang w:val="sv-SE"/>
        </w:rPr>
        <w:t>Tujuan Kegiatan</w:t>
      </w:r>
    </w:p>
    <w:p w:rsidR="00AB70F4" w:rsidRPr="006D62B5" w:rsidRDefault="00AB70F4" w:rsidP="00AB70F4">
      <w:pPr>
        <w:pStyle w:val="BodyTextIndent"/>
        <w:spacing w:line="480" w:lineRule="auto"/>
        <w:ind w:firstLine="0"/>
        <w:rPr>
          <w:rFonts w:asciiTheme="minorBidi" w:hAnsiTheme="minorBidi" w:cstheme="minorBidi"/>
          <w:sz w:val="22"/>
          <w:szCs w:val="22"/>
          <w:lang w:val="sv-SE"/>
        </w:rPr>
      </w:pPr>
      <w:r w:rsidRPr="006D62B5">
        <w:rPr>
          <w:rFonts w:asciiTheme="minorBidi" w:hAnsiTheme="minorBidi" w:cstheme="minorBidi"/>
          <w:b/>
          <w:szCs w:val="24"/>
          <w:lang w:val="sv-SE"/>
        </w:rPr>
        <w:tab/>
      </w:r>
      <w:r w:rsidRPr="006D62B5">
        <w:rPr>
          <w:rFonts w:asciiTheme="minorBidi" w:hAnsiTheme="minorBidi" w:cstheme="minorBidi"/>
          <w:sz w:val="22"/>
          <w:szCs w:val="22"/>
          <w:lang w:val="sv-SE"/>
        </w:rPr>
        <w:t>Tujuan kegiatan penataran pembuatan media pembelajaran  geografi bagi para guru geografi  SMP/MTS ini adalah :</w:t>
      </w:r>
    </w:p>
    <w:p w:rsidR="00AB70F4" w:rsidRPr="006D62B5" w:rsidRDefault="00AB70F4" w:rsidP="00AB70F4">
      <w:pPr>
        <w:pStyle w:val="BodyTextIndent"/>
        <w:numPr>
          <w:ilvl w:val="0"/>
          <w:numId w:val="1"/>
        </w:numPr>
        <w:tabs>
          <w:tab w:val="clear" w:pos="360"/>
          <w:tab w:val="num" w:pos="709"/>
        </w:tabs>
        <w:spacing w:line="480" w:lineRule="auto"/>
        <w:ind w:left="709" w:hanging="425"/>
        <w:rPr>
          <w:rFonts w:asciiTheme="minorBidi" w:hAnsiTheme="minorBidi" w:cstheme="minorBidi"/>
          <w:sz w:val="22"/>
          <w:szCs w:val="22"/>
          <w:lang w:val="sv-SE"/>
        </w:rPr>
      </w:pPr>
      <w:r w:rsidRPr="006D62B5">
        <w:rPr>
          <w:rFonts w:asciiTheme="minorBidi" w:hAnsiTheme="minorBidi" w:cstheme="minorBidi"/>
          <w:sz w:val="22"/>
          <w:szCs w:val="22"/>
          <w:lang w:val="sv-SE"/>
        </w:rPr>
        <w:t xml:space="preserve">Para guru mengetahui cara kerja alat dan mampu mengoperasikan peralatan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yang harus diajarkan kepada siswa.</w:t>
      </w:r>
    </w:p>
    <w:p w:rsidR="00AB70F4" w:rsidRDefault="00AB70F4" w:rsidP="00AB70F4">
      <w:pPr>
        <w:pStyle w:val="BodyTextIndent"/>
        <w:numPr>
          <w:ilvl w:val="0"/>
          <w:numId w:val="1"/>
        </w:numPr>
        <w:tabs>
          <w:tab w:val="clear" w:pos="360"/>
          <w:tab w:val="num" w:pos="709"/>
        </w:tabs>
        <w:spacing w:before="180" w:line="480" w:lineRule="auto"/>
        <w:ind w:left="709" w:hanging="425"/>
        <w:rPr>
          <w:rFonts w:asciiTheme="minorBidi" w:hAnsiTheme="minorBidi" w:cstheme="minorBidi"/>
          <w:sz w:val="22"/>
          <w:szCs w:val="22"/>
          <w:lang w:val="sv-SE"/>
        </w:rPr>
      </w:pPr>
      <w:r w:rsidRPr="006D62B5">
        <w:rPr>
          <w:rFonts w:asciiTheme="minorBidi" w:hAnsiTheme="minorBidi" w:cstheme="minorBidi"/>
          <w:sz w:val="22"/>
          <w:szCs w:val="22"/>
          <w:lang w:val="sv-SE"/>
        </w:rPr>
        <w:lastRenderedPageBreak/>
        <w:t>Para guru dapat membuat dan mengoperasikan alat alternatif dengan asas kerja seperti alat aslinya.</w:t>
      </w:r>
    </w:p>
    <w:p w:rsidR="00AB70F4" w:rsidRPr="006D62B5" w:rsidRDefault="00AB70F4" w:rsidP="00AB70F4">
      <w:pPr>
        <w:pStyle w:val="BodyTextIndent"/>
        <w:spacing w:before="180" w:line="480" w:lineRule="auto"/>
        <w:ind w:left="709" w:firstLine="0"/>
        <w:rPr>
          <w:rFonts w:asciiTheme="minorBidi" w:hAnsiTheme="minorBidi" w:cstheme="minorBidi"/>
          <w:sz w:val="22"/>
          <w:szCs w:val="22"/>
          <w:lang w:val="sv-SE"/>
        </w:rPr>
      </w:pPr>
    </w:p>
    <w:p w:rsidR="00AB70F4" w:rsidRPr="006D62B5" w:rsidRDefault="00AB70F4" w:rsidP="00AB70F4">
      <w:pPr>
        <w:pStyle w:val="ListParagraph"/>
        <w:numPr>
          <w:ilvl w:val="0"/>
          <w:numId w:val="7"/>
        </w:numPr>
        <w:spacing w:line="360" w:lineRule="auto"/>
        <w:ind w:left="284" w:hanging="284"/>
        <w:jc w:val="both"/>
        <w:rPr>
          <w:rFonts w:asciiTheme="minorBidi" w:hAnsiTheme="minorBidi" w:cstheme="minorBidi"/>
          <w:b/>
          <w:sz w:val="24"/>
          <w:szCs w:val="28"/>
          <w:lang w:val="sv-SE"/>
        </w:rPr>
      </w:pPr>
      <w:r w:rsidRPr="006D62B5">
        <w:rPr>
          <w:rFonts w:asciiTheme="minorBidi" w:hAnsiTheme="minorBidi" w:cstheme="minorBidi"/>
          <w:b/>
          <w:sz w:val="24"/>
          <w:szCs w:val="28"/>
          <w:lang w:val="sv-SE"/>
        </w:rPr>
        <w:t>Manfaat Kegiatan</w:t>
      </w:r>
    </w:p>
    <w:p w:rsidR="00AB70F4" w:rsidRPr="006D62B5" w:rsidRDefault="00AB70F4" w:rsidP="00AB70F4">
      <w:pPr>
        <w:pStyle w:val="BodyTextIndent"/>
        <w:spacing w:line="480" w:lineRule="auto"/>
        <w:ind w:left="284" w:firstLine="425"/>
        <w:rPr>
          <w:rFonts w:asciiTheme="minorBidi" w:hAnsiTheme="minorBidi" w:cstheme="minorBidi"/>
          <w:sz w:val="22"/>
          <w:szCs w:val="22"/>
          <w:lang w:val="sv-SE"/>
        </w:rPr>
      </w:pPr>
      <w:r w:rsidRPr="006D62B5">
        <w:rPr>
          <w:rFonts w:asciiTheme="minorBidi" w:hAnsiTheme="minorBidi" w:cstheme="minorBidi"/>
          <w:b/>
          <w:sz w:val="22"/>
          <w:szCs w:val="22"/>
          <w:lang w:val="sv-SE"/>
        </w:rPr>
        <w:tab/>
      </w:r>
      <w:r w:rsidRPr="006D62B5">
        <w:rPr>
          <w:rFonts w:asciiTheme="minorBidi" w:hAnsiTheme="minorBidi" w:cstheme="minorBidi"/>
          <w:sz w:val="22"/>
          <w:szCs w:val="22"/>
          <w:lang w:val="sv-SE"/>
        </w:rPr>
        <w:t>Kegiatan pengabdian ini diharapkan dapat bermanfaat sebagai berikut:</w:t>
      </w:r>
    </w:p>
    <w:p w:rsidR="00AB70F4" w:rsidRPr="006D62B5" w:rsidRDefault="00AB70F4" w:rsidP="00AB70F4">
      <w:pPr>
        <w:pStyle w:val="BodyTextIndent"/>
        <w:numPr>
          <w:ilvl w:val="0"/>
          <w:numId w:val="3"/>
        </w:numPr>
        <w:spacing w:line="480" w:lineRule="auto"/>
        <w:rPr>
          <w:rFonts w:asciiTheme="minorBidi" w:hAnsiTheme="minorBidi" w:cstheme="minorBidi"/>
          <w:sz w:val="22"/>
          <w:szCs w:val="22"/>
          <w:lang w:val="sv-SE"/>
        </w:rPr>
      </w:pPr>
      <w:r w:rsidRPr="006D62B5">
        <w:rPr>
          <w:rFonts w:asciiTheme="minorBidi" w:hAnsiTheme="minorBidi" w:cstheme="minorBidi"/>
          <w:sz w:val="22"/>
          <w:szCs w:val="22"/>
          <w:lang w:val="sv-SE"/>
        </w:rPr>
        <w:t xml:space="preserve">Membekali para guru agar dapat mengetahui cara kerja alat dan mampu mengoperasikan peralatan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yang harus diajarkan kepada siswa</w:t>
      </w:r>
    </w:p>
    <w:p w:rsidR="00AB70F4" w:rsidRDefault="00AB70F4" w:rsidP="00AB70F4">
      <w:pPr>
        <w:pStyle w:val="BodyTextIndent"/>
        <w:numPr>
          <w:ilvl w:val="0"/>
          <w:numId w:val="3"/>
        </w:numPr>
        <w:spacing w:line="480" w:lineRule="auto"/>
        <w:rPr>
          <w:rFonts w:asciiTheme="minorBidi" w:hAnsiTheme="minorBidi" w:cstheme="minorBidi"/>
          <w:sz w:val="22"/>
          <w:szCs w:val="22"/>
          <w:lang w:val="sv-SE"/>
        </w:rPr>
      </w:pPr>
      <w:r w:rsidRPr="006D62B5">
        <w:rPr>
          <w:rFonts w:asciiTheme="minorBidi" w:hAnsiTheme="minorBidi" w:cstheme="minorBidi"/>
          <w:sz w:val="22"/>
          <w:szCs w:val="22"/>
          <w:lang w:val="sv-SE"/>
        </w:rPr>
        <w:t>Membekali para guru agar mampu menjelaskan materi pembelajaran dengan menggunakan peralatan alternatif.</w:t>
      </w:r>
    </w:p>
    <w:p w:rsidR="00AB70F4" w:rsidRPr="006D62B5" w:rsidRDefault="00AB70F4" w:rsidP="00AB70F4">
      <w:pPr>
        <w:pStyle w:val="BodyTextIndent"/>
        <w:spacing w:line="480" w:lineRule="auto"/>
        <w:ind w:left="1020" w:firstLine="0"/>
        <w:rPr>
          <w:rFonts w:asciiTheme="minorBidi" w:hAnsiTheme="minorBidi" w:cstheme="minorBidi"/>
          <w:sz w:val="22"/>
          <w:szCs w:val="22"/>
          <w:lang w:val="sv-SE"/>
        </w:rPr>
      </w:pPr>
    </w:p>
    <w:p w:rsidR="00AB70F4" w:rsidRPr="006D62B5" w:rsidRDefault="00AB70F4" w:rsidP="00AB70F4">
      <w:pPr>
        <w:pStyle w:val="ListParagraph"/>
        <w:numPr>
          <w:ilvl w:val="0"/>
          <w:numId w:val="7"/>
        </w:numPr>
        <w:spacing w:line="360" w:lineRule="auto"/>
        <w:ind w:left="284" w:hanging="284"/>
        <w:jc w:val="both"/>
        <w:rPr>
          <w:rFonts w:asciiTheme="minorBidi" w:hAnsiTheme="minorBidi" w:cstheme="minorBidi"/>
          <w:b/>
          <w:sz w:val="24"/>
          <w:szCs w:val="28"/>
          <w:lang w:val="sv-SE"/>
        </w:rPr>
      </w:pPr>
      <w:r w:rsidRPr="006D62B5">
        <w:rPr>
          <w:rFonts w:asciiTheme="minorBidi" w:hAnsiTheme="minorBidi" w:cstheme="minorBidi"/>
          <w:b/>
          <w:sz w:val="24"/>
          <w:szCs w:val="28"/>
          <w:lang w:val="sv-SE"/>
        </w:rPr>
        <w:t>Kerangka Pemecahan Masalah</w:t>
      </w:r>
    </w:p>
    <w:p w:rsidR="00AB70F4" w:rsidRPr="006D62B5" w:rsidRDefault="00AB70F4" w:rsidP="00AB70F4">
      <w:pPr>
        <w:pStyle w:val="BodyTextIndent"/>
        <w:spacing w:line="480" w:lineRule="auto"/>
        <w:ind w:left="284" w:firstLine="709"/>
        <w:rPr>
          <w:rFonts w:asciiTheme="minorBidi" w:hAnsiTheme="minorBidi" w:cstheme="minorBidi"/>
          <w:sz w:val="22"/>
          <w:szCs w:val="22"/>
          <w:lang w:val="sv-SE"/>
        </w:rPr>
      </w:pPr>
      <w:r w:rsidRPr="006D62B5">
        <w:rPr>
          <w:rFonts w:asciiTheme="minorBidi" w:hAnsiTheme="minorBidi" w:cstheme="minorBidi"/>
          <w:sz w:val="22"/>
          <w:szCs w:val="22"/>
          <w:lang w:val="sv-SE"/>
        </w:rPr>
        <w:t xml:space="preserve"> Kerangka pemecahan masalah yang dimaksud adalah suatu rancangan kerja yang disusun untuk keperluan memecahkan beberapa permasalahan yang berhasil diidentifikasi dan diseleksi berdasarkan pertimbangan urgensinya. Penentuan langkah pemecahan masalah akan dilakukan berdasarkan data yang diperoleh dari hasil wawancara dengan para guru dan hasil evaluasi pelatihan. Rancangan pemecahannya secara operasional dapat dikemukakan sebagai berikut:</w:t>
      </w:r>
    </w:p>
    <w:p w:rsidR="00AB70F4" w:rsidRPr="006D62B5" w:rsidRDefault="00AB70F4" w:rsidP="00AB70F4">
      <w:pPr>
        <w:pStyle w:val="BodyTextIndent"/>
        <w:spacing w:line="480" w:lineRule="auto"/>
        <w:ind w:left="567" w:hanging="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    1.  Pemberian materi diberikan berdasarkan hasil analisis kebutuhan para guru dalam pembelajaran materi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dan konsep geografi lainnya yang dianggap paling memerlukan peralatan. </w:t>
      </w:r>
    </w:p>
    <w:p w:rsidR="00AB70F4" w:rsidRPr="006D62B5" w:rsidRDefault="00AB70F4" w:rsidP="00AB70F4">
      <w:pPr>
        <w:pStyle w:val="BodyTextIndent"/>
        <w:spacing w:line="480" w:lineRule="auto"/>
        <w:ind w:left="567" w:hanging="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    2. Pelaksanaan pelatihan didahului dengan pemberian materi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dilanjutkan dengan penggunaan alat-alat.</w:t>
      </w:r>
    </w:p>
    <w:p w:rsidR="00AB70F4" w:rsidRPr="006D62B5" w:rsidRDefault="00AB70F4" w:rsidP="00AB70F4">
      <w:pPr>
        <w:pStyle w:val="BodyTextIndent"/>
        <w:spacing w:line="480" w:lineRule="auto"/>
        <w:ind w:left="567" w:hanging="567"/>
        <w:rPr>
          <w:rFonts w:asciiTheme="minorBidi" w:hAnsiTheme="minorBidi" w:cstheme="minorBidi"/>
          <w:sz w:val="22"/>
          <w:szCs w:val="22"/>
          <w:lang w:val="sv-SE"/>
        </w:rPr>
      </w:pPr>
      <w:r w:rsidRPr="006D62B5">
        <w:rPr>
          <w:rFonts w:asciiTheme="minorBidi" w:hAnsiTheme="minorBidi" w:cstheme="minorBidi"/>
          <w:sz w:val="22"/>
          <w:szCs w:val="22"/>
          <w:lang w:val="sv-SE"/>
        </w:rPr>
        <w:lastRenderedPageBreak/>
        <w:t xml:space="preserve">    3. Pengenalan prinsip-prinsip kerja alat-alat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dan kemungkinan alternatif alatnya</w:t>
      </w:r>
    </w:p>
    <w:p w:rsidR="00AB70F4" w:rsidRPr="006D62B5" w:rsidRDefault="00AB70F4" w:rsidP="00AB70F4">
      <w:pPr>
        <w:pStyle w:val="BodyTextIndent"/>
        <w:spacing w:line="480" w:lineRule="auto"/>
        <w:ind w:left="567" w:hanging="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    4. Diskusi dan praktik pembatan alat-alat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secara berkelompok dengan menggunakan bahan-bahan yang telah disediakan</w:t>
      </w:r>
    </w:p>
    <w:p w:rsidR="00AB70F4" w:rsidRDefault="00AB70F4" w:rsidP="00AB70F4">
      <w:pPr>
        <w:pStyle w:val="BodyTextIndent"/>
        <w:spacing w:line="480" w:lineRule="auto"/>
        <w:ind w:left="567" w:hanging="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    5. Sebagai bentuk tanggungjawab lembaga pendidikan pencetak guru, dalam hal ini khususnya jurusan geografi yang mencetak tenaga guru geografi merasa berkewajiban untuk membantu kegiatan akademis para guru geografi, oleh karena itu bila dipandang perlu diadakan pertemuan lanjutan untuk memcahkan permasalahan yang masih belum terpecahkan.</w:t>
      </w:r>
    </w:p>
    <w:p w:rsidR="00AB70F4" w:rsidRPr="006D62B5" w:rsidRDefault="00AB70F4" w:rsidP="00AB70F4">
      <w:pPr>
        <w:pStyle w:val="BodyTextIndent"/>
        <w:spacing w:line="480" w:lineRule="auto"/>
        <w:ind w:left="567" w:hanging="567"/>
        <w:rPr>
          <w:rFonts w:asciiTheme="minorBidi" w:hAnsiTheme="minorBidi" w:cstheme="minorBidi"/>
          <w:szCs w:val="24"/>
          <w:lang w:val="sv-SE"/>
        </w:rPr>
      </w:pPr>
    </w:p>
    <w:p w:rsidR="00AB70F4" w:rsidRPr="006D62B5" w:rsidRDefault="00AB70F4" w:rsidP="00AB70F4">
      <w:pPr>
        <w:pStyle w:val="ListParagraph"/>
        <w:numPr>
          <w:ilvl w:val="0"/>
          <w:numId w:val="7"/>
        </w:numPr>
        <w:spacing w:line="360" w:lineRule="auto"/>
        <w:ind w:left="284" w:hanging="284"/>
        <w:jc w:val="both"/>
        <w:rPr>
          <w:rFonts w:asciiTheme="minorBidi" w:hAnsiTheme="minorBidi" w:cstheme="minorBidi"/>
          <w:b/>
          <w:sz w:val="24"/>
          <w:szCs w:val="28"/>
          <w:lang w:val="sv-SE"/>
        </w:rPr>
      </w:pPr>
      <w:r w:rsidRPr="006D62B5">
        <w:rPr>
          <w:rFonts w:asciiTheme="minorBidi" w:hAnsiTheme="minorBidi" w:cstheme="minorBidi"/>
          <w:b/>
          <w:sz w:val="24"/>
          <w:szCs w:val="28"/>
          <w:lang w:val="sv-SE"/>
        </w:rPr>
        <w:t>Khalayak Sasaran Antara yang Strategis</w:t>
      </w:r>
    </w:p>
    <w:p w:rsidR="00AB70F4" w:rsidRPr="006D62B5" w:rsidRDefault="00AB70F4" w:rsidP="00D94B19">
      <w:pPr>
        <w:pStyle w:val="BodyTextIndent"/>
        <w:spacing w:line="480" w:lineRule="auto"/>
        <w:ind w:left="426" w:hanging="426"/>
        <w:rPr>
          <w:rFonts w:asciiTheme="minorBidi" w:hAnsiTheme="minorBidi" w:cstheme="minorBidi"/>
          <w:sz w:val="22"/>
          <w:szCs w:val="22"/>
          <w:lang w:val="sv-SE"/>
        </w:rPr>
      </w:pPr>
      <w:r w:rsidRPr="006D62B5">
        <w:rPr>
          <w:rFonts w:asciiTheme="minorBidi" w:hAnsiTheme="minorBidi" w:cstheme="minorBidi"/>
          <w:szCs w:val="24"/>
          <w:lang w:val="sv-SE"/>
        </w:rPr>
        <w:tab/>
      </w:r>
      <w:r w:rsidRPr="006D62B5">
        <w:rPr>
          <w:rFonts w:asciiTheme="minorBidi" w:hAnsiTheme="minorBidi" w:cstheme="minorBidi"/>
          <w:sz w:val="22"/>
          <w:szCs w:val="22"/>
          <w:lang w:val="sv-SE"/>
        </w:rPr>
        <w:t xml:space="preserve">Khalayak sasaran kegiatan ini adalah guru-guru </w:t>
      </w:r>
      <w:r w:rsidR="00D94B19">
        <w:rPr>
          <w:rFonts w:asciiTheme="minorBidi" w:hAnsiTheme="minorBidi" w:cstheme="minorBidi"/>
          <w:sz w:val="22"/>
          <w:szCs w:val="22"/>
          <w:lang w:val="sv-SE"/>
        </w:rPr>
        <w:t xml:space="preserve">Mata Pelajaran IPS khususnya aspek Geografi atau yang berlatar belakang pendidikannya geografi </w:t>
      </w:r>
      <w:r w:rsidRPr="006D62B5">
        <w:rPr>
          <w:rFonts w:asciiTheme="minorBidi" w:hAnsiTheme="minorBidi" w:cstheme="minorBidi"/>
          <w:sz w:val="22"/>
          <w:szCs w:val="22"/>
          <w:lang w:val="sv-SE"/>
        </w:rPr>
        <w:t xml:space="preserve">SMP/MTS </w:t>
      </w:r>
      <w:r w:rsidR="00D94B19">
        <w:rPr>
          <w:rFonts w:asciiTheme="minorBidi" w:hAnsiTheme="minorBidi" w:cstheme="minorBidi"/>
          <w:sz w:val="22"/>
          <w:szCs w:val="22"/>
          <w:lang w:val="sv-SE"/>
        </w:rPr>
        <w:t xml:space="preserve">yang mengajar di Kota Wates </w:t>
      </w:r>
      <w:r w:rsidRPr="006D62B5">
        <w:rPr>
          <w:rFonts w:asciiTheme="minorBidi" w:hAnsiTheme="minorBidi" w:cstheme="minorBidi"/>
          <w:sz w:val="22"/>
          <w:szCs w:val="22"/>
          <w:lang w:val="sv-SE"/>
        </w:rPr>
        <w:t xml:space="preserve">Kabupaten </w:t>
      </w:r>
      <w:r w:rsidR="00F71071">
        <w:rPr>
          <w:rFonts w:asciiTheme="minorBidi" w:hAnsiTheme="minorBidi" w:cstheme="minorBidi"/>
          <w:sz w:val="22"/>
          <w:szCs w:val="22"/>
          <w:lang w:val="sv-SE"/>
        </w:rPr>
        <w:t>Bantul</w:t>
      </w:r>
      <w:r w:rsidRPr="006D62B5">
        <w:rPr>
          <w:rFonts w:asciiTheme="minorBidi" w:hAnsiTheme="minorBidi" w:cstheme="minorBidi"/>
          <w:sz w:val="22"/>
          <w:szCs w:val="22"/>
          <w:lang w:val="sv-SE"/>
        </w:rPr>
        <w:t>. Jumlah khalayak sasara</w:t>
      </w:r>
      <w:r>
        <w:rPr>
          <w:rFonts w:asciiTheme="minorBidi" w:hAnsiTheme="minorBidi" w:cstheme="minorBidi"/>
          <w:sz w:val="22"/>
          <w:szCs w:val="22"/>
          <w:lang w:val="sv-SE"/>
        </w:rPr>
        <w:t>n dalam kegiatan ini berjumlah 4</w:t>
      </w:r>
      <w:r w:rsidRPr="006D62B5">
        <w:rPr>
          <w:rFonts w:asciiTheme="minorBidi" w:hAnsiTheme="minorBidi" w:cstheme="minorBidi"/>
          <w:sz w:val="22"/>
          <w:szCs w:val="22"/>
          <w:lang w:val="sv-SE"/>
        </w:rPr>
        <w:t>0 orang guru, yang meliputi guru-guru  SMP dan  MTs yang berstatus negeri maupun swasta.</w:t>
      </w:r>
    </w:p>
    <w:p w:rsidR="00AB70F4" w:rsidRPr="006D62B5" w:rsidRDefault="00AB70F4" w:rsidP="00AB70F4">
      <w:pPr>
        <w:pStyle w:val="BodyTextIndent"/>
        <w:spacing w:line="480" w:lineRule="auto"/>
        <w:ind w:left="426" w:hanging="426"/>
        <w:rPr>
          <w:rFonts w:asciiTheme="minorBidi" w:hAnsiTheme="minorBidi" w:cstheme="minorBidi"/>
          <w:szCs w:val="24"/>
          <w:lang w:val="sv-SE"/>
        </w:rPr>
      </w:pPr>
    </w:p>
    <w:p w:rsidR="00AB70F4" w:rsidRPr="006D62B5" w:rsidRDefault="00AB70F4" w:rsidP="00AB70F4">
      <w:pPr>
        <w:pStyle w:val="ListParagraph"/>
        <w:numPr>
          <w:ilvl w:val="0"/>
          <w:numId w:val="7"/>
        </w:numPr>
        <w:spacing w:line="360" w:lineRule="auto"/>
        <w:ind w:left="284" w:hanging="284"/>
        <w:jc w:val="both"/>
        <w:rPr>
          <w:rFonts w:asciiTheme="minorBidi" w:hAnsiTheme="minorBidi" w:cstheme="minorBidi"/>
          <w:b/>
          <w:bCs/>
          <w:sz w:val="24"/>
          <w:szCs w:val="28"/>
          <w:lang w:val="sv-SE"/>
        </w:rPr>
      </w:pPr>
      <w:r w:rsidRPr="006D62B5">
        <w:rPr>
          <w:rFonts w:asciiTheme="minorBidi" w:hAnsiTheme="minorBidi" w:cstheme="minorBidi"/>
          <w:b/>
          <w:bCs/>
          <w:sz w:val="24"/>
          <w:szCs w:val="28"/>
          <w:lang w:val="sv-SE"/>
        </w:rPr>
        <w:t>Keterkaitan</w:t>
      </w:r>
    </w:p>
    <w:p w:rsidR="00AB70F4" w:rsidRPr="006D62B5" w:rsidRDefault="00AB70F4" w:rsidP="00AB70F4">
      <w:pPr>
        <w:tabs>
          <w:tab w:val="left" w:pos="720"/>
        </w:tabs>
        <w:spacing w:line="480" w:lineRule="auto"/>
        <w:ind w:left="284" w:firstLine="425"/>
        <w:jc w:val="both"/>
        <w:rPr>
          <w:rFonts w:asciiTheme="minorBidi" w:hAnsiTheme="minorBidi" w:cstheme="minorBidi"/>
          <w:sz w:val="22"/>
          <w:szCs w:val="22"/>
          <w:lang w:val="sv-SE"/>
        </w:rPr>
      </w:pPr>
      <w:r w:rsidRPr="006D62B5">
        <w:rPr>
          <w:rFonts w:asciiTheme="minorBidi" w:hAnsiTheme="minorBidi" w:cstheme="minorBidi"/>
          <w:sz w:val="22"/>
          <w:szCs w:val="22"/>
          <w:lang w:val="sv-SE"/>
        </w:rPr>
        <w:t xml:space="preserve">Fakultas Ilmu Sosial dan Ekonomi Universitas Negeri Yogyakarta dalam melaksanakan Tridarma Perguruan Tinggi didukung oleh berbagai sumber daya dari seluruh jurusan sesuai dengan program yang disusun. Keterkaitan tema pelatihan dalam bidang IPTEKS yang diajukan diharapkan dapat berguna untuk membantu secara aktif pada pengembangan, pelatihan serta keterampilan guru geografi SMP.  Program  kegiatan ini akan berhasil jika semua pihak yang terkait mendukung dan bekerja sama dengan baik. </w:t>
      </w:r>
    </w:p>
    <w:p w:rsidR="00AB70F4" w:rsidRPr="006D62B5" w:rsidRDefault="00AB70F4" w:rsidP="00AB70F4">
      <w:pPr>
        <w:tabs>
          <w:tab w:val="left" w:pos="720"/>
        </w:tabs>
        <w:spacing w:line="480" w:lineRule="auto"/>
        <w:jc w:val="both"/>
        <w:rPr>
          <w:rFonts w:asciiTheme="minorBidi" w:hAnsiTheme="minorBidi" w:cstheme="minorBidi"/>
          <w:sz w:val="22"/>
          <w:szCs w:val="22"/>
          <w:lang w:val="sv-SE"/>
        </w:rPr>
      </w:pPr>
      <w:r w:rsidRPr="006D62B5">
        <w:rPr>
          <w:rFonts w:asciiTheme="minorBidi" w:hAnsiTheme="minorBidi" w:cstheme="minorBidi"/>
          <w:sz w:val="22"/>
          <w:szCs w:val="22"/>
          <w:lang w:val="sv-SE"/>
        </w:rPr>
        <w:tab/>
        <w:t>Adapun pihak yang mendukung program kegiatan ini adalah :</w:t>
      </w:r>
    </w:p>
    <w:p w:rsidR="00AB70F4" w:rsidRPr="006D62B5" w:rsidRDefault="00AB70F4" w:rsidP="00AB70F4">
      <w:pPr>
        <w:numPr>
          <w:ilvl w:val="0"/>
          <w:numId w:val="6"/>
        </w:numPr>
        <w:tabs>
          <w:tab w:val="clear" w:pos="1800"/>
          <w:tab w:val="num" w:pos="709"/>
        </w:tabs>
        <w:spacing w:line="480" w:lineRule="auto"/>
        <w:ind w:left="567" w:hanging="283"/>
        <w:jc w:val="both"/>
        <w:rPr>
          <w:rFonts w:asciiTheme="minorBidi" w:hAnsiTheme="minorBidi" w:cstheme="minorBidi"/>
          <w:sz w:val="22"/>
          <w:szCs w:val="22"/>
          <w:lang w:val="sv-SE"/>
        </w:rPr>
      </w:pPr>
      <w:r w:rsidRPr="006D62B5">
        <w:rPr>
          <w:rFonts w:asciiTheme="minorBidi" w:hAnsiTheme="minorBidi" w:cstheme="minorBidi"/>
          <w:sz w:val="22"/>
          <w:szCs w:val="22"/>
          <w:lang w:val="sv-SE"/>
        </w:rPr>
        <w:lastRenderedPageBreak/>
        <w:t xml:space="preserve">Tim pelaksana kegiatan pengabdian kepada masyarakat dari Jurusan Pendidikan Geografi yang mempunyai keahlian di bidang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peralatan laboratorium geografi, dan keterampilan desain alat.</w:t>
      </w:r>
    </w:p>
    <w:p w:rsidR="00AB70F4" w:rsidRPr="006D62B5" w:rsidRDefault="00AB70F4" w:rsidP="00AB70F4">
      <w:pPr>
        <w:numPr>
          <w:ilvl w:val="0"/>
          <w:numId w:val="6"/>
        </w:numPr>
        <w:tabs>
          <w:tab w:val="clear" w:pos="1800"/>
          <w:tab w:val="num" w:pos="709"/>
        </w:tabs>
        <w:spacing w:line="480" w:lineRule="auto"/>
        <w:ind w:left="567" w:hanging="283"/>
        <w:jc w:val="both"/>
        <w:rPr>
          <w:rFonts w:asciiTheme="minorBidi" w:hAnsiTheme="minorBidi" w:cstheme="minorBidi"/>
          <w:sz w:val="22"/>
          <w:szCs w:val="22"/>
          <w:lang w:val="sv-SE"/>
        </w:rPr>
      </w:pPr>
      <w:r w:rsidRPr="006D62B5">
        <w:rPr>
          <w:rFonts w:asciiTheme="minorBidi" w:hAnsiTheme="minorBidi" w:cstheme="minorBidi"/>
          <w:sz w:val="22"/>
          <w:szCs w:val="22"/>
          <w:lang w:val="sv-SE"/>
        </w:rPr>
        <w:t>Pengurus MGMP IPS, terutama bidang geografi setempat, yaitu  untuk memberikan dukungan dan motivasi kepada para anggotanya untuk aktif dalam kegiatan ini.</w:t>
      </w:r>
    </w:p>
    <w:p w:rsidR="00AB70F4" w:rsidRDefault="00AB70F4" w:rsidP="00AB70F4">
      <w:pPr>
        <w:numPr>
          <w:ilvl w:val="0"/>
          <w:numId w:val="6"/>
        </w:numPr>
        <w:tabs>
          <w:tab w:val="clear" w:pos="1800"/>
          <w:tab w:val="num" w:pos="709"/>
        </w:tabs>
        <w:spacing w:line="480" w:lineRule="auto"/>
        <w:ind w:left="567" w:hanging="283"/>
        <w:jc w:val="both"/>
        <w:rPr>
          <w:rFonts w:asciiTheme="minorBidi" w:hAnsiTheme="minorBidi" w:cstheme="minorBidi"/>
          <w:sz w:val="22"/>
          <w:szCs w:val="22"/>
          <w:lang w:val="sv-SE"/>
        </w:rPr>
      </w:pPr>
      <w:r w:rsidRPr="006D62B5">
        <w:rPr>
          <w:rFonts w:asciiTheme="minorBidi" w:hAnsiTheme="minorBidi" w:cstheme="minorBidi"/>
          <w:sz w:val="22"/>
          <w:szCs w:val="22"/>
          <w:lang w:val="sv-SE"/>
        </w:rPr>
        <w:t>Para kepala sekolah yang stafnya menjadi saaran kegiatan pelatihan ini.</w:t>
      </w:r>
    </w:p>
    <w:p w:rsidR="00AB70F4" w:rsidRDefault="00AB70F4"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F71071" w:rsidRDefault="00F71071" w:rsidP="00AB70F4">
      <w:pPr>
        <w:tabs>
          <w:tab w:val="num" w:pos="709"/>
        </w:tabs>
        <w:spacing w:line="480" w:lineRule="auto"/>
        <w:ind w:left="567"/>
        <w:jc w:val="both"/>
        <w:rPr>
          <w:rFonts w:asciiTheme="minorBidi" w:hAnsiTheme="minorBidi" w:cstheme="minorBidi"/>
          <w:sz w:val="22"/>
          <w:szCs w:val="22"/>
          <w:lang w:val="id-ID"/>
        </w:rPr>
      </w:pPr>
    </w:p>
    <w:p w:rsidR="00A93563" w:rsidRDefault="00A93563" w:rsidP="00A93563">
      <w:pPr>
        <w:pStyle w:val="ListParagraph"/>
        <w:spacing w:line="480" w:lineRule="auto"/>
        <w:ind w:left="284"/>
        <w:jc w:val="center"/>
        <w:rPr>
          <w:rFonts w:asciiTheme="minorBidi" w:hAnsiTheme="minorBidi" w:cstheme="minorBidi"/>
          <w:b/>
          <w:sz w:val="24"/>
          <w:szCs w:val="24"/>
          <w:lang w:val="id-ID"/>
        </w:rPr>
      </w:pPr>
      <w:r>
        <w:rPr>
          <w:rFonts w:asciiTheme="minorBidi" w:hAnsiTheme="minorBidi" w:cstheme="minorBidi"/>
          <w:b/>
          <w:sz w:val="24"/>
          <w:szCs w:val="24"/>
          <w:lang w:val="id-ID"/>
        </w:rPr>
        <w:lastRenderedPageBreak/>
        <w:t>BAB  II</w:t>
      </w:r>
    </w:p>
    <w:p w:rsidR="00A93563" w:rsidRDefault="00A93563" w:rsidP="00A93563">
      <w:pPr>
        <w:pStyle w:val="ListParagraph"/>
        <w:spacing w:line="480" w:lineRule="auto"/>
        <w:ind w:left="284"/>
        <w:jc w:val="center"/>
        <w:rPr>
          <w:rFonts w:asciiTheme="minorBidi" w:hAnsiTheme="minorBidi" w:cstheme="minorBidi"/>
          <w:b/>
          <w:sz w:val="24"/>
          <w:szCs w:val="24"/>
          <w:lang w:val="id-ID"/>
        </w:rPr>
      </w:pPr>
      <w:r>
        <w:rPr>
          <w:rFonts w:asciiTheme="minorBidi" w:hAnsiTheme="minorBidi" w:cstheme="minorBidi"/>
          <w:b/>
          <w:sz w:val="24"/>
          <w:szCs w:val="24"/>
          <w:lang w:val="id-ID"/>
        </w:rPr>
        <w:t>TINJAUAN PUSTAKA</w:t>
      </w:r>
    </w:p>
    <w:p w:rsidR="00A93563" w:rsidRPr="006D62B5" w:rsidRDefault="00A93563" w:rsidP="00A93563">
      <w:pPr>
        <w:pStyle w:val="ListParagraph"/>
        <w:spacing w:line="480" w:lineRule="auto"/>
        <w:ind w:left="284"/>
        <w:jc w:val="center"/>
        <w:rPr>
          <w:rFonts w:asciiTheme="minorBidi" w:hAnsiTheme="minorBidi" w:cstheme="minorBidi"/>
          <w:b/>
          <w:sz w:val="24"/>
          <w:szCs w:val="24"/>
          <w:lang w:val="sv-SE"/>
        </w:rPr>
      </w:pPr>
    </w:p>
    <w:p w:rsidR="00A93563" w:rsidRPr="006D62B5" w:rsidRDefault="00A93563" w:rsidP="00A93563">
      <w:pPr>
        <w:pStyle w:val="BodyTextIndent"/>
        <w:spacing w:line="480" w:lineRule="auto"/>
        <w:ind w:left="284" w:firstLine="709"/>
        <w:rPr>
          <w:rFonts w:asciiTheme="minorBidi" w:hAnsiTheme="minorBidi" w:cstheme="minorBidi"/>
          <w:sz w:val="22"/>
          <w:szCs w:val="22"/>
          <w:lang w:val="sv-SE"/>
        </w:rPr>
      </w:pPr>
      <w:r w:rsidRPr="006D62B5">
        <w:rPr>
          <w:rFonts w:asciiTheme="minorBidi" w:hAnsiTheme="minorBidi" w:cstheme="minorBidi"/>
          <w:sz w:val="22"/>
          <w:szCs w:val="22"/>
          <w:lang w:val="sv-SE"/>
        </w:rPr>
        <w:t>Kini seiring dengan semakin pesatnya perkembangan jaman yang menuntut kemampuan manusia untuk memiliki sejumlah kompetensi dalam berbagai disiplin ilmu, maka Pemerintah melalui Depdiknas merumuskan kurikulum baru yang disebut Kurikulum Tingkat Satuan Pendidikan (KTSP) atau Kurikulum 2006 yang merupakan penjelmaan dari KBK. Peraturan Menteri Pendidikan Nasional (Permendiknas) Nomor 22/2006 tentang Standar Isi Pendidikan dan Permendiknas No 23/2006 tentang Standar Kompetensi Kelulusan, mengantar kemunculan KTSP. Setiap satuan pendidikan dasar dan menengah diberikan peluang mengembangkan dan menetapkan KTSP (Kartono, 2006).</w:t>
      </w:r>
    </w:p>
    <w:p w:rsidR="00A93563" w:rsidRPr="006D62B5" w:rsidRDefault="00A93563" w:rsidP="00A93563">
      <w:pPr>
        <w:pStyle w:val="BodyTextIndent"/>
        <w:numPr>
          <w:ilvl w:val="0"/>
          <w:numId w:val="4"/>
        </w:numPr>
        <w:spacing w:line="480" w:lineRule="auto"/>
        <w:ind w:left="567" w:hanging="283"/>
        <w:rPr>
          <w:rFonts w:asciiTheme="minorBidi" w:hAnsiTheme="minorBidi" w:cstheme="minorBidi"/>
          <w:sz w:val="22"/>
          <w:szCs w:val="22"/>
          <w:lang w:val="sv-SE"/>
        </w:rPr>
      </w:pPr>
      <w:r w:rsidRPr="006D62B5">
        <w:rPr>
          <w:rFonts w:asciiTheme="minorBidi" w:hAnsiTheme="minorBidi" w:cstheme="minorBidi"/>
          <w:sz w:val="22"/>
          <w:szCs w:val="22"/>
          <w:lang w:val="sv-SE"/>
        </w:rPr>
        <w:t>Metode Pembelajaran</w:t>
      </w:r>
    </w:p>
    <w:p w:rsidR="00A93563" w:rsidRPr="006D62B5" w:rsidRDefault="00A93563" w:rsidP="00A93563">
      <w:pPr>
        <w:pStyle w:val="BodyTextIndent"/>
        <w:spacing w:line="480" w:lineRule="auto"/>
        <w:ind w:left="284" w:firstLine="709"/>
        <w:rPr>
          <w:rFonts w:asciiTheme="minorBidi" w:hAnsiTheme="minorBidi" w:cstheme="minorBidi"/>
          <w:sz w:val="22"/>
          <w:szCs w:val="22"/>
          <w:lang w:val="sv-SE"/>
        </w:rPr>
      </w:pPr>
      <w:r w:rsidRPr="006D62B5">
        <w:rPr>
          <w:rFonts w:asciiTheme="minorBidi" w:hAnsiTheme="minorBidi" w:cstheme="minorBidi"/>
          <w:sz w:val="22"/>
          <w:szCs w:val="22"/>
          <w:lang w:val="sv-SE"/>
        </w:rPr>
        <w:t>Tercapainya tujuan pembelajaran ditentukan oleh proses pembelajaran. Salah satu cara agar tujuan itu tercapai adalah dengan penggunaan metode yang tepat. Hal ini sesuai dengan pendapat Syaiful Bahri Djamari dan Aswan Zain (1997: 85) yang menyatakan bahwa metode merupakan salah satu alat untuk mencapai tujuan. Metode dalam kaitannya dengan pencapaian tujuan pembelajaran agar dapat masuk dalam long term memory, pernah dinyatakan Sutcliffe (2002: 1</w:t>
      </w:r>
      <w:r w:rsidRPr="006D62B5">
        <w:rPr>
          <w:rFonts w:asciiTheme="minorBidi" w:hAnsiTheme="minorBidi" w:cstheme="minorBidi"/>
          <w:i/>
          <w:sz w:val="22"/>
          <w:szCs w:val="22"/>
          <w:lang w:val="sv-SE"/>
        </w:rPr>
        <w:t>), ”I hear I forget; I see I remember; I do and I understand”.</w:t>
      </w:r>
      <w:r w:rsidRPr="006D62B5">
        <w:rPr>
          <w:rFonts w:asciiTheme="minorBidi" w:hAnsiTheme="minorBidi" w:cstheme="minorBidi"/>
          <w:sz w:val="22"/>
          <w:szCs w:val="22"/>
          <w:lang w:val="sv-SE"/>
        </w:rPr>
        <w:t xml:space="preserve"> Metode merupakan aspek yang dapat memperlancar jalan pembelajaran menuju yang telah dirumuskan.</w:t>
      </w:r>
    </w:p>
    <w:p w:rsidR="00A93563" w:rsidRPr="006D62B5" w:rsidRDefault="00A93563" w:rsidP="00A93563">
      <w:pPr>
        <w:pStyle w:val="BodyTextIndent"/>
        <w:spacing w:line="480" w:lineRule="auto"/>
        <w:ind w:left="284" w:firstLine="709"/>
        <w:rPr>
          <w:rFonts w:asciiTheme="minorBidi" w:hAnsiTheme="minorBidi" w:cstheme="minorBidi"/>
          <w:sz w:val="22"/>
          <w:szCs w:val="22"/>
        </w:rPr>
      </w:pPr>
      <w:proofErr w:type="spellStart"/>
      <w:r w:rsidRPr="006D62B5">
        <w:rPr>
          <w:rFonts w:asciiTheme="minorBidi" w:hAnsiTheme="minorBidi" w:cstheme="minorBidi"/>
          <w:sz w:val="22"/>
          <w:szCs w:val="22"/>
        </w:rPr>
        <w:t>Berbagaimetode</w:t>
      </w:r>
      <w:proofErr w:type="spellEnd"/>
      <w:r w:rsidRPr="006D62B5">
        <w:rPr>
          <w:rFonts w:asciiTheme="minorBidi" w:hAnsiTheme="minorBidi" w:cstheme="minorBidi"/>
          <w:sz w:val="22"/>
          <w:szCs w:val="22"/>
        </w:rPr>
        <w:t xml:space="preserve"> yang </w:t>
      </w:r>
      <w:proofErr w:type="spellStart"/>
      <w:r w:rsidRPr="006D62B5">
        <w:rPr>
          <w:rFonts w:asciiTheme="minorBidi" w:hAnsiTheme="minorBidi" w:cstheme="minorBidi"/>
          <w:sz w:val="22"/>
          <w:szCs w:val="22"/>
        </w:rPr>
        <w:t>dapatditerapkandalampembelajaranantara</w:t>
      </w:r>
      <w:proofErr w:type="spellEnd"/>
      <w:r w:rsidRPr="006D62B5">
        <w:rPr>
          <w:rFonts w:asciiTheme="minorBidi" w:hAnsiTheme="minorBidi" w:cstheme="minorBidi"/>
          <w:sz w:val="22"/>
          <w:szCs w:val="22"/>
        </w:rPr>
        <w:t xml:space="preserve"> lain: </w:t>
      </w:r>
      <w:proofErr w:type="spellStart"/>
      <w:r w:rsidRPr="006D62B5">
        <w:rPr>
          <w:rFonts w:asciiTheme="minorBidi" w:hAnsiTheme="minorBidi" w:cstheme="minorBidi"/>
          <w:sz w:val="22"/>
          <w:szCs w:val="22"/>
        </w:rPr>
        <w:t>ceramah</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tanyajawab</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diskusi</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demonstrasi</w:t>
      </w:r>
      <w:proofErr w:type="spellEnd"/>
      <w:r w:rsidRPr="006D62B5">
        <w:rPr>
          <w:rFonts w:asciiTheme="minorBidi" w:hAnsiTheme="minorBidi" w:cstheme="minorBidi"/>
          <w:sz w:val="22"/>
          <w:szCs w:val="22"/>
        </w:rPr>
        <w:t xml:space="preserve">, modeling, inquiry, </w:t>
      </w:r>
      <w:proofErr w:type="spellStart"/>
      <w:r w:rsidRPr="006D62B5">
        <w:rPr>
          <w:rFonts w:asciiTheme="minorBidi" w:hAnsiTheme="minorBidi" w:cstheme="minorBidi"/>
          <w:sz w:val="22"/>
          <w:szCs w:val="22"/>
        </w:rPr>
        <w:t>simulasi</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lastRenderedPageBreak/>
        <w:t>permainan</w:t>
      </w:r>
      <w:proofErr w:type="spellEnd"/>
      <w:proofErr w:type="gramStart"/>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bermain</w:t>
      </w:r>
      <w:proofErr w:type="spellEnd"/>
      <w:proofErr w:type="gram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peran</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dan</w:t>
      </w:r>
      <w:proofErr w:type="spellEnd"/>
      <w:r w:rsidRPr="006D62B5">
        <w:rPr>
          <w:rFonts w:asciiTheme="minorBidi" w:hAnsiTheme="minorBidi" w:cstheme="minorBidi"/>
          <w:sz w:val="22"/>
          <w:szCs w:val="22"/>
        </w:rPr>
        <w:t xml:space="preserve"> lain-lain (</w:t>
      </w:r>
      <w:proofErr w:type="spellStart"/>
      <w:r w:rsidRPr="006D62B5">
        <w:rPr>
          <w:rFonts w:asciiTheme="minorBidi" w:hAnsiTheme="minorBidi" w:cstheme="minorBidi"/>
          <w:sz w:val="22"/>
          <w:szCs w:val="22"/>
        </w:rPr>
        <w:t>Yasmin</w:t>
      </w:r>
      <w:proofErr w:type="spellEnd"/>
      <w:r w:rsidRPr="006D62B5">
        <w:rPr>
          <w:rFonts w:asciiTheme="minorBidi" w:hAnsiTheme="minorBidi" w:cstheme="minorBidi"/>
          <w:sz w:val="22"/>
          <w:szCs w:val="22"/>
        </w:rPr>
        <w:t xml:space="preserve">, 2008). </w:t>
      </w:r>
      <w:proofErr w:type="spellStart"/>
      <w:proofErr w:type="gramStart"/>
      <w:r w:rsidRPr="006D62B5">
        <w:rPr>
          <w:rFonts w:asciiTheme="minorBidi" w:hAnsiTheme="minorBidi" w:cstheme="minorBidi"/>
          <w:sz w:val="22"/>
          <w:szCs w:val="22"/>
        </w:rPr>
        <w:t>Metode-metode</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tersebut</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dapat</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diimplementasikan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secara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terpisah</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atau</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dilaksanakan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secara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kombinasi</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sesuai</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dengan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kemampuan</w:t>
      </w:r>
      <w:proofErr w:type="spellEnd"/>
      <w:r w:rsidRPr="006D62B5">
        <w:rPr>
          <w:rFonts w:asciiTheme="minorBidi" w:hAnsiTheme="minorBidi" w:cstheme="minorBidi"/>
          <w:sz w:val="22"/>
          <w:szCs w:val="22"/>
        </w:rPr>
        <w:t xml:space="preserve"> guru </w:t>
      </w:r>
      <w:proofErr w:type="spellStart"/>
      <w:r w:rsidRPr="006D62B5">
        <w:rPr>
          <w:rFonts w:asciiTheme="minorBidi" w:hAnsiTheme="minorBidi" w:cstheme="minorBidi"/>
          <w:sz w:val="22"/>
          <w:szCs w:val="22"/>
        </w:rPr>
        <w:t>dan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karakteristik</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materi</w:t>
      </w:r>
      <w:proofErr w:type="spellEnd"/>
      <w:r w:rsidRPr="006D62B5">
        <w:rPr>
          <w:rFonts w:asciiTheme="minorBidi" w:hAnsiTheme="minorBidi" w:cstheme="minorBidi"/>
          <w:sz w:val="22"/>
          <w:szCs w:val="22"/>
        </w:rPr>
        <w:t xml:space="preserve"> yang </w:t>
      </w:r>
      <w:proofErr w:type="spellStart"/>
      <w:r w:rsidRPr="006D62B5">
        <w:rPr>
          <w:rFonts w:asciiTheme="minorBidi" w:hAnsiTheme="minorBidi" w:cstheme="minorBidi"/>
          <w:sz w:val="22"/>
          <w:szCs w:val="22"/>
        </w:rPr>
        <w:t>dipelajari</w:t>
      </w:r>
      <w:proofErr w:type="spellEnd"/>
      <w:r w:rsidRPr="006D62B5">
        <w:rPr>
          <w:rFonts w:asciiTheme="minorBidi" w:hAnsiTheme="minorBidi" w:cstheme="minorBidi"/>
          <w:sz w:val="22"/>
          <w:szCs w:val="22"/>
        </w:rPr>
        <w:t>.</w:t>
      </w:r>
      <w:proofErr w:type="gramEnd"/>
      <w:r>
        <w:rPr>
          <w:rFonts w:asciiTheme="minorBidi" w:hAnsiTheme="minorBidi" w:cstheme="minorBidi"/>
          <w:sz w:val="22"/>
          <w:szCs w:val="22"/>
          <w:lang w:val="id-ID"/>
        </w:rPr>
        <w:t xml:space="preserve"> </w:t>
      </w:r>
      <w:proofErr w:type="gramStart"/>
      <w:r w:rsidRPr="006D62B5">
        <w:rPr>
          <w:rFonts w:asciiTheme="minorBidi" w:hAnsiTheme="minorBidi" w:cstheme="minorBidi"/>
          <w:sz w:val="22"/>
          <w:szCs w:val="22"/>
        </w:rPr>
        <w:t xml:space="preserve">Fred </w:t>
      </w:r>
      <w:proofErr w:type="spellStart"/>
      <w:r w:rsidRPr="006D62B5">
        <w:rPr>
          <w:rFonts w:asciiTheme="minorBidi" w:hAnsiTheme="minorBidi" w:cstheme="minorBidi"/>
          <w:sz w:val="22"/>
          <w:szCs w:val="22"/>
        </w:rPr>
        <w:t>S.Keller</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sebagaimana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dikutip</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Payong</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dalam</w:t>
      </w:r>
      <w:proofErr w:type="spellEnd"/>
      <w:r w:rsidRPr="006D62B5">
        <w:rPr>
          <w:rFonts w:asciiTheme="minorBidi" w:hAnsiTheme="minorBidi" w:cstheme="minorBidi"/>
          <w:sz w:val="22"/>
          <w:szCs w:val="22"/>
        </w:rPr>
        <w:t xml:space="preserve"> www.kompas.co.id/09-12-2004) </w:t>
      </w:r>
      <w:proofErr w:type="spellStart"/>
      <w:r w:rsidRPr="006D62B5">
        <w:rPr>
          <w:rFonts w:asciiTheme="minorBidi" w:hAnsiTheme="minorBidi" w:cstheme="minorBidi"/>
          <w:sz w:val="22"/>
          <w:szCs w:val="22"/>
        </w:rPr>
        <w:t>mengkritik</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penerapan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metode-metode</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pembelajaran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konvensional</w:t>
      </w:r>
      <w:proofErr w:type="spellEnd"/>
      <w:r w:rsidRPr="006D62B5">
        <w:rPr>
          <w:rFonts w:asciiTheme="minorBidi" w:hAnsiTheme="minorBidi" w:cstheme="minorBidi"/>
          <w:sz w:val="22"/>
          <w:szCs w:val="22"/>
        </w:rPr>
        <w:t xml:space="preserve"> yang </w:t>
      </w:r>
      <w:proofErr w:type="spellStart"/>
      <w:r w:rsidRPr="006D62B5">
        <w:rPr>
          <w:rFonts w:asciiTheme="minorBidi" w:hAnsiTheme="minorBidi" w:cstheme="minorBidi"/>
          <w:sz w:val="22"/>
          <w:szCs w:val="22"/>
        </w:rPr>
        <w:t>kurang</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menarik</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perhatian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siswa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bahkan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menyerobot</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hak-hak</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siswa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untuk</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belajar</w:t>
      </w:r>
      <w:proofErr w:type="spellEnd"/>
      <w:r w:rsidRPr="006D62B5">
        <w:rPr>
          <w:rFonts w:asciiTheme="minorBidi" w:hAnsiTheme="minorBidi" w:cstheme="minorBidi"/>
          <w:sz w:val="22"/>
          <w:szCs w:val="22"/>
        </w:rPr>
        <w:t>.</w:t>
      </w:r>
      <w:proofErr w:type="gramEnd"/>
      <w:r>
        <w:rPr>
          <w:rFonts w:asciiTheme="minorBidi" w:hAnsiTheme="minorBidi" w:cstheme="minorBidi"/>
          <w:sz w:val="22"/>
          <w:szCs w:val="22"/>
          <w:lang w:val="id-ID"/>
        </w:rPr>
        <w:t xml:space="preserve"> </w:t>
      </w:r>
      <w:proofErr w:type="spellStart"/>
      <w:proofErr w:type="gramStart"/>
      <w:r w:rsidRPr="006D62B5">
        <w:rPr>
          <w:rFonts w:asciiTheme="minorBidi" w:hAnsiTheme="minorBidi" w:cstheme="minorBidi"/>
          <w:sz w:val="22"/>
          <w:szCs w:val="22"/>
        </w:rPr>
        <w:t>Metode</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indoktrinasi</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misalnya</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merupakan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contoh</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pengebirian</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hak</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siswa</w:t>
      </w:r>
      <w:proofErr w:type="spellEnd"/>
      <w:r w:rsidRPr="006D62B5">
        <w:rPr>
          <w:rFonts w:asciiTheme="minorBidi" w:hAnsiTheme="minorBidi" w:cstheme="minorBidi"/>
          <w:sz w:val="22"/>
          <w:szCs w:val="22"/>
        </w:rPr>
        <w:t>.</w:t>
      </w:r>
      <w:proofErr w:type="gramEnd"/>
      <w:r w:rsidRPr="006D62B5">
        <w:rPr>
          <w:rFonts w:asciiTheme="minorBidi" w:hAnsiTheme="minorBidi" w:cstheme="minorBidi"/>
          <w:sz w:val="22"/>
          <w:szCs w:val="22"/>
        </w:rPr>
        <w:t xml:space="preserve"> Para </w:t>
      </w:r>
      <w:proofErr w:type="spellStart"/>
      <w:r w:rsidRPr="006D62B5">
        <w:rPr>
          <w:rFonts w:asciiTheme="minorBidi" w:hAnsiTheme="minorBidi" w:cstheme="minorBidi"/>
          <w:sz w:val="22"/>
          <w:szCs w:val="22"/>
        </w:rPr>
        <w:t>siswa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tidak</w:t>
      </w:r>
      <w:proofErr w:type="spellEnd"/>
      <w:r>
        <w:rPr>
          <w:rFonts w:asciiTheme="minorBidi" w:hAnsiTheme="minorBidi" w:cstheme="minorBidi"/>
          <w:sz w:val="22"/>
          <w:szCs w:val="22"/>
          <w:lang w:val="id-ID"/>
        </w:rPr>
        <w:t xml:space="preserve"> </w:t>
      </w:r>
      <w:r>
        <w:rPr>
          <w:rFonts w:asciiTheme="minorBidi" w:hAnsiTheme="minorBidi" w:cstheme="minorBidi"/>
          <w:sz w:val="22"/>
          <w:szCs w:val="22"/>
        </w:rPr>
        <w:t>bias</w:t>
      </w:r>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berbuat</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banyak</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mereka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hanya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mengikuti</w:t>
      </w:r>
      <w:proofErr w:type="spellEnd"/>
      <w:r>
        <w:rPr>
          <w:rFonts w:asciiTheme="minorBidi" w:hAnsiTheme="minorBidi" w:cstheme="minorBidi"/>
          <w:sz w:val="22"/>
          <w:szCs w:val="22"/>
          <w:lang w:val="id-ID"/>
        </w:rPr>
        <w:t xml:space="preserve"> </w:t>
      </w:r>
      <w:proofErr w:type="spellStart"/>
      <w:proofErr w:type="gramStart"/>
      <w:r w:rsidRPr="006D62B5">
        <w:rPr>
          <w:rFonts w:asciiTheme="minorBidi" w:hAnsiTheme="minorBidi" w:cstheme="minorBidi"/>
          <w:sz w:val="22"/>
          <w:szCs w:val="22"/>
        </w:rPr>
        <w:t>apa</w:t>
      </w:r>
      <w:proofErr w:type="spellEnd"/>
      <w:proofErr w:type="gramEnd"/>
      <w:r w:rsidRPr="006D62B5">
        <w:rPr>
          <w:rFonts w:asciiTheme="minorBidi" w:hAnsiTheme="minorBidi" w:cstheme="minorBidi"/>
          <w:sz w:val="22"/>
          <w:szCs w:val="22"/>
        </w:rPr>
        <w:t xml:space="preserve"> yang </w:t>
      </w:r>
      <w:proofErr w:type="spellStart"/>
      <w:r w:rsidRPr="006D62B5">
        <w:rPr>
          <w:rFonts w:asciiTheme="minorBidi" w:hAnsiTheme="minorBidi" w:cstheme="minorBidi"/>
          <w:sz w:val="22"/>
          <w:szCs w:val="22"/>
        </w:rPr>
        <w:t>dimaui</w:t>
      </w:r>
      <w:proofErr w:type="spellEnd"/>
      <w:r w:rsidRPr="006D62B5">
        <w:rPr>
          <w:rFonts w:asciiTheme="minorBidi" w:hAnsiTheme="minorBidi" w:cstheme="minorBidi"/>
          <w:sz w:val="22"/>
          <w:szCs w:val="22"/>
        </w:rPr>
        <w:t xml:space="preserve"> guru. </w:t>
      </w:r>
      <w:proofErr w:type="spellStart"/>
      <w:proofErr w:type="gramStart"/>
      <w:r w:rsidRPr="006D62B5">
        <w:rPr>
          <w:rFonts w:asciiTheme="minorBidi" w:hAnsiTheme="minorBidi" w:cstheme="minorBidi"/>
          <w:sz w:val="22"/>
          <w:szCs w:val="22"/>
        </w:rPr>
        <w:t>Pendekatan</w:t>
      </w:r>
      <w:proofErr w:type="spellEnd"/>
      <w:r w:rsidRPr="006D62B5">
        <w:rPr>
          <w:rFonts w:asciiTheme="minorBidi" w:hAnsiTheme="minorBidi" w:cstheme="minorBidi"/>
          <w:sz w:val="22"/>
          <w:szCs w:val="22"/>
        </w:rPr>
        <w:t xml:space="preserve"> yang </w:t>
      </w:r>
      <w:proofErr w:type="spellStart"/>
      <w:r w:rsidRPr="006D62B5">
        <w:rPr>
          <w:rFonts w:asciiTheme="minorBidi" w:hAnsiTheme="minorBidi" w:cstheme="minorBidi"/>
          <w:sz w:val="22"/>
          <w:szCs w:val="22"/>
        </w:rPr>
        <w:t>berpusatpada</w:t>
      </w:r>
      <w:proofErr w:type="spellEnd"/>
      <w:r w:rsidRPr="006D62B5">
        <w:rPr>
          <w:rFonts w:asciiTheme="minorBidi" w:hAnsiTheme="minorBidi" w:cstheme="minorBidi"/>
          <w:sz w:val="22"/>
          <w:szCs w:val="22"/>
        </w:rPr>
        <w:t xml:space="preserve"> guru </w:t>
      </w:r>
      <w:r w:rsidRPr="006D62B5">
        <w:rPr>
          <w:rFonts w:asciiTheme="minorBidi" w:hAnsiTheme="minorBidi" w:cstheme="minorBidi"/>
          <w:i/>
          <w:sz w:val="22"/>
          <w:szCs w:val="22"/>
        </w:rPr>
        <w:t>(teacher-centered approach)</w:t>
      </w:r>
      <w:r>
        <w:rPr>
          <w:rFonts w:asciiTheme="minorBidi" w:hAnsiTheme="minorBidi" w:cstheme="minorBidi"/>
          <w:i/>
          <w:sz w:val="22"/>
          <w:szCs w:val="22"/>
          <w:lang w:val="id-ID"/>
        </w:rPr>
        <w:t xml:space="preserve"> </w:t>
      </w:r>
      <w:proofErr w:type="spellStart"/>
      <w:r w:rsidRPr="006D62B5">
        <w:rPr>
          <w:rFonts w:asciiTheme="minorBidi" w:hAnsiTheme="minorBidi" w:cstheme="minorBidi"/>
          <w:sz w:val="22"/>
          <w:szCs w:val="22"/>
        </w:rPr>
        <w:t>bukan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zamannya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lagi</w:t>
      </w:r>
      <w:proofErr w:type="spellEnd"/>
      <w:r w:rsidRPr="006D62B5">
        <w:rPr>
          <w:rFonts w:asciiTheme="minorBidi" w:hAnsiTheme="minorBidi" w:cstheme="minorBidi"/>
          <w:sz w:val="22"/>
          <w:szCs w:val="22"/>
        </w:rPr>
        <w:t>.</w:t>
      </w:r>
      <w:proofErr w:type="gram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Menurut</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dia</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siswa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harus</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diberi</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akses</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lebih</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luas</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untuk</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menentukan</w:t>
      </w:r>
      <w:proofErr w:type="spellEnd"/>
      <w:r>
        <w:rPr>
          <w:rFonts w:asciiTheme="minorBidi" w:hAnsiTheme="minorBidi" w:cstheme="minorBidi"/>
          <w:sz w:val="22"/>
          <w:szCs w:val="22"/>
          <w:lang w:val="id-ID"/>
        </w:rPr>
        <w:t xml:space="preserve"> </w:t>
      </w:r>
      <w:proofErr w:type="spellStart"/>
      <w:proofErr w:type="gramStart"/>
      <w:r w:rsidRPr="006D62B5">
        <w:rPr>
          <w:rFonts w:asciiTheme="minorBidi" w:hAnsiTheme="minorBidi" w:cstheme="minorBidi"/>
          <w:sz w:val="22"/>
          <w:szCs w:val="22"/>
        </w:rPr>
        <w:t>apa</w:t>
      </w:r>
      <w:proofErr w:type="spellEnd"/>
      <w:proofErr w:type="gramEnd"/>
      <w:r w:rsidRPr="006D62B5">
        <w:rPr>
          <w:rFonts w:asciiTheme="minorBidi" w:hAnsiTheme="minorBidi" w:cstheme="minorBidi"/>
          <w:sz w:val="22"/>
          <w:szCs w:val="22"/>
        </w:rPr>
        <w:t xml:space="preserve"> yang </w:t>
      </w:r>
      <w:proofErr w:type="spellStart"/>
      <w:r w:rsidRPr="006D62B5">
        <w:rPr>
          <w:rFonts w:asciiTheme="minorBidi" w:hAnsiTheme="minorBidi" w:cstheme="minorBidi"/>
          <w:sz w:val="22"/>
          <w:szCs w:val="22"/>
        </w:rPr>
        <w:t>ingin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mereka</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pelajari</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sesuai</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minat</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kebutuhan</w:t>
      </w:r>
      <w:proofErr w:type="spellEnd"/>
      <w:r w:rsidRPr="006D62B5">
        <w:rPr>
          <w:rFonts w:asciiTheme="minorBidi" w:hAnsiTheme="minorBidi" w:cstheme="minorBidi"/>
          <w:sz w:val="22"/>
          <w:szCs w:val="22"/>
        </w:rPr>
        <w:t xml:space="preserve">, </w:t>
      </w:r>
      <w:proofErr w:type="spellStart"/>
      <w:r w:rsidRPr="006D62B5">
        <w:rPr>
          <w:rFonts w:asciiTheme="minorBidi" w:hAnsiTheme="minorBidi" w:cstheme="minorBidi"/>
          <w:sz w:val="22"/>
          <w:szCs w:val="22"/>
        </w:rPr>
        <w:t>dan</w:t>
      </w:r>
      <w:proofErr w:type="spellEnd"/>
      <w:r>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kemampuannya</w:t>
      </w:r>
      <w:proofErr w:type="spellEnd"/>
      <w:r w:rsidRPr="006D62B5">
        <w:rPr>
          <w:rFonts w:asciiTheme="minorBidi" w:hAnsiTheme="minorBidi" w:cstheme="minorBidi"/>
          <w:sz w:val="22"/>
          <w:szCs w:val="22"/>
        </w:rPr>
        <w:t>.</w:t>
      </w:r>
    </w:p>
    <w:p w:rsidR="00A93563" w:rsidRPr="006D62B5" w:rsidRDefault="00A93563" w:rsidP="00A93563">
      <w:pPr>
        <w:pStyle w:val="BodyTextIndent"/>
        <w:numPr>
          <w:ilvl w:val="0"/>
          <w:numId w:val="4"/>
        </w:numPr>
        <w:spacing w:line="480" w:lineRule="auto"/>
        <w:ind w:left="567" w:hanging="283"/>
        <w:rPr>
          <w:rFonts w:asciiTheme="minorBidi" w:hAnsiTheme="minorBidi" w:cstheme="minorBidi"/>
          <w:b/>
          <w:sz w:val="22"/>
          <w:szCs w:val="22"/>
          <w:lang w:val="sv-SE"/>
        </w:rPr>
      </w:pPr>
      <w:r w:rsidRPr="006D62B5">
        <w:rPr>
          <w:rFonts w:asciiTheme="minorBidi" w:hAnsiTheme="minorBidi" w:cstheme="minorBidi"/>
          <w:b/>
          <w:sz w:val="22"/>
          <w:szCs w:val="22"/>
          <w:lang w:val="sv-SE"/>
        </w:rPr>
        <w:t>Peralatan Laboratorium</w:t>
      </w:r>
    </w:p>
    <w:p w:rsidR="00A93563" w:rsidRPr="006D62B5" w:rsidRDefault="00A93563" w:rsidP="00A93563">
      <w:pPr>
        <w:pStyle w:val="BodyTextIndent"/>
        <w:spacing w:line="480" w:lineRule="auto"/>
        <w:ind w:left="284" w:firstLine="567"/>
        <w:rPr>
          <w:rFonts w:asciiTheme="minorBidi" w:hAnsiTheme="minorBidi" w:cstheme="minorBidi"/>
          <w:bCs/>
          <w:sz w:val="22"/>
          <w:szCs w:val="22"/>
          <w:lang w:val="sv-SE"/>
        </w:rPr>
      </w:pPr>
      <w:r w:rsidRPr="006D62B5">
        <w:rPr>
          <w:rFonts w:asciiTheme="minorBidi" w:hAnsiTheme="minorBidi" w:cstheme="minorBidi"/>
          <w:bCs/>
          <w:sz w:val="22"/>
          <w:szCs w:val="22"/>
          <w:lang w:val="sv-SE"/>
        </w:rPr>
        <w:t xml:space="preserve">Geografi adalah disiplin ilmu yang objek materialnya adalah geosfir (lithosfir, hidrosfir, biosfir, atmosfir, dan antroposfir) (Suharyono dan Moch. Amin, 1994). Secara garis besar ditinjau dari cabang sistematik geografi klasik, maka objek material geografi terdiri dari unsur </w:t>
      </w:r>
      <w:r>
        <w:rPr>
          <w:rFonts w:asciiTheme="minorBidi" w:hAnsiTheme="minorBidi" w:cstheme="minorBidi"/>
          <w:bCs/>
          <w:sz w:val="22"/>
          <w:szCs w:val="22"/>
          <w:lang w:val="sv-SE"/>
        </w:rPr>
        <w:t>fis</w:t>
      </w:r>
      <w:r w:rsidRPr="006D62B5">
        <w:rPr>
          <w:rFonts w:asciiTheme="minorBidi" w:hAnsiTheme="minorBidi" w:cstheme="minorBidi"/>
          <w:bCs/>
          <w:sz w:val="22"/>
          <w:szCs w:val="22"/>
          <w:lang w:val="sv-SE"/>
        </w:rPr>
        <w:t xml:space="preserve">ik dan human. Dari kedua unsur tersebut timbul cabang Geografi </w:t>
      </w:r>
      <w:r>
        <w:rPr>
          <w:rFonts w:asciiTheme="minorBidi" w:hAnsiTheme="minorBidi" w:cstheme="minorBidi"/>
          <w:bCs/>
          <w:sz w:val="22"/>
          <w:szCs w:val="22"/>
          <w:lang w:val="sv-SE"/>
        </w:rPr>
        <w:t xml:space="preserve">Fisik, </w:t>
      </w:r>
      <w:r w:rsidRPr="006D62B5">
        <w:rPr>
          <w:rFonts w:asciiTheme="minorBidi" w:hAnsiTheme="minorBidi" w:cstheme="minorBidi"/>
          <w:bCs/>
          <w:sz w:val="22"/>
          <w:szCs w:val="22"/>
          <w:lang w:val="sv-SE"/>
        </w:rPr>
        <w:t>Geografi Manusia</w:t>
      </w:r>
      <w:r>
        <w:rPr>
          <w:rFonts w:asciiTheme="minorBidi" w:hAnsiTheme="minorBidi" w:cstheme="minorBidi"/>
          <w:bCs/>
          <w:sz w:val="22"/>
          <w:szCs w:val="22"/>
          <w:lang w:val="sv-SE"/>
        </w:rPr>
        <w:t>, dan Geografi Regional</w:t>
      </w:r>
      <w:r w:rsidRPr="006D62B5">
        <w:rPr>
          <w:rFonts w:asciiTheme="minorBidi" w:hAnsiTheme="minorBidi" w:cstheme="minorBidi"/>
          <w:bCs/>
          <w:sz w:val="22"/>
          <w:szCs w:val="22"/>
          <w:lang w:val="sv-SE"/>
        </w:rPr>
        <w:t>.</w:t>
      </w:r>
      <w:r>
        <w:rPr>
          <w:rFonts w:asciiTheme="minorBidi" w:hAnsiTheme="minorBidi" w:cstheme="minorBidi"/>
          <w:bCs/>
          <w:sz w:val="22"/>
          <w:szCs w:val="22"/>
          <w:lang w:val="sv-SE"/>
        </w:rPr>
        <w:t xml:space="preserve"> Selanjutnya berkembang pula Geografi Teknik yang dapat digunakan sebagai alat bantu untuk mengembangkan cabang-cabang geografi maupun ilmu lain.</w:t>
      </w:r>
    </w:p>
    <w:p w:rsidR="00A93563" w:rsidRPr="006D62B5" w:rsidRDefault="00A93563" w:rsidP="00A93563">
      <w:pPr>
        <w:pStyle w:val="BodyTextIndent"/>
        <w:spacing w:line="480" w:lineRule="auto"/>
        <w:ind w:left="284" w:firstLine="567"/>
        <w:rPr>
          <w:rFonts w:asciiTheme="minorBidi" w:hAnsiTheme="minorBidi" w:cstheme="minorBidi"/>
          <w:bCs/>
          <w:sz w:val="22"/>
          <w:szCs w:val="22"/>
          <w:lang w:val="sv-SE"/>
        </w:rPr>
      </w:pPr>
      <w:r w:rsidRPr="006D62B5">
        <w:rPr>
          <w:rFonts w:asciiTheme="minorBidi" w:hAnsiTheme="minorBidi" w:cstheme="minorBidi"/>
          <w:bCs/>
          <w:sz w:val="22"/>
          <w:szCs w:val="22"/>
          <w:lang w:val="sv-SE"/>
        </w:rPr>
        <w:t xml:space="preserve">Dalam proses pembelajaran di sekolah, pembelajaran geografi </w:t>
      </w:r>
      <w:r>
        <w:rPr>
          <w:rFonts w:asciiTheme="minorBidi" w:hAnsiTheme="minorBidi" w:cstheme="minorBidi"/>
          <w:bCs/>
          <w:sz w:val="22"/>
          <w:szCs w:val="22"/>
          <w:lang w:val="sv-SE"/>
        </w:rPr>
        <w:t>FISE</w:t>
      </w:r>
      <w:r w:rsidRPr="006D62B5">
        <w:rPr>
          <w:rFonts w:asciiTheme="minorBidi" w:hAnsiTheme="minorBidi" w:cstheme="minorBidi"/>
          <w:bCs/>
          <w:sz w:val="22"/>
          <w:szCs w:val="22"/>
          <w:lang w:val="sv-SE"/>
        </w:rPr>
        <w:t xml:space="preserve">ik banyak mengalami kendala, terutama berkaitan dengan peralatan laboratorium. </w:t>
      </w:r>
      <w:r>
        <w:rPr>
          <w:rFonts w:asciiTheme="minorBidi" w:hAnsiTheme="minorBidi" w:cstheme="minorBidi"/>
          <w:bCs/>
          <w:sz w:val="22"/>
          <w:szCs w:val="22"/>
          <w:lang w:val="sv-SE"/>
        </w:rPr>
        <w:t xml:space="preserve">Alat-alat laboratorium seperti anemometer, hygrometer, abneylevel, penakar curah hujan sulit dicari di pasaran, kalaupun ada </w:t>
      </w:r>
      <w:r>
        <w:rPr>
          <w:rFonts w:asciiTheme="minorBidi" w:hAnsiTheme="minorBidi" w:cstheme="minorBidi"/>
          <w:bCs/>
          <w:sz w:val="22"/>
          <w:szCs w:val="22"/>
          <w:lang w:val="sv-SE"/>
        </w:rPr>
        <w:lastRenderedPageBreak/>
        <w:t>harganya sangat mahal. Oleh karena itu agar pembelajaran tetap berlangsung dan kualitasnya tetap terjaga diperlukan kreativitas pendidikan untuk mencari jalan keluarnya.</w:t>
      </w: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93563" w:rsidRDefault="00A93563" w:rsidP="00F71071">
      <w:pPr>
        <w:pStyle w:val="ListParagraph"/>
        <w:spacing w:line="360" w:lineRule="auto"/>
        <w:ind w:left="284"/>
        <w:jc w:val="center"/>
        <w:rPr>
          <w:rFonts w:asciiTheme="minorBidi" w:hAnsiTheme="minorBidi" w:cstheme="minorBidi"/>
          <w:b/>
          <w:bCs/>
          <w:sz w:val="24"/>
          <w:szCs w:val="28"/>
          <w:lang w:val="id-ID"/>
        </w:rPr>
      </w:pPr>
    </w:p>
    <w:p w:rsidR="00AB70F4" w:rsidRDefault="00F71071" w:rsidP="00F71071">
      <w:pPr>
        <w:pStyle w:val="ListParagraph"/>
        <w:spacing w:line="360" w:lineRule="auto"/>
        <w:ind w:left="284"/>
        <w:jc w:val="center"/>
        <w:rPr>
          <w:rFonts w:asciiTheme="minorBidi" w:hAnsiTheme="minorBidi" w:cstheme="minorBidi"/>
          <w:b/>
          <w:bCs/>
          <w:sz w:val="24"/>
          <w:szCs w:val="28"/>
          <w:lang w:val="id-ID"/>
        </w:rPr>
      </w:pPr>
      <w:r>
        <w:rPr>
          <w:rFonts w:asciiTheme="minorBidi" w:hAnsiTheme="minorBidi" w:cstheme="minorBidi"/>
          <w:b/>
          <w:bCs/>
          <w:sz w:val="24"/>
          <w:szCs w:val="28"/>
          <w:lang w:val="id-ID"/>
        </w:rPr>
        <w:lastRenderedPageBreak/>
        <w:t>BAB III</w:t>
      </w:r>
    </w:p>
    <w:p w:rsidR="00F71071" w:rsidRDefault="00F71071" w:rsidP="00F71071">
      <w:pPr>
        <w:pStyle w:val="ListParagraph"/>
        <w:spacing w:line="360" w:lineRule="auto"/>
        <w:ind w:left="284"/>
        <w:jc w:val="center"/>
        <w:rPr>
          <w:rFonts w:asciiTheme="minorBidi" w:hAnsiTheme="minorBidi" w:cstheme="minorBidi"/>
          <w:b/>
          <w:bCs/>
          <w:sz w:val="24"/>
          <w:szCs w:val="28"/>
          <w:lang w:val="id-ID"/>
        </w:rPr>
      </w:pPr>
      <w:r>
        <w:rPr>
          <w:rFonts w:asciiTheme="minorBidi" w:hAnsiTheme="minorBidi" w:cstheme="minorBidi"/>
          <w:b/>
          <w:bCs/>
          <w:sz w:val="24"/>
          <w:szCs w:val="28"/>
          <w:lang w:val="id-ID"/>
        </w:rPr>
        <w:t>METODE KEGIATAN</w:t>
      </w:r>
    </w:p>
    <w:p w:rsidR="00F71071" w:rsidRPr="00AB70F4" w:rsidRDefault="00F71071" w:rsidP="00F71071">
      <w:pPr>
        <w:pStyle w:val="ListParagraph"/>
        <w:spacing w:line="360" w:lineRule="auto"/>
        <w:ind w:left="284"/>
        <w:jc w:val="center"/>
        <w:rPr>
          <w:rFonts w:asciiTheme="minorBidi" w:hAnsiTheme="minorBidi" w:cstheme="minorBidi"/>
          <w:b/>
          <w:bCs/>
          <w:sz w:val="24"/>
          <w:szCs w:val="28"/>
          <w:lang w:val="sv-SE"/>
        </w:rPr>
      </w:pPr>
    </w:p>
    <w:p w:rsidR="00AB70F4" w:rsidRDefault="00AB70F4" w:rsidP="00A93563">
      <w:pPr>
        <w:pStyle w:val="BodyTextIndent"/>
        <w:tabs>
          <w:tab w:val="left" w:pos="0"/>
          <w:tab w:val="left" w:pos="630"/>
        </w:tabs>
        <w:spacing w:line="480" w:lineRule="auto"/>
        <w:ind w:firstLine="709"/>
        <w:rPr>
          <w:rFonts w:asciiTheme="minorBidi" w:hAnsiTheme="minorBidi" w:cstheme="minorBidi"/>
          <w:sz w:val="22"/>
          <w:szCs w:val="22"/>
          <w:lang w:val="sv-SE"/>
        </w:rPr>
      </w:pPr>
      <w:r w:rsidRPr="006D62B5">
        <w:rPr>
          <w:rFonts w:asciiTheme="minorBidi" w:hAnsiTheme="minorBidi" w:cstheme="minorBidi"/>
          <w:szCs w:val="24"/>
          <w:lang w:val="sv-SE"/>
        </w:rPr>
        <w:tab/>
      </w:r>
      <w:r w:rsidRPr="006D62B5">
        <w:rPr>
          <w:rFonts w:asciiTheme="minorBidi" w:hAnsiTheme="minorBidi" w:cstheme="minorBidi"/>
          <w:sz w:val="22"/>
          <w:szCs w:val="22"/>
          <w:lang w:val="sv-SE"/>
        </w:rPr>
        <w:t xml:space="preserve">Dalam kegiatan pengabdian ini melalui tiga tahap, yaitu tahap persiapan, tahap pelaksanaan, dan tahap pasca pelaksanaan.  </w:t>
      </w:r>
    </w:p>
    <w:p w:rsidR="00AB70F4" w:rsidRPr="0030319E" w:rsidRDefault="00F71071" w:rsidP="00F71071">
      <w:pPr>
        <w:pStyle w:val="BodyTextIndent"/>
        <w:tabs>
          <w:tab w:val="left" w:pos="0"/>
          <w:tab w:val="left" w:pos="630"/>
        </w:tabs>
        <w:spacing w:line="480" w:lineRule="auto"/>
        <w:ind w:firstLine="0"/>
        <w:rPr>
          <w:rFonts w:asciiTheme="minorBidi" w:hAnsiTheme="minorBidi" w:cstheme="minorBidi"/>
          <w:b/>
          <w:bCs/>
          <w:sz w:val="22"/>
          <w:szCs w:val="22"/>
          <w:lang w:val="sv-SE"/>
        </w:rPr>
      </w:pPr>
      <w:r>
        <w:rPr>
          <w:rFonts w:asciiTheme="minorBidi" w:hAnsiTheme="minorBidi" w:cstheme="minorBidi"/>
          <w:b/>
          <w:bCs/>
          <w:sz w:val="22"/>
          <w:szCs w:val="22"/>
          <w:lang w:val="id-ID"/>
        </w:rPr>
        <w:t>A</w:t>
      </w:r>
      <w:r w:rsidR="00AB70F4" w:rsidRPr="0030319E">
        <w:rPr>
          <w:rFonts w:asciiTheme="minorBidi" w:hAnsiTheme="minorBidi" w:cstheme="minorBidi"/>
          <w:b/>
          <w:bCs/>
          <w:sz w:val="22"/>
          <w:szCs w:val="22"/>
          <w:lang w:val="sv-SE"/>
        </w:rPr>
        <w:t>. Tahap-tahap Kegiatan</w:t>
      </w:r>
    </w:p>
    <w:p w:rsidR="00AB70F4" w:rsidRPr="0030319E" w:rsidRDefault="00F71071" w:rsidP="00AB70F4">
      <w:pPr>
        <w:pStyle w:val="BodyTextIndent"/>
        <w:tabs>
          <w:tab w:val="left" w:pos="630"/>
        </w:tabs>
        <w:spacing w:line="480" w:lineRule="auto"/>
        <w:ind w:firstLine="284"/>
        <w:rPr>
          <w:rFonts w:asciiTheme="minorBidi" w:hAnsiTheme="minorBidi" w:cstheme="minorBidi"/>
          <w:bCs/>
          <w:sz w:val="22"/>
          <w:szCs w:val="22"/>
          <w:lang w:val="sv-SE"/>
        </w:rPr>
      </w:pPr>
      <w:r>
        <w:rPr>
          <w:rFonts w:asciiTheme="minorBidi" w:hAnsiTheme="minorBidi" w:cstheme="minorBidi"/>
          <w:bCs/>
          <w:sz w:val="22"/>
          <w:szCs w:val="22"/>
          <w:lang w:val="id-ID"/>
        </w:rPr>
        <w:t>1</w:t>
      </w:r>
      <w:r w:rsidR="00AB70F4" w:rsidRPr="0030319E">
        <w:rPr>
          <w:rFonts w:asciiTheme="minorBidi" w:hAnsiTheme="minorBidi" w:cstheme="minorBidi"/>
          <w:bCs/>
          <w:sz w:val="22"/>
          <w:szCs w:val="22"/>
          <w:lang w:val="sv-SE"/>
        </w:rPr>
        <w:t>. Tahap Persiapan</w:t>
      </w:r>
    </w:p>
    <w:p w:rsidR="00AB70F4" w:rsidRPr="006D62B5" w:rsidRDefault="00AB70F4" w:rsidP="00A93563">
      <w:pPr>
        <w:pStyle w:val="BodyTextIndent"/>
        <w:tabs>
          <w:tab w:val="left" w:pos="630"/>
        </w:tabs>
        <w:spacing w:line="480" w:lineRule="auto"/>
        <w:ind w:left="567" w:firstLine="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Tahap persiapan berupa merencanakan peserta yang akan dundang, dalam hal ini para guru SMP/MTS. Selama persiapan selama satu bulan, dipersiapkan juga para pelatih serta perangkatnya. Jumlah pelatih sebanyak tiga orang dosen Jurusan Pendidikan Geografi.  Peralatan yang digunakan berupa abney level, termometer basah-kering, hygrometer, peralatan pendukung lainnya, dan bahan-bahan yang diperlukan untuk demosntrasi pembuatan alat alternatif tersebut. </w:t>
      </w:r>
    </w:p>
    <w:p w:rsidR="00AB70F4" w:rsidRPr="006D62B5" w:rsidRDefault="00AB70F4" w:rsidP="00A93563">
      <w:pPr>
        <w:pStyle w:val="BodyTextIndent"/>
        <w:tabs>
          <w:tab w:val="left" w:pos="630"/>
        </w:tabs>
        <w:spacing w:line="480" w:lineRule="auto"/>
        <w:ind w:left="567" w:firstLine="567"/>
        <w:rPr>
          <w:rFonts w:asciiTheme="minorBidi" w:hAnsiTheme="minorBidi" w:cstheme="minorBidi"/>
          <w:sz w:val="22"/>
          <w:szCs w:val="22"/>
          <w:lang w:val="sv-SE"/>
        </w:rPr>
      </w:pPr>
      <w:r>
        <w:rPr>
          <w:rFonts w:asciiTheme="minorBidi" w:hAnsiTheme="minorBidi" w:cstheme="minorBidi"/>
          <w:sz w:val="22"/>
          <w:szCs w:val="22"/>
          <w:lang w:val="sv-SE"/>
        </w:rPr>
        <w:t>P</w:t>
      </w:r>
      <w:r w:rsidRPr="006D62B5">
        <w:rPr>
          <w:rFonts w:asciiTheme="minorBidi" w:hAnsiTheme="minorBidi" w:cstheme="minorBidi"/>
          <w:sz w:val="22"/>
          <w:szCs w:val="22"/>
          <w:lang w:val="sv-SE"/>
        </w:rPr>
        <w:t>endekatan yang digunakan dalam kegiatan ini adalah pendekatan praktis pragmatis-tematik dan pendekatan pragmatis teoritis</w:t>
      </w:r>
      <w:r>
        <w:rPr>
          <w:rFonts w:asciiTheme="minorBidi" w:hAnsiTheme="minorBidi" w:cstheme="minorBidi"/>
          <w:sz w:val="22"/>
          <w:szCs w:val="22"/>
          <w:lang w:val="sv-SE"/>
        </w:rPr>
        <w:t xml:space="preserve"> serta metode penyampaian yang disesuaikan dengan materi platihan, yakni ceramah bervariasi, demonstrasi, dan latihan/praktik</w:t>
      </w:r>
      <w:r w:rsidRPr="006D62B5">
        <w:rPr>
          <w:rFonts w:asciiTheme="minorBidi" w:hAnsiTheme="minorBidi" w:cstheme="minorBidi"/>
          <w:sz w:val="22"/>
          <w:szCs w:val="22"/>
          <w:lang w:val="sv-SE"/>
        </w:rPr>
        <w:t>.</w:t>
      </w:r>
    </w:p>
    <w:p w:rsidR="00AB70F4" w:rsidRPr="006D62B5" w:rsidRDefault="00AB70F4" w:rsidP="00A93563">
      <w:pPr>
        <w:pStyle w:val="BodyTextIndent"/>
        <w:numPr>
          <w:ilvl w:val="0"/>
          <w:numId w:val="9"/>
        </w:numPr>
        <w:spacing w:line="480" w:lineRule="auto"/>
        <w:ind w:left="993" w:hanging="426"/>
        <w:rPr>
          <w:rFonts w:asciiTheme="minorBidi" w:hAnsiTheme="minorBidi" w:cstheme="minorBidi"/>
          <w:sz w:val="22"/>
          <w:szCs w:val="22"/>
        </w:rPr>
      </w:pPr>
      <w:proofErr w:type="spellStart"/>
      <w:r>
        <w:rPr>
          <w:rFonts w:asciiTheme="minorBidi" w:hAnsiTheme="minorBidi" w:cstheme="minorBidi"/>
          <w:sz w:val="22"/>
          <w:szCs w:val="22"/>
        </w:rPr>
        <w:t>P</w:t>
      </w:r>
      <w:r w:rsidRPr="006D62B5">
        <w:rPr>
          <w:rFonts w:asciiTheme="minorBidi" w:hAnsiTheme="minorBidi" w:cstheme="minorBidi"/>
          <w:sz w:val="22"/>
          <w:szCs w:val="22"/>
        </w:rPr>
        <w:t>endekatanpragmatisteoretis</w:t>
      </w:r>
      <w:proofErr w:type="spellEnd"/>
    </w:p>
    <w:p w:rsidR="00AB70F4" w:rsidRPr="006D62B5" w:rsidRDefault="00AB70F4" w:rsidP="00A93563">
      <w:pPr>
        <w:pStyle w:val="BodyTextIndent"/>
        <w:tabs>
          <w:tab w:val="left" w:pos="720"/>
        </w:tabs>
        <w:spacing w:line="480" w:lineRule="auto"/>
        <w:ind w:left="567" w:firstLine="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Metode pendekatan ini dimaksudkan agar materi pengenalan dan pembuatan alat yang begitu banyak dan terkadang sulit dicari alat alternatifnya  tidak  menyebabkan  keengganan  untuk  mempelajarinya.  Untuk  itu  perlu  dipilihkan  materi-materi  dasar yang butuh peralatan dan penting untuk  ditransformasikan  kepada  para siswa SMP, paling tidak dapat memenuhi target kompetensi tertentu yang dikehendaki kurikulum geografi SMP. Materi ini disampaikan dengan metode  ceramah,  tanya </w:t>
      </w:r>
      <w:r w:rsidRPr="006D62B5">
        <w:rPr>
          <w:rFonts w:asciiTheme="minorBidi" w:hAnsiTheme="minorBidi" w:cstheme="minorBidi"/>
          <w:sz w:val="22"/>
          <w:szCs w:val="22"/>
          <w:lang w:val="sv-SE"/>
        </w:rPr>
        <w:lastRenderedPageBreak/>
        <w:t xml:space="preserve">jawab, demonstrasi, diskusi, dan penugasan. Metode ceramah diperlukan karena konsep ini merupakan materi yang membutuhkan kejelasan cara mengoperasikan alat. Setelah peserta mengenal peralatan dan cara kerjanya baru diadakan tanya jawab. Metode demonstrasi diperlukan untuk menunjukkan cara kerja alat dan cara pembuatan alat alternatifnya. Metode diskusi dipakai untuk memberi kesempatan kepada siswa untuk bekerjasama dengan sesama peserta untuk memahami cara kerja alat dan cara pembatan alat alternatifnya. </w:t>
      </w:r>
    </w:p>
    <w:p w:rsidR="00AB70F4" w:rsidRPr="006D62B5" w:rsidRDefault="00AB70F4" w:rsidP="00AB70F4">
      <w:pPr>
        <w:pStyle w:val="BodyTextIndent"/>
        <w:numPr>
          <w:ilvl w:val="0"/>
          <w:numId w:val="9"/>
        </w:numPr>
        <w:tabs>
          <w:tab w:val="left" w:pos="540"/>
        </w:tabs>
        <w:spacing w:line="480" w:lineRule="auto"/>
        <w:rPr>
          <w:rFonts w:asciiTheme="minorBidi" w:hAnsiTheme="minorBidi" w:cstheme="minorBidi"/>
          <w:sz w:val="22"/>
          <w:szCs w:val="22"/>
        </w:rPr>
      </w:pPr>
      <w:proofErr w:type="spellStart"/>
      <w:r>
        <w:rPr>
          <w:rFonts w:asciiTheme="minorBidi" w:hAnsiTheme="minorBidi" w:cstheme="minorBidi"/>
          <w:sz w:val="22"/>
          <w:szCs w:val="22"/>
        </w:rPr>
        <w:t>P</w:t>
      </w:r>
      <w:r w:rsidRPr="006D62B5">
        <w:rPr>
          <w:rFonts w:asciiTheme="minorBidi" w:hAnsiTheme="minorBidi" w:cstheme="minorBidi"/>
          <w:sz w:val="22"/>
          <w:szCs w:val="22"/>
        </w:rPr>
        <w:t>endekatan</w:t>
      </w:r>
      <w:proofErr w:type="spellEnd"/>
      <w:r w:rsidR="007A15BD">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praktis</w:t>
      </w:r>
      <w:proofErr w:type="spellEnd"/>
      <w:r w:rsidR="007A15BD">
        <w:rPr>
          <w:rFonts w:asciiTheme="minorBidi" w:hAnsiTheme="minorBidi" w:cstheme="minorBidi"/>
          <w:sz w:val="22"/>
          <w:szCs w:val="22"/>
          <w:lang w:val="id-ID"/>
        </w:rPr>
        <w:t xml:space="preserve"> </w:t>
      </w:r>
      <w:proofErr w:type="spellStart"/>
      <w:r w:rsidRPr="006D62B5">
        <w:rPr>
          <w:rFonts w:asciiTheme="minorBidi" w:hAnsiTheme="minorBidi" w:cstheme="minorBidi"/>
          <w:sz w:val="22"/>
          <w:szCs w:val="22"/>
        </w:rPr>
        <w:t>pragmatis</w:t>
      </w:r>
      <w:proofErr w:type="spellEnd"/>
    </w:p>
    <w:p w:rsidR="00AB70F4" w:rsidRPr="006D62B5" w:rsidRDefault="00AB70F4" w:rsidP="00AB70F4">
      <w:pPr>
        <w:pStyle w:val="BodyTextIndent"/>
        <w:tabs>
          <w:tab w:val="left" w:pos="540"/>
          <w:tab w:val="left" w:pos="720"/>
        </w:tabs>
        <w:spacing w:line="480" w:lineRule="auto"/>
        <w:ind w:left="567" w:hanging="283"/>
        <w:rPr>
          <w:rFonts w:asciiTheme="minorBidi" w:hAnsiTheme="minorBidi" w:cstheme="minorBidi"/>
          <w:sz w:val="22"/>
          <w:szCs w:val="22"/>
          <w:lang w:val="sv-SE"/>
        </w:rPr>
      </w:pPr>
      <w:r w:rsidRPr="006D62B5">
        <w:rPr>
          <w:rFonts w:asciiTheme="minorBidi" w:hAnsiTheme="minorBidi" w:cstheme="minorBidi"/>
          <w:sz w:val="22"/>
          <w:szCs w:val="22"/>
          <w:lang w:val="sv-SE"/>
        </w:rPr>
        <w:tab/>
        <w:t xml:space="preserve">          Metode ini digunakan  dengan  maksud  agar dalam waktu yang  terbatas  ini, para guru peserta pelatihan dapat menguasai materi-materi penting tertentu yang dianggap paling mendasar dalam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Para guru diajak melakukan praktikum pembuatan peralatan alternatif tertentu yang mudah dan terjangkau bahannya. Dalam prakatikum ini digunakan sederhana dengan melakukan ujicoba pembuatan </w:t>
      </w:r>
      <w:r>
        <w:rPr>
          <w:rFonts w:asciiTheme="minorBidi" w:hAnsiTheme="minorBidi" w:cstheme="minorBidi"/>
          <w:sz w:val="22"/>
          <w:szCs w:val="22"/>
          <w:lang w:val="sv-SE"/>
        </w:rPr>
        <w:t>4</w:t>
      </w:r>
      <w:r w:rsidRPr="006D62B5">
        <w:rPr>
          <w:rFonts w:asciiTheme="minorBidi" w:hAnsiTheme="minorBidi" w:cstheme="minorBidi"/>
          <w:sz w:val="22"/>
          <w:szCs w:val="22"/>
          <w:lang w:val="sv-SE"/>
        </w:rPr>
        <w:t xml:space="preserve"> peralatan, abney level, termometer basah-kering, dan hygrometer dengan menggunakan bahan  dari sedotan minuman, botol plastik, benang, botol, penggaris busur, penjepit, dan lain-lain (selengkapnya lihat materi pelatihan/makalah terlampir).</w:t>
      </w:r>
    </w:p>
    <w:p w:rsidR="00AB70F4" w:rsidRPr="006D62B5" w:rsidRDefault="00AB70F4" w:rsidP="00AB70F4">
      <w:pPr>
        <w:pStyle w:val="BodyTextIndent"/>
        <w:tabs>
          <w:tab w:val="left" w:pos="567"/>
        </w:tabs>
        <w:spacing w:line="480" w:lineRule="auto"/>
        <w:ind w:left="567" w:hanging="567"/>
        <w:rPr>
          <w:rFonts w:asciiTheme="minorBidi" w:hAnsiTheme="minorBidi" w:cstheme="minorBidi"/>
          <w:sz w:val="22"/>
          <w:szCs w:val="22"/>
          <w:lang w:val="sv-SE"/>
        </w:rPr>
      </w:pPr>
      <w:r w:rsidRPr="006D62B5">
        <w:rPr>
          <w:rFonts w:asciiTheme="minorBidi" w:hAnsiTheme="minorBidi" w:cstheme="minorBidi"/>
          <w:sz w:val="22"/>
          <w:szCs w:val="22"/>
          <w:lang w:val="sv-SE"/>
        </w:rPr>
        <w:tab/>
        <w:t xml:space="preserve">             Metode pembelajaran dalam kegiatan ini adalah dengan metode praktek, pemberian tugas, dan pelaporan hasil. Monitoring proses pembelajaran dapat dilihat dari proses pelaksanaan, keantusiasan peserta, kehadiran, kemampuan menggunakan peralatan, dan kreativitas (kemampuan membuat alat alternatif dengan prinsip kerja sesuai alat aslinya).</w:t>
      </w:r>
    </w:p>
    <w:p w:rsidR="00AB70F4" w:rsidRPr="0030319E" w:rsidRDefault="00AB70F4" w:rsidP="00AB70F4">
      <w:pPr>
        <w:pStyle w:val="BodyTextIndent"/>
        <w:tabs>
          <w:tab w:val="left" w:pos="630"/>
        </w:tabs>
        <w:spacing w:line="480" w:lineRule="auto"/>
        <w:ind w:firstLine="284"/>
        <w:rPr>
          <w:rFonts w:asciiTheme="minorBidi" w:hAnsiTheme="minorBidi" w:cstheme="minorBidi"/>
          <w:bCs/>
          <w:sz w:val="22"/>
          <w:szCs w:val="22"/>
          <w:lang w:val="sv-SE"/>
        </w:rPr>
      </w:pPr>
      <w:r w:rsidRPr="0030319E">
        <w:rPr>
          <w:rFonts w:asciiTheme="minorBidi" w:hAnsiTheme="minorBidi" w:cstheme="minorBidi"/>
          <w:bCs/>
          <w:sz w:val="22"/>
          <w:szCs w:val="22"/>
          <w:lang w:val="sv-SE"/>
        </w:rPr>
        <w:lastRenderedPageBreak/>
        <w:t xml:space="preserve">   2. Tahap Pelaksanaan</w:t>
      </w:r>
    </w:p>
    <w:p w:rsidR="00AB70F4" w:rsidRDefault="00AB70F4" w:rsidP="00AB70F4">
      <w:pPr>
        <w:pStyle w:val="BodyTextIndent"/>
        <w:tabs>
          <w:tab w:val="left" w:pos="720"/>
        </w:tabs>
        <w:spacing w:line="480" w:lineRule="auto"/>
        <w:ind w:left="567" w:firstLine="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Ada empat model kegiatan yang akan dilaksanakan dalam acara ini, yakni : (1) acara ceramah, tanya jawab dan diskusi tentang materi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dan peralatan yang diperlukan dan (2) Demonstrasi berbagai peralatan, cara kerja, dan cara pengoperasian; (3) Praktikum membuat peralatan alternatif sederhana; dan (4) Konsultasi pasca pelatihan sampai semua peserta menguasai materi pelatihan. Masing-masing kegiatan dilaksanakan pada tanggal 29 Oktober 20</w:t>
      </w:r>
      <w:r w:rsidR="007A15BD">
        <w:rPr>
          <w:rFonts w:asciiTheme="minorBidi" w:hAnsiTheme="minorBidi" w:cstheme="minorBidi"/>
          <w:sz w:val="22"/>
          <w:szCs w:val="22"/>
          <w:lang w:val="id-ID"/>
        </w:rPr>
        <w:t>10</w:t>
      </w:r>
      <w:r w:rsidRPr="006D62B5">
        <w:rPr>
          <w:rFonts w:asciiTheme="minorBidi" w:hAnsiTheme="minorBidi" w:cstheme="minorBidi"/>
          <w:sz w:val="22"/>
          <w:szCs w:val="22"/>
          <w:lang w:val="sv-SE"/>
        </w:rPr>
        <w:t xml:space="preserve"> di SMP Negeri </w:t>
      </w:r>
      <w:r w:rsidR="007A15BD">
        <w:rPr>
          <w:rFonts w:asciiTheme="minorBidi" w:hAnsiTheme="minorBidi" w:cstheme="minorBidi"/>
          <w:sz w:val="22"/>
          <w:szCs w:val="22"/>
          <w:lang w:val="id-ID"/>
        </w:rPr>
        <w:t>Bantul</w:t>
      </w:r>
      <w:r w:rsidRPr="006D62B5">
        <w:rPr>
          <w:rFonts w:asciiTheme="minorBidi" w:hAnsiTheme="minorBidi" w:cstheme="minorBidi"/>
          <w:sz w:val="22"/>
          <w:szCs w:val="22"/>
          <w:lang w:val="sv-SE"/>
        </w:rPr>
        <w:t xml:space="preserve">. Sementara model kegiatan ke-4 disamping dilaksanakan di lokasi pelatihan, Tim Pengabdi juga menyediakan waktu untuk konsultasi lanjutan bila ada peserta yang memerlukan. Waktu untuk konsultasi tersebut tidak dibatasi, sehingga peserta dapat berkonsultasi setiap jam kerja di Jurusan Pendidikan Geografi. </w:t>
      </w:r>
    </w:p>
    <w:p w:rsidR="00AB70F4" w:rsidRPr="0087231E" w:rsidRDefault="00AB70F4" w:rsidP="00AB70F4">
      <w:pPr>
        <w:tabs>
          <w:tab w:val="left" w:pos="720"/>
        </w:tabs>
        <w:spacing w:line="480" w:lineRule="auto"/>
        <w:jc w:val="both"/>
        <w:rPr>
          <w:rFonts w:asciiTheme="minorBidi" w:hAnsiTheme="minorBidi" w:cstheme="minorBidi"/>
          <w:b/>
          <w:sz w:val="22"/>
          <w:szCs w:val="22"/>
          <w:lang w:val="sv-SE"/>
        </w:rPr>
      </w:pPr>
      <w:r>
        <w:rPr>
          <w:rFonts w:asciiTheme="minorBidi" w:hAnsiTheme="minorBidi" w:cstheme="minorBidi"/>
          <w:b/>
          <w:sz w:val="22"/>
          <w:szCs w:val="22"/>
          <w:lang w:val="sv-SE"/>
        </w:rPr>
        <w:t xml:space="preserve">     2</w:t>
      </w:r>
      <w:r w:rsidRPr="0087231E">
        <w:rPr>
          <w:rFonts w:asciiTheme="minorBidi" w:hAnsiTheme="minorBidi" w:cstheme="minorBidi"/>
          <w:b/>
          <w:sz w:val="22"/>
          <w:szCs w:val="22"/>
          <w:lang w:val="sv-SE"/>
        </w:rPr>
        <w:t>. Metode Kegiatan</w:t>
      </w:r>
      <w:r w:rsidRPr="0087231E">
        <w:rPr>
          <w:rFonts w:asciiTheme="minorBidi" w:hAnsiTheme="minorBidi" w:cstheme="minorBidi"/>
          <w:b/>
          <w:sz w:val="22"/>
          <w:szCs w:val="22"/>
          <w:lang w:val="sv-SE"/>
        </w:rPr>
        <w:tab/>
      </w:r>
    </w:p>
    <w:p w:rsidR="00AB70F4" w:rsidRPr="006D62B5" w:rsidRDefault="00AB70F4" w:rsidP="00AB70F4">
      <w:pPr>
        <w:tabs>
          <w:tab w:val="left" w:pos="720"/>
        </w:tabs>
        <w:spacing w:line="480" w:lineRule="auto"/>
        <w:jc w:val="both"/>
        <w:rPr>
          <w:rFonts w:asciiTheme="minorBidi" w:hAnsiTheme="minorBidi" w:cstheme="minorBidi"/>
          <w:sz w:val="22"/>
          <w:szCs w:val="22"/>
          <w:lang w:val="sv-SE"/>
        </w:rPr>
      </w:pPr>
      <w:r>
        <w:rPr>
          <w:rFonts w:asciiTheme="minorBidi" w:hAnsiTheme="minorBidi" w:cstheme="minorBidi"/>
          <w:sz w:val="22"/>
          <w:szCs w:val="22"/>
          <w:lang w:val="sv-SE"/>
        </w:rPr>
        <w:tab/>
      </w:r>
      <w:r w:rsidRPr="006D62B5">
        <w:rPr>
          <w:rFonts w:asciiTheme="minorBidi" w:hAnsiTheme="minorBidi" w:cstheme="minorBidi"/>
          <w:sz w:val="22"/>
          <w:szCs w:val="22"/>
          <w:lang w:val="sv-SE"/>
        </w:rPr>
        <w:t>Metode kegiatan yang digunakan, antara lain:</w:t>
      </w:r>
    </w:p>
    <w:p w:rsidR="00AB70F4" w:rsidRPr="0030319E" w:rsidRDefault="00AB70F4" w:rsidP="00AB70F4">
      <w:pPr>
        <w:pStyle w:val="ListParagraph"/>
        <w:numPr>
          <w:ilvl w:val="0"/>
          <w:numId w:val="8"/>
        </w:numPr>
        <w:tabs>
          <w:tab w:val="left" w:pos="567"/>
        </w:tabs>
        <w:spacing w:line="480" w:lineRule="auto"/>
        <w:ind w:left="851" w:hanging="284"/>
        <w:jc w:val="both"/>
        <w:rPr>
          <w:rFonts w:asciiTheme="minorBidi" w:hAnsiTheme="minorBidi" w:cstheme="minorBidi"/>
          <w:bCs/>
          <w:sz w:val="22"/>
          <w:szCs w:val="22"/>
          <w:lang w:val="fi-FI"/>
        </w:rPr>
      </w:pPr>
      <w:r w:rsidRPr="0030319E">
        <w:rPr>
          <w:rFonts w:asciiTheme="minorBidi" w:hAnsiTheme="minorBidi" w:cstheme="minorBidi"/>
          <w:bCs/>
          <w:sz w:val="22"/>
          <w:szCs w:val="22"/>
          <w:lang w:val="fi-FI"/>
        </w:rPr>
        <w:t>Ceramah bervariasi</w:t>
      </w:r>
    </w:p>
    <w:p w:rsidR="00AB70F4" w:rsidRPr="006D62B5" w:rsidRDefault="00AB70F4" w:rsidP="00AB70F4">
      <w:pPr>
        <w:pStyle w:val="BodyTextIndent"/>
        <w:tabs>
          <w:tab w:val="left" w:pos="720"/>
        </w:tabs>
        <w:spacing w:line="480" w:lineRule="auto"/>
        <w:ind w:left="567" w:firstLine="567"/>
        <w:rPr>
          <w:rFonts w:asciiTheme="minorBidi" w:hAnsiTheme="minorBidi" w:cstheme="minorBidi"/>
          <w:sz w:val="22"/>
          <w:szCs w:val="22"/>
          <w:lang w:val="fi-FI"/>
        </w:rPr>
      </w:pPr>
      <w:r w:rsidRPr="006D62B5">
        <w:rPr>
          <w:rFonts w:asciiTheme="minorBidi" w:hAnsiTheme="minorBidi" w:cstheme="minorBidi"/>
          <w:sz w:val="22"/>
          <w:szCs w:val="22"/>
          <w:lang w:val="fi-FI"/>
        </w:rPr>
        <w:tab/>
      </w:r>
      <w:r w:rsidRPr="0030319E">
        <w:rPr>
          <w:rFonts w:asciiTheme="minorBidi" w:hAnsiTheme="minorBidi" w:cstheme="minorBidi"/>
          <w:sz w:val="22"/>
          <w:szCs w:val="22"/>
          <w:lang w:val="sv-SE"/>
        </w:rPr>
        <w:t>Metode</w:t>
      </w:r>
      <w:r w:rsidRPr="006D62B5">
        <w:rPr>
          <w:rFonts w:asciiTheme="minorBidi" w:hAnsiTheme="minorBidi" w:cstheme="minorBidi"/>
          <w:sz w:val="22"/>
          <w:szCs w:val="22"/>
          <w:lang w:val="fi-FI"/>
        </w:rPr>
        <w:t xml:space="preserve"> ini dipilih untuk menyampaikan teori dan konsep-konsep yang sangat prinsip dan penting untuk dimengerti serta dikuasai oleh peserta pelatihan. Metode tersebut dipilih dengan pertimbangan bahwa metode ceramah yang dikombinasikan dengan gambar-gambar, animasi, dan dengan memanfaatkan display, dapat memberikan materi yang relatif banyak secara padat, cepat, dan mudah. </w:t>
      </w:r>
    </w:p>
    <w:p w:rsidR="00AB70F4" w:rsidRPr="006D62B5" w:rsidRDefault="00AB70F4" w:rsidP="00AB70F4">
      <w:pPr>
        <w:pStyle w:val="BodyTextIndent"/>
        <w:tabs>
          <w:tab w:val="left" w:pos="720"/>
        </w:tabs>
        <w:spacing w:line="480" w:lineRule="auto"/>
        <w:ind w:left="567" w:firstLine="567"/>
        <w:rPr>
          <w:rFonts w:asciiTheme="minorBidi" w:hAnsiTheme="minorBidi" w:cstheme="minorBidi"/>
          <w:sz w:val="22"/>
          <w:szCs w:val="22"/>
          <w:lang w:val="fi-FI"/>
        </w:rPr>
      </w:pPr>
      <w:r w:rsidRPr="006D62B5">
        <w:rPr>
          <w:rFonts w:asciiTheme="minorBidi" w:hAnsiTheme="minorBidi" w:cstheme="minorBidi"/>
          <w:sz w:val="22"/>
          <w:szCs w:val="22"/>
          <w:lang w:val="fi-FI"/>
        </w:rPr>
        <w:tab/>
        <w:t xml:space="preserve">Materi yang diberikan meliputi: geografi </w:t>
      </w:r>
      <w:r>
        <w:rPr>
          <w:rFonts w:asciiTheme="minorBidi" w:hAnsiTheme="minorBidi" w:cstheme="minorBidi"/>
          <w:sz w:val="22"/>
          <w:szCs w:val="22"/>
          <w:lang w:val="fi-FI"/>
        </w:rPr>
        <w:t>Fisik</w:t>
      </w:r>
      <w:r w:rsidRPr="006D62B5">
        <w:rPr>
          <w:rFonts w:asciiTheme="minorBidi" w:hAnsiTheme="minorBidi" w:cstheme="minorBidi"/>
          <w:sz w:val="22"/>
          <w:szCs w:val="22"/>
          <w:lang w:val="fi-FI"/>
        </w:rPr>
        <w:t xml:space="preserve">, peralatan yang diperlukan untuk membantu pemahaman konsep, pengoperasian alat, azas-azas kerja peralatan, kemungkinan peralatan yang dapat dibuat </w:t>
      </w:r>
      <w:r w:rsidRPr="006D62B5">
        <w:rPr>
          <w:rFonts w:asciiTheme="minorBidi" w:hAnsiTheme="minorBidi" w:cstheme="minorBidi"/>
          <w:sz w:val="22"/>
          <w:szCs w:val="22"/>
          <w:lang w:val="fi-FI"/>
        </w:rPr>
        <w:lastRenderedPageBreak/>
        <w:t>sendiri dengan prinsip kerja yang sama dengan alat aslinya</w:t>
      </w:r>
      <w:r>
        <w:rPr>
          <w:rFonts w:asciiTheme="minorBidi" w:hAnsiTheme="minorBidi" w:cstheme="minorBidi"/>
          <w:sz w:val="22"/>
          <w:szCs w:val="22"/>
          <w:lang w:val="fi-FI"/>
        </w:rPr>
        <w:t>, dan pemanfaatan beberapa jenis citra penginderaan jauh sebagai media untuk mengasah kemampuan/kecerdasan spatial siswa</w:t>
      </w:r>
      <w:r w:rsidRPr="006D62B5">
        <w:rPr>
          <w:rFonts w:asciiTheme="minorBidi" w:hAnsiTheme="minorBidi" w:cstheme="minorBidi"/>
          <w:sz w:val="22"/>
          <w:szCs w:val="22"/>
          <w:lang w:val="fi-FI"/>
        </w:rPr>
        <w:t>.</w:t>
      </w:r>
    </w:p>
    <w:p w:rsidR="00AB70F4" w:rsidRPr="00071FF0" w:rsidRDefault="00AB70F4" w:rsidP="00AB70F4">
      <w:pPr>
        <w:tabs>
          <w:tab w:val="left" w:pos="567"/>
        </w:tabs>
        <w:spacing w:line="480" w:lineRule="auto"/>
        <w:ind w:left="567" w:hanging="283"/>
        <w:jc w:val="both"/>
        <w:rPr>
          <w:rFonts w:asciiTheme="minorBidi" w:hAnsiTheme="minorBidi" w:cstheme="minorBidi"/>
          <w:bCs/>
          <w:sz w:val="22"/>
          <w:szCs w:val="22"/>
          <w:lang w:val="fi-FI"/>
        </w:rPr>
      </w:pPr>
      <w:r w:rsidRPr="00071FF0">
        <w:rPr>
          <w:rFonts w:asciiTheme="minorBidi" w:hAnsiTheme="minorBidi" w:cstheme="minorBidi"/>
          <w:bCs/>
          <w:sz w:val="22"/>
          <w:szCs w:val="22"/>
          <w:lang w:val="fi-FI"/>
        </w:rPr>
        <w:t>2.</w:t>
      </w:r>
      <w:r w:rsidRPr="00071FF0">
        <w:rPr>
          <w:rFonts w:asciiTheme="minorBidi" w:hAnsiTheme="minorBidi" w:cstheme="minorBidi"/>
          <w:bCs/>
          <w:sz w:val="22"/>
          <w:szCs w:val="22"/>
          <w:lang w:val="fi-FI"/>
        </w:rPr>
        <w:tab/>
        <w:t>Demonstrasi</w:t>
      </w:r>
    </w:p>
    <w:p w:rsidR="00AB70F4" w:rsidRPr="006D62B5" w:rsidRDefault="00AB70F4" w:rsidP="00AB70F4">
      <w:pPr>
        <w:pStyle w:val="BodyTextIndent"/>
        <w:tabs>
          <w:tab w:val="left" w:pos="720"/>
        </w:tabs>
        <w:spacing w:line="480" w:lineRule="auto"/>
        <w:ind w:left="567" w:firstLine="567"/>
        <w:rPr>
          <w:rFonts w:asciiTheme="minorBidi" w:hAnsiTheme="minorBidi" w:cstheme="minorBidi"/>
          <w:sz w:val="22"/>
          <w:szCs w:val="22"/>
          <w:lang w:val="fi-FI"/>
        </w:rPr>
      </w:pPr>
      <w:r w:rsidRPr="006D62B5">
        <w:rPr>
          <w:rFonts w:asciiTheme="minorBidi" w:hAnsiTheme="minorBidi" w:cstheme="minorBidi"/>
          <w:sz w:val="22"/>
          <w:szCs w:val="22"/>
          <w:lang w:val="fi-FI"/>
        </w:rPr>
        <w:t xml:space="preserve">Metode demonstrasi dipilih untuk menunjukkan </w:t>
      </w:r>
      <w:r>
        <w:rPr>
          <w:rFonts w:asciiTheme="minorBidi" w:hAnsiTheme="minorBidi" w:cstheme="minorBidi"/>
          <w:sz w:val="22"/>
          <w:szCs w:val="22"/>
          <w:lang w:val="fi-FI"/>
        </w:rPr>
        <w:t xml:space="preserve">cara mengukur dan memilih bahan, </w:t>
      </w:r>
      <w:r w:rsidRPr="006D62B5">
        <w:rPr>
          <w:rFonts w:asciiTheme="minorBidi" w:hAnsiTheme="minorBidi" w:cstheme="minorBidi"/>
          <w:sz w:val="22"/>
          <w:szCs w:val="22"/>
          <w:lang w:val="fi-FI"/>
        </w:rPr>
        <w:t>suatu proses kerja</w:t>
      </w:r>
      <w:r>
        <w:rPr>
          <w:rFonts w:asciiTheme="minorBidi" w:hAnsiTheme="minorBidi" w:cstheme="minorBidi"/>
          <w:sz w:val="22"/>
          <w:szCs w:val="22"/>
          <w:lang w:val="fi-FI"/>
        </w:rPr>
        <w:t>/</w:t>
      </w:r>
      <w:r w:rsidRPr="006D62B5">
        <w:rPr>
          <w:rFonts w:asciiTheme="minorBidi" w:hAnsiTheme="minorBidi" w:cstheme="minorBidi"/>
          <w:sz w:val="22"/>
          <w:szCs w:val="22"/>
          <w:lang w:val="fi-FI"/>
        </w:rPr>
        <w:t xml:space="preserve">cara </w:t>
      </w:r>
      <w:r>
        <w:rPr>
          <w:rFonts w:asciiTheme="minorBidi" w:hAnsiTheme="minorBidi" w:cstheme="minorBidi"/>
          <w:sz w:val="22"/>
          <w:szCs w:val="22"/>
          <w:lang w:val="fi-FI"/>
        </w:rPr>
        <w:t>merangkai bahan-bahan</w:t>
      </w:r>
      <w:r w:rsidRPr="006D62B5">
        <w:rPr>
          <w:rFonts w:asciiTheme="minorBidi" w:hAnsiTheme="minorBidi" w:cstheme="minorBidi"/>
          <w:sz w:val="22"/>
          <w:szCs w:val="22"/>
          <w:lang w:val="fi-FI"/>
        </w:rPr>
        <w:t xml:space="preserve">, </w:t>
      </w:r>
      <w:r>
        <w:rPr>
          <w:rFonts w:asciiTheme="minorBidi" w:hAnsiTheme="minorBidi" w:cstheme="minorBidi"/>
          <w:sz w:val="22"/>
          <w:szCs w:val="22"/>
          <w:lang w:val="fi-FI"/>
        </w:rPr>
        <w:t xml:space="preserve">cara kerja alat, </w:t>
      </w:r>
      <w:r w:rsidRPr="006D62B5">
        <w:rPr>
          <w:rFonts w:asciiTheme="minorBidi" w:hAnsiTheme="minorBidi" w:cstheme="minorBidi"/>
          <w:sz w:val="22"/>
          <w:szCs w:val="22"/>
          <w:lang w:val="fi-FI"/>
        </w:rPr>
        <w:t>cara pe</w:t>
      </w:r>
      <w:r>
        <w:rPr>
          <w:rFonts w:asciiTheme="minorBidi" w:hAnsiTheme="minorBidi" w:cstheme="minorBidi"/>
          <w:sz w:val="22"/>
          <w:szCs w:val="22"/>
          <w:lang w:val="fi-FI"/>
        </w:rPr>
        <w:t xml:space="preserve">mbacaan hasil pengukuran, </w:t>
      </w:r>
      <w:r w:rsidRPr="006D62B5">
        <w:rPr>
          <w:rFonts w:asciiTheme="minorBidi" w:hAnsiTheme="minorBidi" w:cstheme="minorBidi"/>
          <w:sz w:val="22"/>
          <w:szCs w:val="22"/>
          <w:lang w:val="fi-FI"/>
        </w:rPr>
        <w:t xml:space="preserve">sehingga dapat memberikan kemudahan bagi peserta pelatihan. Demontrasi dilakukan oleh pelatih/instruktur dan nara sumber teknis, dengan demikian peserta dapat mengamati </w:t>
      </w:r>
      <w:r>
        <w:rPr>
          <w:rFonts w:asciiTheme="minorBidi" w:hAnsiTheme="minorBidi" w:cstheme="minorBidi"/>
          <w:sz w:val="22"/>
          <w:szCs w:val="22"/>
          <w:lang w:val="fi-FI"/>
        </w:rPr>
        <w:t>bahan-bahan</w:t>
      </w:r>
      <w:r w:rsidRPr="006D62B5">
        <w:rPr>
          <w:rFonts w:asciiTheme="minorBidi" w:hAnsiTheme="minorBidi" w:cstheme="minorBidi"/>
          <w:sz w:val="22"/>
          <w:szCs w:val="22"/>
          <w:lang w:val="fi-FI"/>
        </w:rPr>
        <w:t xml:space="preserve"> dan </w:t>
      </w:r>
      <w:r>
        <w:rPr>
          <w:rFonts w:asciiTheme="minorBidi" w:hAnsiTheme="minorBidi" w:cstheme="minorBidi"/>
          <w:sz w:val="22"/>
          <w:szCs w:val="22"/>
          <w:lang w:val="fi-FI"/>
        </w:rPr>
        <w:t>cara pembuatan alat tersebut</w:t>
      </w:r>
      <w:r w:rsidRPr="006D62B5">
        <w:rPr>
          <w:rFonts w:asciiTheme="minorBidi" w:hAnsiTheme="minorBidi" w:cstheme="minorBidi"/>
          <w:sz w:val="22"/>
          <w:szCs w:val="22"/>
          <w:lang w:val="fi-FI"/>
        </w:rPr>
        <w:t xml:space="preserve"> secara seksama</w:t>
      </w:r>
      <w:r>
        <w:rPr>
          <w:rFonts w:asciiTheme="minorBidi" w:hAnsiTheme="minorBidi" w:cstheme="minorBidi"/>
          <w:sz w:val="22"/>
          <w:szCs w:val="22"/>
          <w:lang w:val="fi-FI"/>
        </w:rPr>
        <w:t>.</w:t>
      </w:r>
    </w:p>
    <w:p w:rsidR="00AB70F4" w:rsidRPr="006D62B5" w:rsidRDefault="00AB70F4" w:rsidP="00AB70F4">
      <w:pPr>
        <w:pStyle w:val="BodyTextIndent"/>
        <w:tabs>
          <w:tab w:val="left" w:pos="720"/>
        </w:tabs>
        <w:spacing w:line="480" w:lineRule="auto"/>
        <w:ind w:left="567" w:firstLine="567"/>
        <w:rPr>
          <w:rFonts w:asciiTheme="minorBidi" w:hAnsiTheme="minorBidi" w:cstheme="minorBidi"/>
          <w:sz w:val="22"/>
          <w:szCs w:val="22"/>
          <w:lang w:val="fi-FI"/>
        </w:rPr>
      </w:pPr>
      <w:r w:rsidRPr="006D62B5">
        <w:rPr>
          <w:rFonts w:asciiTheme="minorBidi" w:hAnsiTheme="minorBidi" w:cstheme="minorBidi"/>
          <w:sz w:val="22"/>
          <w:szCs w:val="22"/>
          <w:lang w:val="fi-FI"/>
        </w:rPr>
        <w:tab/>
        <w:t>Materi yang diberikan meliputi: pembuatan model peralatan, teknik pembuatan, dan pengoperasian peralatan yang telah dibuat sendiri, bahan-bahan yang diperlukan untuk pembuatan peralatan</w:t>
      </w:r>
      <w:r>
        <w:rPr>
          <w:rFonts w:asciiTheme="minorBidi" w:hAnsiTheme="minorBidi" w:cstheme="minorBidi"/>
          <w:sz w:val="22"/>
          <w:szCs w:val="22"/>
          <w:lang w:val="fi-FI"/>
        </w:rPr>
        <w:t>, dan cara memperoleh data dari hasil pengukuran tersebut, cara membaca citra penginderaan jauh untuk menunjukkan lokasi titik-titik di lapangan dan membuatnya menjadi peta sederhana, penggunaan beberapa titik di foto sebagai patokan untuk menentukan lokasi di lapangan.</w:t>
      </w:r>
    </w:p>
    <w:p w:rsidR="00AB70F4" w:rsidRPr="00071FF0" w:rsidRDefault="00AB70F4" w:rsidP="00AB70F4">
      <w:pPr>
        <w:tabs>
          <w:tab w:val="left" w:pos="567"/>
        </w:tabs>
        <w:spacing w:line="480" w:lineRule="auto"/>
        <w:ind w:left="567" w:hanging="283"/>
        <w:jc w:val="both"/>
        <w:rPr>
          <w:rFonts w:asciiTheme="minorBidi" w:hAnsiTheme="minorBidi" w:cstheme="minorBidi"/>
          <w:bCs/>
          <w:sz w:val="22"/>
          <w:szCs w:val="22"/>
          <w:lang w:val="fi-FI"/>
        </w:rPr>
      </w:pPr>
      <w:r w:rsidRPr="00071FF0">
        <w:rPr>
          <w:rFonts w:asciiTheme="minorBidi" w:hAnsiTheme="minorBidi" w:cstheme="minorBidi"/>
          <w:bCs/>
          <w:sz w:val="22"/>
          <w:szCs w:val="22"/>
          <w:lang w:val="fi-FI"/>
        </w:rPr>
        <w:t>3.</w:t>
      </w:r>
      <w:r w:rsidRPr="00071FF0">
        <w:rPr>
          <w:rFonts w:asciiTheme="minorBidi" w:hAnsiTheme="minorBidi" w:cstheme="minorBidi"/>
          <w:bCs/>
          <w:sz w:val="22"/>
          <w:szCs w:val="22"/>
          <w:lang w:val="fi-FI"/>
        </w:rPr>
        <w:tab/>
        <w:t>Latihan atau Praktik</w:t>
      </w:r>
    </w:p>
    <w:p w:rsidR="00AB70F4" w:rsidRPr="006D62B5" w:rsidRDefault="00AB70F4" w:rsidP="00AB70F4">
      <w:pPr>
        <w:pStyle w:val="BodyTextIndent"/>
        <w:tabs>
          <w:tab w:val="left" w:pos="720"/>
        </w:tabs>
        <w:spacing w:line="480" w:lineRule="auto"/>
        <w:ind w:left="567" w:firstLine="567"/>
        <w:rPr>
          <w:rFonts w:asciiTheme="minorBidi" w:hAnsiTheme="minorBidi" w:cstheme="minorBidi"/>
          <w:sz w:val="22"/>
          <w:szCs w:val="22"/>
          <w:lang w:val="fi-FI"/>
        </w:rPr>
      </w:pPr>
      <w:r w:rsidRPr="006D62B5">
        <w:rPr>
          <w:rFonts w:asciiTheme="minorBidi" w:hAnsiTheme="minorBidi" w:cstheme="minorBidi"/>
          <w:sz w:val="22"/>
          <w:szCs w:val="22"/>
          <w:lang w:val="fi-FI"/>
        </w:rPr>
        <w:t xml:space="preserve">Dengan metode ini peserta akan mempraktekkan secara optimal semua </w:t>
      </w:r>
      <w:r>
        <w:rPr>
          <w:rFonts w:asciiTheme="minorBidi" w:hAnsiTheme="minorBidi" w:cstheme="minorBidi"/>
          <w:sz w:val="22"/>
          <w:szCs w:val="22"/>
          <w:lang w:val="fi-FI"/>
        </w:rPr>
        <w:t>peralatan laboratorium yang memungkinkan untuk dibuat tiruannya yang dia</w:t>
      </w:r>
      <w:r w:rsidRPr="006D62B5">
        <w:rPr>
          <w:rFonts w:asciiTheme="minorBidi" w:hAnsiTheme="minorBidi" w:cstheme="minorBidi"/>
          <w:sz w:val="22"/>
          <w:szCs w:val="22"/>
          <w:lang w:val="fi-FI"/>
        </w:rPr>
        <w:t>wasi atau dibawah petunjuk para nara sumber.</w:t>
      </w:r>
      <w:r>
        <w:rPr>
          <w:rFonts w:asciiTheme="minorBidi" w:hAnsiTheme="minorBidi" w:cstheme="minorBidi"/>
          <w:sz w:val="22"/>
          <w:szCs w:val="22"/>
          <w:lang w:val="fi-FI"/>
        </w:rPr>
        <w:t xml:space="preserve"> Alat-alat tersebut dirangkai dengan bahan-bahan yang telah disediakan oleh panitia dengan ukuran-ukuran yang sesuai. </w:t>
      </w:r>
    </w:p>
    <w:p w:rsidR="00AB70F4" w:rsidRPr="006D62B5" w:rsidRDefault="00AB70F4" w:rsidP="00AB70F4">
      <w:pPr>
        <w:tabs>
          <w:tab w:val="left" w:pos="1080"/>
        </w:tabs>
        <w:spacing w:line="480" w:lineRule="auto"/>
        <w:ind w:left="360" w:firstLine="633"/>
        <w:jc w:val="both"/>
        <w:rPr>
          <w:rFonts w:asciiTheme="minorBidi" w:hAnsiTheme="minorBidi" w:cstheme="minorBidi"/>
          <w:sz w:val="22"/>
          <w:szCs w:val="22"/>
          <w:lang w:val="fi-FI"/>
        </w:rPr>
      </w:pPr>
      <w:r w:rsidRPr="006D62B5">
        <w:rPr>
          <w:rFonts w:asciiTheme="minorBidi" w:hAnsiTheme="minorBidi" w:cstheme="minorBidi"/>
          <w:sz w:val="22"/>
          <w:szCs w:val="22"/>
          <w:lang w:val="fi-FI"/>
        </w:rPr>
        <w:lastRenderedPageBreak/>
        <w:t>Adapun langkah kegiatan yang dilakukan adalah pelatihan intensif dengan rincian menu kegiatan sebagaimana tersaji pada tabel  berikut: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466"/>
        <w:gridCol w:w="1362"/>
        <w:gridCol w:w="1417"/>
        <w:gridCol w:w="1181"/>
        <w:gridCol w:w="945"/>
      </w:tblGrid>
      <w:tr w:rsidR="00AB70F4" w:rsidRPr="006D62B5" w:rsidTr="00760E8E">
        <w:tc>
          <w:tcPr>
            <w:tcW w:w="708" w:type="dxa"/>
            <w:shd w:val="clear" w:color="auto" w:fill="D9D9D9"/>
            <w:vAlign w:val="center"/>
          </w:tcPr>
          <w:p w:rsidR="00AB70F4" w:rsidRPr="0030319E" w:rsidRDefault="00AB70F4" w:rsidP="00760E8E">
            <w:pPr>
              <w:tabs>
                <w:tab w:val="left" w:pos="0"/>
              </w:tabs>
              <w:spacing w:line="223" w:lineRule="auto"/>
              <w:rPr>
                <w:rFonts w:asciiTheme="minorBidi" w:hAnsiTheme="minorBidi" w:cstheme="minorBidi"/>
                <w:bCs/>
                <w:lang w:val="sv-SE"/>
              </w:rPr>
            </w:pPr>
            <w:r w:rsidRPr="0030319E">
              <w:rPr>
                <w:rFonts w:asciiTheme="minorBidi" w:hAnsiTheme="minorBidi" w:cstheme="minorBidi"/>
                <w:bCs/>
                <w:lang w:val="sv-SE"/>
              </w:rPr>
              <w:t>Jam ke</w:t>
            </w:r>
          </w:p>
        </w:tc>
        <w:tc>
          <w:tcPr>
            <w:tcW w:w="2466" w:type="dxa"/>
            <w:shd w:val="clear" w:color="auto" w:fill="D9D9D9"/>
            <w:vAlign w:val="center"/>
          </w:tcPr>
          <w:p w:rsidR="00AB70F4" w:rsidRPr="0030319E" w:rsidRDefault="00AB70F4" w:rsidP="00760E8E">
            <w:pPr>
              <w:tabs>
                <w:tab w:val="left" w:pos="0"/>
              </w:tabs>
              <w:spacing w:line="223" w:lineRule="auto"/>
              <w:rPr>
                <w:rFonts w:asciiTheme="minorBidi" w:hAnsiTheme="minorBidi" w:cstheme="minorBidi"/>
                <w:bCs/>
                <w:lang w:val="sv-SE"/>
              </w:rPr>
            </w:pPr>
            <w:r w:rsidRPr="0030319E">
              <w:rPr>
                <w:rFonts w:asciiTheme="minorBidi" w:hAnsiTheme="minorBidi" w:cstheme="minorBidi"/>
                <w:bCs/>
                <w:lang w:val="sv-SE"/>
              </w:rPr>
              <w:t>Materi</w:t>
            </w:r>
          </w:p>
        </w:tc>
        <w:tc>
          <w:tcPr>
            <w:tcW w:w="1362" w:type="dxa"/>
            <w:shd w:val="clear" w:color="auto" w:fill="D9D9D9"/>
            <w:vAlign w:val="center"/>
          </w:tcPr>
          <w:p w:rsidR="00AB70F4" w:rsidRPr="0030319E" w:rsidRDefault="00AB70F4" w:rsidP="00760E8E">
            <w:pPr>
              <w:tabs>
                <w:tab w:val="left" w:pos="0"/>
              </w:tabs>
              <w:spacing w:line="223" w:lineRule="auto"/>
              <w:rPr>
                <w:rFonts w:asciiTheme="minorBidi" w:hAnsiTheme="minorBidi" w:cstheme="minorBidi"/>
                <w:bCs/>
                <w:lang w:val="sv-SE"/>
              </w:rPr>
            </w:pPr>
            <w:r w:rsidRPr="0030319E">
              <w:rPr>
                <w:rFonts w:asciiTheme="minorBidi" w:hAnsiTheme="minorBidi" w:cstheme="minorBidi"/>
                <w:bCs/>
                <w:lang w:val="sv-SE"/>
              </w:rPr>
              <w:t>Media</w:t>
            </w:r>
          </w:p>
        </w:tc>
        <w:tc>
          <w:tcPr>
            <w:tcW w:w="1417" w:type="dxa"/>
            <w:shd w:val="clear" w:color="auto" w:fill="D9D9D9"/>
            <w:vAlign w:val="center"/>
          </w:tcPr>
          <w:p w:rsidR="00AB70F4" w:rsidRPr="0030319E" w:rsidRDefault="00AB70F4" w:rsidP="00760E8E">
            <w:pPr>
              <w:tabs>
                <w:tab w:val="left" w:pos="0"/>
              </w:tabs>
              <w:spacing w:line="223" w:lineRule="auto"/>
              <w:rPr>
                <w:rFonts w:asciiTheme="minorBidi" w:hAnsiTheme="minorBidi" w:cstheme="minorBidi"/>
                <w:bCs/>
                <w:lang w:val="sv-SE"/>
              </w:rPr>
            </w:pPr>
            <w:r w:rsidRPr="0030319E">
              <w:rPr>
                <w:rFonts w:asciiTheme="minorBidi" w:hAnsiTheme="minorBidi" w:cstheme="minorBidi"/>
                <w:bCs/>
                <w:lang w:val="sv-SE"/>
              </w:rPr>
              <w:t>Metode</w:t>
            </w:r>
          </w:p>
        </w:tc>
        <w:tc>
          <w:tcPr>
            <w:tcW w:w="1181" w:type="dxa"/>
            <w:shd w:val="clear" w:color="auto" w:fill="D9D9D9"/>
            <w:vAlign w:val="center"/>
          </w:tcPr>
          <w:p w:rsidR="00AB70F4" w:rsidRPr="0030319E" w:rsidRDefault="00AB70F4" w:rsidP="00760E8E">
            <w:pPr>
              <w:spacing w:line="223" w:lineRule="auto"/>
              <w:ind w:left="-108" w:right="-108"/>
              <w:rPr>
                <w:rFonts w:asciiTheme="minorBidi" w:hAnsiTheme="minorBidi" w:cstheme="minorBidi"/>
                <w:bCs/>
                <w:lang w:val="sv-SE"/>
              </w:rPr>
            </w:pPr>
            <w:r w:rsidRPr="0030319E">
              <w:rPr>
                <w:rFonts w:asciiTheme="minorBidi" w:hAnsiTheme="minorBidi" w:cstheme="minorBidi"/>
                <w:bCs/>
                <w:lang w:val="sv-SE"/>
              </w:rPr>
              <w:t>Nara Sumber</w:t>
            </w:r>
          </w:p>
        </w:tc>
        <w:tc>
          <w:tcPr>
            <w:tcW w:w="945" w:type="dxa"/>
            <w:shd w:val="clear" w:color="auto" w:fill="D9D9D9"/>
            <w:vAlign w:val="center"/>
          </w:tcPr>
          <w:p w:rsidR="00AB70F4" w:rsidRPr="0030319E" w:rsidRDefault="00AB70F4" w:rsidP="00760E8E">
            <w:pPr>
              <w:tabs>
                <w:tab w:val="left" w:pos="0"/>
              </w:tabs>
              <w:spacing w:line="223" w:lineRule="auto"/>
              <w:rPr>
                <w:rFonts w:asciiTheme="minorBidi" w:hAnsiTheme="minorBidi" w:cstheme="minorBidi"/>
                <w:bCs/>
                <w:lang w:val="sv-SE"/>
              </w:rPr>
            </w:pPr>
            <w:r w:rsidRPr="0030319E">
              <w:rPr>
                <w:rFonts w:asciiTheme="minorBidi" w:hAnsiTheme="minorBidi" w:cstheme="minorBidi"/>
                <w:bCs/>
                <w:lang w:val="sv-SE"/>
              </w:rPr>
              <w:t>Waktu (Menit)</w:t>
            </w:r>
          </w:p>
        </w:tc>
      </w:tr>
      <w:tr w:rsidR="00AB70F4" w:rsidRPr="006D62B5" w:rsidTr="00760E8E">
        <w:trPr>
          <w:trHeight w:val="1505"/>
        </w:trPr>
        <w:tc>
          <w:tcPr>
            <w:tcW w:w="708"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I.</w:t>
            </w:r>
          </w:p>
        </w:tc>
        <w:tc>
          <w:tcPr>
            <w:tcW w:w="2466" w:type="dxa"/>
          </w:tcPr>
          <w:p w:rsidR="00AB70F4" w:rsidRPr="006D62B5" w:rsidRDefault="00AB70F4" w:rsidP="00AB70F4">
            <w:pPr>
              <w:numPr>
                <w:ilvl w:val="0"/>
                <w:numId w:val="5"/>
              </w:numPr>
              <w:tabs>
                <w:tab w:val="clear" w:pos="1440"/>
                <w:tab w:val="left" w:pos="0"/>
                <w:tab w:val="num" w:pos="252"/>
              </w:tabs>
              <w:spacing w:line="223" w:lineRule="auto"/>
              <w:ind w:left="252" w:hanging="252"/>
              <w:rPr>
                <w:rFonts w:asciiTheme="minorBidi" w:hAnsiTheme="minorBidi" w:cstheme="minorBidi"/>
                <w:lang w:val="sv-SE"/>
              </w:rPr>
            </w:pPr>
            <w:r w:rsidRPr="006D62B5">
              <w:rPr>
                <w:rFonts w:asciiTheme="minorBidi" w:hAnsiTheme="minorBidi" w:cstheme="minorBidi"/>
                <w:lang w:val="sv-SE"/>
              </w:rPr>
              <w:t xml:space="preserve">Pengantar geografi </w:t>
            </w:r>
            <w:r>
              <w:rPr>
                <w:rFonts w:asciiTheme="minorBidi" w:hAnsiTheme="minorBidi" w:cstheme="minorBidi"/>
                <w:lang w:val="sv-SE"/>
              </w:rPr>
              <w:t>Fisik</w:t>
            </w:r>
          </w:p>
          <w:p w:rsidR="00AB70F4" w:rsidRPr="006D62B5" w:rsidRDefault="00AB70F4" w:rsidP="00AB70F4">
            <w:pPr>
              <w:numPr>
                <w:ilvl w:val="0"/>
                <w:numId w:val="5"/>
              </w:numPr>
              <w:tabs>
                <w:tab w:val="clear" w:pos="1440"/>
                <w:tab w:val="left" w:pos="0"/>
                <w:tab w:val="num" w:pos="252"/>
              </w:tabs>
              <w:spacing w:line="223" w:lineRule="auto"/>
              <w:ind w:left="252" w:hanging="252"/>
              <w:rPr>
                <w:rFonts w:asciiTheme="minorBidi" w:hAnsiTheme="minorBidi" w:cstheme="minorBidi"/>
                <w:lang w:val="sv-SE"/>
              </w:rPr>
            </w:pPr>
            <w:r w:rsidRPr="006D62B5">
              <w:rPr>
                <w:rFonts w:asciiTheme="minorBidi" w:hAnsiTheme="minorBidi" w:cstheme="minorBidi"/>
                <w:lang w:val="sv-SE"/>
              </w:rPr>
              <w:t xml:space="preserve">Aspek-aspek geografi </w:t>
            </w:r>
            <w:r>
              <w:rPr>
                <w:rFonts w:asciiTheme="minorBidi" w:hAnsiTheme="minorBidi" w:cstheme="minorBidi"/>
                <w:lang w:val="sv-SE"/>
              </w:rPr>
              <w:t>Fisik</w:t>
            </w:r>
            <w:r w:rsidRPr="006D62B5">
              <w:rPr>
                <w:rFonts w:asciiTheme="minorBidi" w:hAnsiTheme="minorBidi" w:cstheme="minorBidi"/>
                <w:lang w:val="sv-SE"/>
              </w:rPr>
              <w:t xml:space="preserve"> yang memerlukan peralatan laboratorium</w:t>
            </w:r>
          </w:p>
        </w:tc>
        <w:tc>
          <w:tcPr>
            <w:tcW w:w="1362"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Makalah</w:t>
            </w:r>
          </w:p>
          <w:p w:rsidR="00AB70F4" w:rsidRPr="006D62B5" w:rsidRDefault="00AB70F4" w:rsidP="00760E8E">
            <w:pPr>
              <w:tabs>
                <w:tab w:val="left" w:pos="0"/>
              </w:tabs>
              <w:spacing w:line="223" w:lineRule="auto"/>
              <w:rPr>
                <w:rFonts w:asciiTheme="minorBidi" w:hAnsiTheme="minorBidi" w:cstheme="minorBidi"/>
                <w:lang w:val="sv-SE"/>
              </w:rPr>
            </w:pPr>
          </w:p>
          <w:p w:rsidR="00AB70F4" w:rsidRPr="006D62B5" w:rsidRDefault="00AB70F4" w:rsidP="00760E8E">
            <w:pPr>
              <w:tabs>
                <w:tab w:val="left" w:pos="0"/>
              </w:tabs>
              <w:spacing w:line="223" w:lineRule="auto"/>
              <w:rPr>
                <w:rFonts w:asciiTheme="minorBidi" w:hAnsiTheme="minorBidi" w:cstheme="minorBidi"/>
                <w:lang w:val="sv-SE"/>
              </w:rPr>
            </w:pPr>
          </w:p>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Makalah</w:t>
            </w:r>
          </w:p>
        </w:tc>
        <w:tc>
          <w:tcPr>
            <w:tcW w:w="1417"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Ceramah,</w:t>
            </w:r>
          </w:p>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Tanya jawab</w:t>
            </w:r>
          </w:p>
          <w:p w:rsidR="00AB70F4" w:rsidRPr="006D62B5" w:rsidRDefault="00AB70F4" w:rsidP="00760E8E">
            <w:pPr>
              <w:tabs>
                <w:tab w:val="left" w:pos="0"/>
              </w:tabs>
              <w:spacing w:line="223" w:lineRule="auto"/>
              <w:rPr>
                <w:rFonts w:asciiTheme="minorBidi" w:hAnsiTheme="minorBidi" w:cstheme="minorBidi"/>
                <w:lang w:val="sv-SE"/>
              </w:rPr>
            </w:pPr>
          </w:p>
          <w:p w:rsidR="00AB70F4" w:rsidRPr="006D62B5" w:rsidRDefault="00AB70F4" w:rsidP="00760E8E">
            <w:pPr>
              <w:tabs>
                <w:tab w:val="left" w:pos="0"/>
              </w:tabs>
              <w:spacing w:line="223" w:lineRule="auto"/>
              <w:rPr>
                <w:rFonts w:asciiTheme="minorBidi" w:hAnsiTheme="minorBidi" w:cstheme="minorBidi"/>
                <w:lang w:val="sv-SE"/>
              </w:rPr>
            </w:pPr>
          </w:p>
          <w:p w:rsidR="00AB70F4" w:rsidRPr="006D62B5" w:rsidRDefault="00AB70F4" w:rsidP="00760E8E">
            <w:pPr>
              <w:tabs>
                <w:tab w:val="left" w:pos="0"/>
              </w:tabs>
              <w:spacing w:line="223" w:lineRule="auto"/>
              <w:rPr>
                <w:rFonts w:asciiTheme="minorBidi" w:hAnsiTheme="minorBidi" w:cstheme="minorBidi"/>
                <w:lang w:val="sv-SE"/>
              </w:rPr>
            </w:pPr>
          </w:p>
          <w:p w:rsidR="00AB70F4" w:rsidRPr="006D62B5" w:rsidRDefault="00AB70F4" w:rsidP="00760E8E">
            <w:pPr>
              <w:tabs>
                <w:tab w:val="left" w:pos="0"/>
              </w:tabs>
              <w:spacing w:line="223" w:lineRule="auto"/>
              <w:rPr>
                <w:rFonts w:asciiTheme="minorBidi" w:hAnsiTheme="minorBidi" w:cstheme="minorBidi"/>
                <w:lang w:val="sv-SE"/>
              </w:rPr>
            </w:pPr>
          </w:p>
        </w:tc>
        <w:tc>
          <w:tcPr>
            <w:tcW w:w="1181" w:type="dxa"/>
          </w:tcPr>
          <w:p w:rsidR="00AB70F4" w:rsidRPr="006D62B5" w:rsidRDefault="00AB70F4" w:rsidP="00760E8E">
            <w:pPr>
              <w:tabs>
                <w:tab w:val="left" w:pos="0"/>
              </w:tabs>
              <w:spacing w:line="223" w:lineRule="auto"/>
              <w:ind w:right="-108"/>
              <w:rPr>
                <w:rFonts w:asciiTheme="minorBidi" w:hAnsiTheme="minorBidi" w:cstheme="minorBidi"/>
                <w:lang w:val="sv-SE"/>
              </w:rPr>
            </w:pPr>
            <w:r w:rsidRPr="006D62B5">
              <w:rPr>
                <w:rFonts w:asciiTheme="minorBidi" w:hAnsiTheme="minorBidi" w:cstheme="minorBidi"/>
                <w:lang w:val="sv-SE"/>
              </w:rPr>
              <w:t>Tim pengabdi</w:t>
            </w:r>
          </w:p>
          <w:p w:rsidR="00AB70F4" w:rsidRPr="006D62B5" w:rsidRDefault="00AB70F4" w:rsidP="00760E8E">
            <w:pPr>
              <w:tabs>
                <w:tab w:val="left" w:pos="0"/>
              </w:tabs>
              <w:spacing w:line="223" w:lineRule="auto"/>
              <w:ind w:right="-108"/>
              <w:rPr>
                <w:rFonts w:asciiTheme="minorBidi" w:hAnsiTheme="minorBidi" w:cstheme="minorBidi"/>
                <w:lang w:val="sv-SE"/>
              </w:rPr>
            </w:pPr>
          </w:p>
          <w:p w:rsidR="00AB70F4" w:rsidRPr="006D62B5" w:rsidRDefault="00AB70F4" w:rsidP="00760E8E">
            <w:pPr>
              <w:tabs>
                <w:tab w:val="left" w:pos="0"/>
              </w:tabs>
              <w:spacing w:line="223" w:lineRule="auto"/>
              <w:ind w:right="-108"/>
              <w:rPr>
                <w:rFonts w:asciiTheme="minorBidi" w:hAnsiTheme="minorBidi" w:cstheme="minorBidi"/>
                <w:lang w:val="sv-SE"/>
              </w:rPr>
            </w:pPr>
          </w:p>
          <w:p w:rsidR="00AB70F4" w:rsidRPr="006D62B5" w:rsidRDefault="00AB70F4" w:rsidP="00760E8E">
            <w:pPr>
              <w:tabs>
                <w:tab w:val="left" w:pos="0"/>
              </w:tabs>
              <w:spacing w:line="223" w:lineRule="auto"/>
              <w:ind w:right="-108"/>
              <w:rPr>
                <w:rFonts w:asciiTheme="minorBidi" w:hAnsiTheme="minorBidi" w:cstheme="minorBidi"/>
                <w:lang w:val="sv-SE"/>
              </w:rPr>
            </w:pPr>
          </w:p>
          <w:p w:rsidR="00AB70F4" w:rsidRPr="006D62B5" w:rsidRDefault="00AB70F4" w:rsidP="00760E8E">
            <w:pPr>
              <w:tabs>
                <w:tab w:val="left" w:pos="0"/>
              </w:tabs>
              <w:spacing w:line="223" w:lineRule="auto"/>
              <w:ind w:right="-108"/>
              <w:rPr>
                <w:rFonts w:asciiTheme="minorBidi" w:hAnsiTheme="minorBidi" w:cstheme="minorBidi"/>
                <w:lang w:val="sv-SE"/>
              </w:rPr>
            </w:pPr>
          </w:p>
        </w:tc>
        <w:tc>
          <w:tcPr>
            <w:tcW w:w="945"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50’</w:t>
            </w:r>
          </w:p>
          <w:p w:rsidR="00AB70F4" w:rsidRPr="006D62B5" w:rsidRDefault="00AB70F4" w:rsidP="00760E8E">
            <w:pPr>
              <w:tabs>
                <w:tab w:val="left" w:pos="0"/>
              </w:tabs>
              <w:spacing w:line="223" w:lineRule="auto"/>
              <w:rPr>
                <w:rFonts w:asciiTheme="minorBidi" w:hAnsiTheme="minorBidi" w:cstheme="minorBidi"/>
                <w:lang w:val="sv-SE"/>
              </w:rPr>
            </w:pPr>
          </w:p>
          <w:p w:rsidR="00AB70F4" w:rsidRPr="006D62B5" w:rsidRDefault="00AB70F4" w:rsidP="00760E8E">
            <w:pPr>
              <w:tabs>
                <w:tab w:val="left" w:pos="0"/>
              </w:tabs>
              <w:spacing w:line="223" w:lineRule="auto"/>
              <w:rPr>
                <w:rFonts w:asciiTheme="minorBidi" w:hAnsiTheme="minorBidi" w:cstheme="minorBidi"/>
                <w:lang w:val="sv-SE"/>
              </w:rPr>
            </w:pPr>
          </w:p>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50’</w:t>
            </w:r>
          </w:p>
        </w:tc>
      </w:tr>
      <w:tr w:rsidR="00AB70F4" w:rsidRPr="006D62B5" w:rsidTr="00760E8E">
        <w:tc>
          <w:tcPr>
            <w:tcW w:w="708"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II.</w:t>
            </w:r>
          </w:p>
        </w:tc>
        <w:tc>
          <w:tcPr>
            <w:tcW w:w="2466"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 xml:space="preserve">Demonstrasi alat-alat laboratorium sederhana dan cara pembuatannya </w:t>
            </w:r>
          </w:p>
        </w:tc>
        <w:tc>
          <w:tcPr>
            <w:tcW w:w="1362" w:type="dxa"/>
          </w:tcPr>
          <w:p w:rsidR="00AB70F4" w:rsidRPr="006D62B5" w:rsidRDefault="00AB70F4" w:rsidP="00760E8E">
            <w:pPr>
              <w:tabs>
                <w:tab w:val="left" w:pos="0"/>
              </w:tabs>
              <w:spacing w:line="223" w:lineRule="auto"/>
              <w:rPr>
                <w:rFonts w:asciiTheme="minorBidi" w:hAnsiTheme="minorBidi" w:cstheme="minorBidi"/>
                <w:iCs/>
                <w:lang w:val="sv-SE"/>
              </w:rPr>
            </w:pPr>
            <w:r w:rsidRPr="006D62B5">
              <w:rPr>
                <w:rFonts w:asciiTheme="minorBidi" w:hAnsiTheme="minorBidi" w:cstheme="minorBidi"/>
                <w:iCs/>
                <w:lang w:val="sv-SE"/>
              </w:rPr>
              <w:t>Tiruan abney level, hygrometer, penakar curah hujan, dan anemometer</w:t>
            </w:r>
          </w:p>
        </w:tc>
        <w:tc>
          <w:tcPr>
            <w:tcW w:w="1417"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Ceramah,</w:t>
            </w:r>
          </w:p>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Demonstrasi,</w:t>
            </w:r>
          </w:p>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Latihan</w:t>
            </w:r>
          </w:p>
        </w:tc>
        <w:tc>
          <w:tcPr>
            <w:tcW w:w="1181" w:type="dxa"/>
          </w:tcPr>
          <w:p w:rsidR="00AB70F4" w:rsidRPr="006D62B5" w:rsidRDefault="00AB70F4" w:rsidP="00760E8E">
            <w:pPr>
              <w:tabs>
                <w:tab w:val="left" w:pos="0"/>
              </w:tabs>
              <w:spacing w:line="223" w:lineRule="auto"/>
              <w:ind w:right="-108"/>
              <w:rPr>
                <w:rFonts w:asciiTheme="minorBidi" w:hAnsiTheme="minorBidi" w:cstheme="minorBidi"/>
                <w:lang w:val="sv-SE"/>
              </w:rPr>
            </w:pPr>
            <w:r w:rsidRPr="006D62B5">
              <w:rPr>
                <w:rFonts w:asciiTheme="minorBidi" w:hAnsiTheme="minorBidi" w:cstheme="minorBidi"/>
                <w:lang w:val="sv-SE"/>
              </w:rPr>
              <w:t>Tim Pengabdi</w:t>
            </w:r>
          </w:p>
        </w:tc>
        <w:tc>
          <w:tcPr>
            <w:tcW w:w="945"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50’</w:t>
            </w:r>
          </w:p>
          <w:p w:rsidR="00AB70F4" w:rsidRPr="006D62B5" w:rsidRDefault="00AB70F4" w:rsidP="00760E8E">
            <w:pPr>
              <w:tabs>
                <w:tab w:val="left" w:pos="0"/>
              </w:tabs>
              <w:spacing w:line="223" w:lineRule="auto"/>
              <w:rPr>
                <w:rFonts w:asciiTheme="minorBidi" w:hAnsiTheme="minorBidi" w:cstheme="minorBidi"/>
                <w:lang w:val="sv-SE"/>
              </w:rPr>
            </w:pPr>
          </w:p>
        </w:tc>
      </w:tr>
      <w:tr w:rsidR="00AB70F4" w:rsidRPr="006D62B5" w:rsidTr="00760E8E">
        <w:tc>
          <w:tcPr>
            <w:tcW w:w="708"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III.</w:t>
            </w:r>
          </w:p>
        </w:tc>
        <w:tc>
          <w:tcPr>
            <w:tcW w:w="2466"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Praktek pengoperasian alat-alat laboratorium (dalam Pelatihan)</w:t>
            </w:r>
          </w:p>
        </w:tc>
        <w:tc>
          <w:tcPr>
            <w:tcW w:w="1362"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i/>
                <w:lang w:val="sv-SE"/>
              </w:rPr>
              <w:t>Job sheet</w:t>
            </w:r>
          </w:p>
          <w:p w:rsidR="00AB70F4" w:rsidRPr="006D62B5" w:rsidRDefault="00AB70F4" w:rsidP="00760E8E">
            <w:pPr>
              <w:tabs>
                <w:tab w:val="left" w:pos="0"/>
              </w:tabs>
              <w:spacing w:line="223" w:lineRule="auto"/>
              <w:rPr>
                <w:rFonts w:asciiTheme="minorBidi" w:hAnsiTheme="minorBidi" w:cstheme="minorBidi"/>
                <w:lang w:val="sv-SE"/>
              </w:rPr>
            </w:pPr>
          </w:p>
        </w:tc>
        <w:tc>
          <w:tcPr>
            <w:tcW w:w="1417"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Demonstrasi,</w:t>
            </w:r>
          </w:p>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Latihan</w:t>
            </w:r>
          </w:p>
        </w:tc>
        <w:tc>
          <w:tcPr>
            <w:tcW w:w="1181" w:type="dxa"/>
          </w:tcPr>
          <w:p w:rsidR="00AB70F4" w:rsidRPr="006D62B5" w:rsidRDefault="00AB70F4" w:rsidP="00760E8E">
            <w:pPr>
              <w:tabs>
                <w:tab w:val="left" w:pos="0"/>
              </w:tabs>
              <w:spacing w:line="223" w:lineRule="auto"/>
              <w:ind w:right="-108"/>
              <w:rPr>
                <w:rFonts w:asciiTheme="minorBidi" w:hAnsiTheme="minorBidi" w:cstheme="minorBidi"/>
                <w:lang w:val="sv-SE"/>
              </w:rPr>
            </w:pPr>
            <w:r w:rsidRPr="006D62B5">
              <w:rPr>
                <w:rFonts w:asciiTheme="minorBidi" w:hAnsiTheme="minorBidi" w:cstheme="minorBidi"/>
                <w:lang w:val="sv-SE"/>
              </w:rPr>
              <w:t>Asisten praktikum</w:t>
            </w:r>
          </w:p>
        </w:tc>
        <w:tc>
          <w:tcPr>
            <w:tcW w:w="945"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60’</w:t>
            </w:r>
          </w:p>
          <w:p w:rsidR="00AB70F4" w:rsidRPr="006D62B5" w:rsidRDefault="00AB70F4" w:rsidP="00760E8E">
            <w:pPr>
              <w:tabs>
                <w:tab w:val="left" w:pos="0"/>
              </w:tabs>
              <w:spacing w:line="223" w:lineRule="auto"/>
              <w:rPr>
                <w:rFonts w:asciiTheme="minorBidi" w:hAnsiTheme="minorBidi" w:cstheme="minorBidi"/>
                <w:lang w:val="sv-SE"/>
              </w:rPr>
            </w:pPr>
          </w:p>
        </w:tc>
      </w:tr>
      <w:tr w:rsidR="00AB70F4" w:rsidRPr="006D62B5" w:rsidTr="00760E8E">
        <w:tc>
          <w:tcPr>
            <w:tcW w:w="708"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IV.</w:t>
            </w:r>
          </w:p>
        </w:tc>
        <w:tc>
          <w:tcPr>
            <w:tcW w:w="2466" w:type="dxa"/>
          </w:tcPr>
          <w:p w:rsidR="00AB70F4" w:rsidRPr="006D62B5" w:rsidRDefault="00AB70F4" w:rsidP="00760E8E">
            <w:pPr>
              <w:tabs>
                <w:tab w:val="left" w:pos="0"/>
              </w:tabs>
              <w:spacing w:line="223" w:lineRule="auto"/>
              <w:ind w:right="-108"/>
              <w:rPr>
                <w:rFonts w:asciiTheme="minorBidi" w:hAnsiTheme="minorBidi" w:cstheme="minorBidi"/>
                <w:lang w:val="sv-SE"/>
              </w:rPr>
            </w:pPr>
            <w:r w:rsidRPr="006D62B5">
              <w:rPr>
                <w:rFonts w:asciiTheme="minorBidi" w:hAnsiTheme="minorBidi" w:cstheme="minorBidi"/>
                <w:lang w:val="sv-SE"/>
              </w:rPr>
              <w:t>Konsultasi  pembuatan alat laboratorium alternatif</w:t>
            </w:r>
          </w:p>
        </w:tc>
        <w:tc>
          <w:tcPr>
            <w:tcW w:w="1362" w:type="dxa"/>
          </w:tcPr>
          <w:p w:rsidR="00AB70F4" w:rsidRPr="006D62B5" w:rsidRDefault="00AB70F4" w:rsidP="00760E8E">
            <w:pPr>
              <w:tabs>
                <w:tab w:val="left" w:pos="0"/>
              </w:tabs>
              <w:spacing w:line="223" w:lineRule="auto"/>
              <w:rPr>
                <w:rFonts w:asciiTheme="minorBidi" w:hAnsiTheme="minorBidi" w:cstheme="minorBidi"/>
                <w:i/>
                <w:lang w:val="sv-SE"/>
              </w:rPr>
            </w:pPr>
            <w:r w:rsidRPr="006D62B5">
              <w:rPr>
                <w:rFonts w:asciiTheme="minorBidi" w:hAnsiTheme="minorBidi" w:cstheme="minorBidi"/>
                <w:i/>
                <w:lang w:val="sv-SE"/>
              </w:rPr>
              <w:t>Job sheet</w:t>
            </w:r>
          </w:p>
        </w:tc>
        <w:tc>
          <w:tcPr>
            <w:tcW w:w="1417" w:type="dxa"/>
          </w:tcPr>
          <w:p w:rsidR="00AB70F4" w:rsidRPr="006D62B5" w:rsidRDefault="00AB70F4" w:rsidP="00760E8E">
            <w:pPr>
              <w:tabs>
                <w:tab w:val="left" w:pos="0"/>
              </w:tabs>
              <w:spacing w:line="223" w:lineRule="auto"/>
              <w:rPr>
                <w:rFonts w:asciiTheme="minorBidi" w:hAnsiTheme="minorBidi" w:cstheme="minorBidi"/>
                <w:lang w:val="sv-SE"/>
              </w:rPr>
            </w:pPr>
            <w:r w:rsidRPr="006D62B5">
              <w:rPr>
                <w:rFonts w:asciiTheme="minorBidi" w:hAnsiTheme="minorBidi" w:cstheme="minorBidi"/>
                <w:lang w:val="sv-SE"/>
              </w:rPr>
              <w:t>Praktek langsung</w:t>
            </w:r>
          </w:p>
        </w:tc>
        <w:tc>
          <w:tcPr>
            <w:tcW w:w="1181" w:type="dxa"/>
          </w:tcPr>
          <w:p w:rsidR="00AB70F4" w:rsidRPr="006D62B5" w:rsidRDefault="00AB70F4" w:rsidP="00760E8E">
            <w:pPr>
              <w:tabs>
                <w:tab w:val="left" w:pos="0"/>
              </w:tabs>
              <w:spacing w:line="223" w:lineRule="auto"/>
              <w:ind w:right="-108"/>
              <w:rPr>
                <w:rFonts w:asciiTheme="minorBidi" w:hAnsiTheme="minorBidi" w:cstheme="minorBidi"/>
                <w:lang w:val="es-ES"/>
              </w:rPr>
            </w:pPr>
            <w:r w:rsidRPr="006D62B5">
              <w:rPr>
                <w:rFonts w:asciiTheme="minorBidi" w:hAnsiTheme="minorBidi" w:cstheme="minorBidi"/>
                <w:lang w:val="es-ES"/>
              </w:rPr>
              <w:t xml:space="preserve">Tim </w:t>
            </w:r>
            <w:proofErr w:type="spellStart"/>
            <w:r w:rsidRPr="006D62B5">
              <w:rPr>
                <w:rFonts w:asciiTheme="minorBidi" w:hAnsiTheme="minorBidi" w:cstheme="minorBidi"/>
                <w:lang w:val="es-ES"/>
              </w:rPr>
              <w:t>pengabdi</w:t>
            </w:r>
            <w:proofErr w:type="spellEnd"/>
          </w:p>
        </w:tc>
        <w:tc>
          <w:tcPr>
            <w:tcW w:w="945" w:type="dxa"/>
          </w:tcPr>
          <w:p w:rsidR="00AB70F4" w:rsidRPr="006D62B5" w:rsidRDefault="00AB70F4" w:rsidP="00760E8E">
            <w:pPr>
              <w:tabs>
                <w:tab w:val="left" w:pos="0"/>
              </w:tabs>
              <w:spacing w:line="223" w:lineRule="auto"/>
              <w:rPr>
                <w:rFonts w:asciiTheme="minorBidi" w:hAnsiTheme="minorBidi" w:cstheme="minorBidi"/>
                <w:lang w:val="sv-SE"/>
              </w:rPr>
            </w:pPr>
            <w:r>
              <w:rPr>
                <w:rFonts w:asciiTheme="minorBidi" w:hAnsiTheme="minorBidi" w:cstheme="minorBidi"/>
                <w:lang w:val="sv-SE"/>
              </w:rPr>
              <w:t>60</w:t>
            </w:r>
            <w:r w:rsidRPr="006D62B5">
              <w:rPr>
                <w:rFonts w:asciiTheme="minorBidi" w:hAnsiTheme="minorBidi" w:cstheme="minorBidi"/>
                <w:lang w:val="sv-SE"/>
              </w:rPr>
              <w:t>’</w:t>
            </w:r>
          </w:p>
        </w:tc>
      </w:tr>
    </w:tbl>
    <w:p w:rsidR="00AB70F4" w:rsidRPr="006D62B5" w:rsidRDefault="00AB70F4" w:rsidP="00AB70F4">
      <w:pPr>
        <w:tabs>
          <w:tab w:val="left" w:pos="360"/>
        </w:tabs>
        <w:spacing w:line="360" w:lineRule="auto"/>
        <w:jc w:val="both"/>
        <w:rPr>
          <w:rFonts w:asciiTheme="minorBidi" w:hAnsiTheme="minorBidi" w:cstheme="minorBidi"/>
          <w:b/>
          <w:lang w:val="sv-SE"/>
        </w:rPr>
      </w:pPr>
    </w:p>
    <w:p w:rsidR="00AB70F4" w:rsidRPr="006D62B5" w:rsidRDefault="00AB70F4" w:rsidP="00AB70F4">
      <w:pPr>
        <w:tabs>
          <w:tab w:val="left" w:pos="360"/>
        </w:tabs>
        <w:spacing w:line="360" w:lineRule="auto"/>
        <w:jc w:val="both"/>
        <w:rPr>
          <w:rFonts w:asciiTheme="minorBidi" w:hAnsiTheme="minorBidi" w:cstheme="minorBidi"/>
          <w:b/>
          <w:sz w:val="24"/>
          <w:szCs w:val="24"/>
          <w:lang w:val="sv-SE"/>
        </w:rPr>
      </w:pPr>
    </w:p>
    <w:p w:rsidR="00AB70F4" w:rsidRPr="006D62B5" w:rsidRDefault="00AB70F4" w:rsidP="00AB70F4">
      <w:pPr>
        <w:pStyle w:val="BodyTextIndent"/>
        <w:tabs>
          <w:tab w:val="left" w:pos="720"/>
        </w:tabs>
        <w:spacing w:line="480" w:lineRule="auto"/>
        <w:ind w:left="567" w:hanging="425"/>
        <w:rPr>
          <w:rFonts w:asciiTheme="minorBidi" w:hAnsiTheme="minorBidi" w:cstheme="minorBidi"/>
          <w:sz w:val="22"/>
          <w:szCs w:val="22"/>
          <w:lang w:val="sv-SE"/>
        </w:rPr>
      </w:pPr>
      <w:r w:rsidRPr="006D62B5">
        <w:rPr>
          <w:rFonts w:asciiTheme="minorBidi" w:hAnsiTheme="minorBidi" w:cstheme="minorBidi"/>
          <w:sz w:val="22"/>
          <w:szCs w:val="22"/>
          <w:lang w:val="sv-SE"/>
        </w:rPr>
        <w:t>3.  Tahap akhir</w:t>
      </w:r>
    </w:p>
    <w:p w:rsidR="00AB70F4" w:rsidRDefault="00AB70F4" w:rsidP="00AB70F4">
      <w:pPr>
        <w:pStyle w:val="BodyTextIndent"/>
        <w:tabs>
          <w:tab w:val="left" w:pos="720"/>
        </w:tabs>
        <w:spacing w:line="480" w:lineRule="auto"/>
        <w:ind w:left="567" w:firstLine="567"/>
        <w:rPr>
          <w:rFonts w:asciiTheme="minorBidi" w:hAnsiTheme="minorBidi" w:cstheme="minorBidi"/>
          <w:sz w:val="22"/>
          <w:szCs w:val="22"/>
          <w:lang w:val="sv-SE"/>
        </w:rPr>
      </w:pPr>
      <w:r w:rsidRPr="006D62B5">
        <w:rPr>
          <w:rFonts w:asciiTheme="minorBidi" w:hAnsiTheme="minorBidi" w:cstheme="minorBidi"/>
          <w:sz w:val="22"/>
          <w:szCs w:val="22"/>
          <w:lang w:val="sv-SE"/>
        </w:rPr>
        <w:t xml:space="preserve">Tahap akhir dari kegiatan ini berupa evaluasi dan konsultasi. Evaluasi yang dimaksud meliputi evaluasi pelaksanaan kegiatan dan evaluasi yang dilakukan untuk mengetahui tingkat keberhasilan penguasaan materi. Evaluasi kegiatan dimaksudkan untuk memperbaiki kegiatan serupa. Sementara evaluasi tingkat penguasaan peserta terhadap materi pelatihan dilakukan selama proses dan setelah kegiatan. </w:t>
      </w:r>
    </w:p>
    <w:p w:rsidR="00AB70F4" w:rsidRDefault="00AB70F4" w:rsidP="00AB70F4">
      <w:pPr>
        <w:pStyle w:val="BodyTextIndent"/>
        <w:tabs>
          <w:tab w:val="left" w:pos="720"/>
        </w:tabs>
        <w:spacing w:line="480" w:lineRule="auto"/>
        <w:ind w:left="567" w:firstLine="567"/>
        <w:rPr>
          <w:rFonts w:asciiTheme="minorBidi" w:hAnsiTheme="minorBidi" w:cstheme="minorBidi"/>
          <w:sz w:val="22"/>
          <w:szCs w:val="22"/>
          <w:lang w:val="sv-SE"/>
        </w:rPr>
      </w:pPr>
    </w:p>
    <w:p w:rsidR="00AB70F4" w:rsidRPr="0087231E" w:rsidRDefault="00AB70F4" w:rsidP="00AB70F4">
      <w:pPr>
        <w:pStyle w:val="ListParagraph"/>
        <w:numPr>
          <w:ilvl w:val="0"/>
          <w:numId w:val="7"/>
        </w:numPr>
        <w:spacing w:line="360" w:lineRule="auto"/>
        <w:ind w:left="284" w:hanging="284"/>
        <w:jc w:val="both"/>
        <w:rPr>
          <w:rFonts w:asciiTheme="minorBidi" w:hAnsiTheme="minorBidi" w:cstheme="minorBidi"/>
          <w:b/>
          <w:bCs/>
          <w:sz w:val="22"/>
          <w:szCs w:val="22"/>
          <w:lang w:val="sv-SE"/>
        </w:rPr>
      </w:pPr>
      <w:r w:rsidRPr="0087231E">
        <w:rPr>
          <w:rFonts w:asciiTheme="minorBidi" w:hAnsiTheme="minorBidi" w:cstheme="minorBidi"/>
          <w:b/>
          <w:bCs/>
          <w:sz w:val="22"/>
          <w:szCs w:val="22"/>
          <w:lang w:val="sv-SE"/>
        </w:rPr>
        <w:t>Rancangan Evaluasi</w:t>
      </w:r>
    </w:p>
    <w:p w:rsidR="00AB70F4" w:rsidRDefault="00AB70F4" w:rsidP="00D94B19">
      <w:pPr>
        <w:pStyle w:val="BodyTextIndent"/>
        <w:tabs>
          <w:tab w:val="left" w:pos="720"/>
        </w:tabs>
        <w:spacing w:line="480" w:lineRule="auto"/>
        <w:ind w:left="567" w:firstLine="567"/>
        <w:rPr>
          <w:rFonts w:asciiTheme="minorBidi" w:hAnsiTheme="minorBidi" w:cstheme="minorBidi"/>
          <w:sz w:val="22"/>
          <w:szCs w:val="22"/>
          <w:lang w:val="id-ID"/>
        </w:rPr>
      </w:pPr>
      <w:r w:rsidRPr="006D62B5">
        <w:rPr>
          <w:rFonts w:asciiTheme="minorBidi" w:hAnsiTheme="minorBidi" w:cstheme="minorBidi"/>
          <w:sz w:val="22"/>
          <w:szCs w:val="22"/>
          <w:lang w:val="sv-SE"/>
        </w:rPr>
        <w:t xml:space="preserve">Kegiatan pengabdian pada masyarakat (PPM)  dalam bentuk  pelatihan penggunaan alat-alat geografi </w:t>
      </w:r>
      <w:r>
        <w:rPr>
          <w:rFonts w:asciiTheme="minorBidi" w:hAnsiTheme="minorBidi" w:cstheme="minorBidi"/>
          <w:sz w:val="22"/>
          <w:szCs w:val="22"/>
          <w:lang w:val="sv-SE"/>
        </w:rPr>
        <w:t>Fisik</w:t>
      </w:r>
      <w:r w:rsidRPr="006D62B5">
        <w:rPr>
          <w:rFonts w:asciiTheme="minorBidi" w:hAnsiTheme="minorBidi" w:cstheme="minorBidi"/>
          <w:sz w:val="22"/>
          <w:szCs w:val="22"/>
          <w:lang w:val="sv-SE"/>
        </w:rPr>
        <w:t xml:space="preserve"> dan pembuatan alat-alat pembelajarannya untuk materi IPS Geografi SMP Se-</w:t>
      </w:r>
      <w:r w:rsidR="00F71071">
        <w:rPr>
          <w:rFonts w:asciiTheme="minorBidi" w:hAnsiTheme="minorBidi" w:cstheme="minorBidi"/>
          <w:sz w:val="22"/>
          <w:szCs w:val="22"/>
          <w:lang w:val="sv-SE"/>
        </w:rPr>
        <w:t>Kabupaten</w:t>
      </w:r>
      <w:r w:rsidR="00D94B19">
        <w:rPr>
          <w:rFonts w:asciiTheme="minorBidi" w:hAnsiTheme="minorBidi" w:cstheme="minorBidi"/>
          <w:sz w:val="22"/>
          <w:szCs w:val="22"/>
          <w:lang w:val="sv-SE"/>
        </w:rPr>
        <w:t xml:space="preserve"> </w:t>
      </w:r>
      <w:r w:rsidR="00F71071">
        <w:rPr>
          <w:rFonts w:asciiTheme="minorBidi" w:hAnsiTheme="minorBidi" w:cstheme="minorBidi"/>
          <w:sz w:val="22"/>
          <w:szCs w:val="22"/>
          <w:lang w:val="sv-SE"/>
        </w:rPr>
        <w:t>Bantul</w:t>
      </w:r>
      <w:r w:rsidRPr="006D62B5">
        <w:rPr>
          <w:rFonts w:asciiTheme="minorBidi" w:hAnsiTheme="minorBidi" w:cstheme="minorBidi"/>
          <w:sz w:val="22"/>
          <w:szCs w:val="22"/>
          <w:lang w:val="sv-SE"/>
        </w:rPr>
        <w:t xml:space="preserve"> dialaksanakan pada tiga tahap, yakni tahap pretest dan tahap pelaksanaan </w:t>
      </w:r>
      <w:r w:rsidRPr="006D62B5">
        <w:rPr>
          <w:rFonts w:asciiTheme="minorBidi" w:hAnsiTheme="minorBidi" w:cstheme="minorBidi"/>
          <w:sz w:val="22"/>
          <w:szCs w:val="22"/>
          <w:lang w:val="sv-SE"/>
        </w:rPr>
        <w:lastRenderedPageBreak/>
        <w:t>dan tahap postest. Tahap pretest dilaksanakan pada awal pelaksanaan kegiatan, dengan maksud agar dapat diketahui peralatan apa saja yang paling diperlukan untuk dikuasai. Tahap kedua, yakni tahap pelaksanaan, akan dinilai keaktifan peserta sebagai bukti keseriusan peserta dalam mengikuti kegiatan. Tahap post test dilaksanakan untuk mengetahui hasil kegiatan secara menyeluruh dari pemahaman konsep, kemampuan mengoperasikan dan kemampuan membuat alat alternatifnya.</w:t>
      </w: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Default="00A93563" w:rsidP="00D94B19">
      <w:pPr>
        <w:pStyle w:val="BodyTextIndent"/>
        <w:tabs>
          <w:tab w:val="left" w:pos="720"/>
        </w:tabs>
        <w:spacing w:line="480" w:lineRule="auto"/>
        <w:ind w:left="567" w:firstLine="567"/>
        <w:rPr>
          <w:rFonts w:asciiTheme="minorBidi" w:hAnsiTheme="minorBidi" w:cstheme="minorBidi"/>
          <w:sz w:val="22"/>
          <w:szCs w:val="22"/>
          <w:lang w:val="id-ID"/>
        </w:rPr>
      </w:pPr>
    </w:p>
    <w:p w:rsidR="00A93563" w:rsidRPr="00C62EC3" w:rsidRDefault="00A93563" w:rsidP="00A93563">
      <w:pPr>
        <w:pStyle w:val="BodyTextIndent"/>
        <w:tabs>
          <w:tab w:val="left" w:pos="720"/>
        </w:tabs>
        <w:spacing w:line="480" w:lineRule="auto"/>
        <w:ind w:left="567" w:firstLine="567"/>
        <w:jc w:val="center"/>
        <w:rPr>
          <w:rFonts w:asciiTheme="minorBidi" w:hAnsiTheme="minorBidi" w:cstheme="minorBidi"/>
          <w:b/>
          <w:sz w:val="22"/>
          <w:szCs w:val="22"/>
          <w:lang w:val="id-ID"/>
        </w:rPr>
      </w:pPr>
      <w:r w:rsidRPr="00C62EC3">
        <w:rPr>
          <w:rFonts w:asciiTheme="minorBidi" w:hAnsiTheme="minorBidi" w:cstheme="minorBidi"/>
          <w:b/>
          <w:sz w:val="22"/>
          <w:szCs w:val="22"/>
          <w:lang w:val="id-ID"/>
        </w:rPr>
        <w:lastRenderedPageBreak/>
        <w:t>BAB  IV</w:t>
      </w:r>
    </w:p>
    <w:p w:rsidR="00A93563" w:rsidRPr="00C62EC3" w:rsidRDefault="00A93563" w:rsidP="00A93563">
      <w:pPr>
        <w:pStyle w:val="BodyTextIndent"/>
        <w:tabs>
          <w:tab w:val="left" w:pos="720"/>
        </w:tabs>
        <w:spacing w:line="480" w:lineRule="auto"/>
        <w:ind w:left="567" w:firstLine="567"/>
        <w:jc w:val="center"/>
        <w:rPr>
          <w:rFonts w:asciiTheme="minorBidi" w:hAnsiTheme="minorBidi" w:cstheme="minorBidi"/>
          <w:b/>
          <w:sz w:val="22"/>
          <w:szCs w:val="22"/>
          <w:lang w:val="id-ID"/>
        </w:rPr>
      </w:pPr>
      <w:r w:rsidRPr="00C62EC3">
        <w:rPr>
          <w:rFonts w:asciiTheme="minorBidi" w:hAnsiTheme="minorBidi" w:cstheme="minorBidi"/>
          <w:b/>
          <w:sz w:val="22"/>
          <w:szCs w:val="22"/>
          <w:lang w:val="id-ID"/>
        </w:rPr>
        <w:t>HASIL DAN PEMBAHASAN</w:t>
      </w:r>
    </w:p>
    <w:p w:rsidR="00C62EC3" w:rsidRDefault="00C62EC3" w:rsidP="00A93563">
      <w:pPr>
        <w:pStyle w:val="BodyTextIndent"/>
        <w:tabs>
          <w:tab w:val="left" w:pos="720"/>
        </w:tabs>
        <w:spacing w:line="480" w:lineRule="auto"/>
        <w:ind w:left="567" w:firstLine="567"/>
        <w:jc w:val="center"/>
        <w:rPr>
          <w:rFonts w:asciiTheme="minorBidi" w:hAnsiTheme="minorBidi" w:cstheme="minorBidi"/>
          <w:sz w:val="22"/>
          <w:szCs w:val="22"/>
          <w:lang w:val="id-ID"/>
        </w:rPr>
      </w:pPr>
    </w:p>
    <w:p w:rsidR="00C62EC3" w:rsidRPr="00C62EC3" w:rsidRDefault="00C62EC3" w:rsidP="00C62EC3">
      <w:pPr>
        <w:pStyle w:val="BodyTextIndent"/>
        <w:numPr>
          <w:ilvl w:val="0"/>
          <w:numId w:val="12"/>
        </w:numPr>
        <w:tabs>
          <w:tab w:val="left" w:pos="284"/>
        </w:tabs>
        <w:spacing w:line="480" w:lineRule="auto"/>
        <w:ind w:hanging="720"/>
        <w:rPr>
          <w:rFonts w:asciiTheme="minorBidi" w:hAnsiTheme="minorBidi" w:cstheme="minorBidi"/>
          <w:b/>
          <w:sz w:val="22"/>
          <w:szCs w:val="22"/>
          <w:lang w:val="id-ID"/>
        </w:rPr>
      </w:pPr>
      <w:r w:rsidRPr="00C62EC3">
        <w:rPr>
          <w:rFonts w:asciiTheme="minorBidi" w:hAnsiTheme="minorBidi" w:cstheme="minorBidi"/>
          <w:b/>
          <w:sz w:val="22"/>
          <w:szCs w:val="22"/>
          <w:lang w:val="id-ID"/>
        </w:rPr>
        <w:t>Hasil Penelitian</w:t>
      </w:r>
    </w:p>
    <w:p w:rsidR="00C62EC3" w:rsidRDefault="00C62EC3" w:rsidP="00C62EC3">
      <w:pPr>
        <w:pStyle w:val="BodyTextIndent"/>
        <w:tabs>
          <w:tab w:val="left" w:pos="284"/>
        </w:tabs>
        <w:spacing w:line="480" w:lineRule="auto"/>
        <w:ind w:left="720" w:firstLine="0"/>
        <w:rPr>
          <w:rFonts w:asciiTheme="minorBidi" w:hAnsiTheme="minorBidi" w:cstheme="minorBidi"/>
          <w:sz w:val="22"/>
          <w:szCs w:val="22"/>
          <w:lang w:val="id-ID"/>
        </w:rPr>
      </w:pPr>
    </w:p>
    <w:p w:rsidR="00C62EC3" w:rsidRPr="00A93563" w:rsidRDefault="00C62EC3" w:rsidP="00C62EC3">
      <w:pPr>
        <w:pStyle w:val="BodyTextIndent"/>
        <w:numPr>
          <w:ilvl w:val="0"/>
          <w:numId w:val="12"/>
        </w:numPr>
        <w:tabs>
          <w:tab w:val="left" w:pos="284"/>
        </w:tabs>
        <w:spacing w:line="480" w:lineRule="auto"/>
        <w:ind w:hanging="720"/>
        <w:rPr>
          <w:rFonts w:asciiTheme="minorBidi" w:hAnsiTheme="minorBidi" w:cstheme="minorBidi"/>
          <w:sz w:val="22"/>
          <w:szCs w:val="22"/>
          <w:lang w:val="id-ID"/>
        </w:rPr>
      </w:pPr>
      <w:r>
        <w:rPr>
          <w:rFonts w:asciiTheme="minorBidi" w:hAnsiTheme="minorBidi" w:cstheme="minorBidi"/>
          <w:sz w:val="22"/>
          <w:szCs w:val="22"/>
          <w:lang w:val="id-ID"/>
        </w:rPr>
        <w:t>Pembahasan</w:t>
      </w:r>
    </w:p>
    <w:sectPr w:rsidR="00C62EC3" w:rsidRPr="00A93563" w:rsidSect="002F5BFD">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81D"/>
    <w:multiLevelType w:val="hybridMultilevel"/>
    <w:tmpl w:val="8E084A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03BDF"/>
    <w:multiLevelType w:val="hybridMultilevel"/>
    <w:tmpl w:val="1AF21092"/>
    <w:lvl w:ilvl="0" w:tplc="A24E176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3BFC7446"/>
    <w:multiLevelType w:val="hybridMultilevel"/>
    <w:tmpl w:val="CD76C0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A80883"/>
    <w:multiLevelType w:val="hybridMultilevel"/>
    <w:tmpl w:val="E72AE0F6"/>
    <w:lvl w:ilvl="0" w:tplc="DECA9BB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B1A3F"/>
    <w:multiLevelType w:val="singleLevel"/>
    <w:tmpl w:val="2BEA136C"/>
    <w:lvl w:ilvl="0">
      <w:start w:val="1"/>
      <w:numFmt w:val="lowerLetter"/>
      <w:lvlText w:val="%1."/>
      <w:lvlJc w:val="left"/>
      <w:pPr>
        <w:tabs>
          <w:tab w:val="num" w:pos="1005"/>
        </w:tabs>
        <w:ind w:left="1005" w:hanging="360"/>
      </w:pPr>
      <w:rPr>
        <w:rFonts w:hint="default"/>
      </w:rPr>
    </w:lvl>
  </w:abstractNum>
  <w:abstractNum w:abstractNumId="5">
    <w:nsid w:val="50773BD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1B8461F"/>
    <w:multiLevelType w:val="hybridMultilevel"/>
    <w:tmpl w:val="2A4C2C42"/>
    <w:lvl w:ilvl="0" w:tplc="6282B4E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26F21D6"/>
    <w:multiLevelType w:val="hybridMultilevel"/>
    <w:tmpl w:val="B608E1CE"/>
    <w:lvl w:ilvl="0" w:tplc="2F2E4B42">
      <w:start w:val="1"/>
      <w:numFmt w:val="decimal"/>
      <w:lvlText w:val="%1."/>
      <w:lvlJc w:val="left"/>
      <w:pPr>
        <w:tabs>
          <w:tab w:val="num" w:pos="1800"/>
        </w:tabs>
        <w:ind w:left="1800" w:hanging="720"/>
      </w:pPr>
      <w:rPr>
        <w:rFonts w:hint="default"/>
      </w:rPr>
    </w:lvl>
    <w:lvl w:ilvl="1" w:tplc="8AEAD49A">
      <w:start w:val="1"/>
      <w:numFmt w:val="lowerLetter"/>
      <w:lvlText w:val="%2."/>
      <w:lvlJc w:val="left"/>
      <w:pPr>
        <w:ind w:left="2160" w:hanging="360"/>
      </w:pPr>
      <w:rPr>
        <w:rFonts w:hint="default"/>
      </w:rPr>
    </w:lvl>
    <w:lvl w:ilvl="2" w:tplc="352E8AD2">
      <w:start w:val="1"/>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3896F0D"/>
    <w:multiLevelType w:val="hybridMultilevel"/>
    <w:tmpl w:val="6CA67492"/>
    <w:lvl w:ilvl="0" w:tplc="E1668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45B72"/>
    <w:multiLevelType w:val="hybridMultilevel"/>
    <w:tmpl w:val="C56C3AEE"/>
    <w:lvl w:ilvl="0" w:tplc="2E9EBC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705324"/>
    <w:multiLevelType w:val="hybridMultilevel"/>
    <w:tmpl w:val="86F0067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68956075"/>
    <w:multiLevelType w:val="hybridMultilevel"/>
    <w:tmpl w:val="73E0C4C8"/>
    <w:lvl w:ilvl="0" w:tplc="820A3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1"/>
  </w:num>
  <w:num w:numId="5">
    <w:abstractNumId w:val="9"/>
  </w:num>
  <w:num w:numId="6">
    <w:abstractNumId w:val="7"/>
  </w:num>
  <w:num w:numId="7">
    <w:abstractNumId w:val="3"/>
  </w:num>
  <w:num w:numId="8">
    <w:abstractNumId w:val="11"/>
  </w:num>
  <w:num w:numId="9">
    <w:abstractNumId w:val="8"/>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B70F4"/>
    <w:rsid w:val="000018F7"/>
    <w:rsid w:val="00005BF9"/>
    <w:rsid w:val="0001217A"/>
    <w:rsid w:val="00020F4F"/>
    <w:rsid w:val="000241D6"/>
    <w:rsid w:val="000254B9"/>
    <w:rsid w:val="00025A8A"/>
    <w:rsid w:val="00034688"/>
    <w:rsid w:val="00036D6F"/>
    <w:rsid w:val="000403C2"/>
    <w:rsid w:val="0004525A"/>
    <w:rsid w:val="00064D61"/>
    <w:rsid w:val="00066B8E"/>
    <w:rsid w:val="00067FC0"/>
    <w:rsid w:val="00084A4F"/>
    <w:rsid w:val="00085E94"/>
    <w:rsid w:val="0008793C"/>
    <w:rsid w:val="00090086"/>
    <w:rsid w:val="00090166"/>
    <w:rsid w:val="00090E5B"/>
    <w:rsid w:val="00091716"/>
    <w:rsid w:val="00092299"/>
    <w:rsid w:val="00094911"/>
    <w:rsid w:val="000A1174"/>
    <w:rsid w:val="000A320C"/>
    <w:rsid w:val="000A6444"/>
    <w:rsid w:val="000A6F95"/>
    <w:rsid w:val="000B27C6"/>
    <w:rsid w:val="000C31F9"/>
    <w:rsid w:val="000C41C9"/>
    <w:rsid w:val="000C4C49"/>
    <w:rsid w:val="000C4DCC"/>
    <w:rsid w:val="000C7447"/>
    <w:rsid w:val="000D507B"/>
    <w:rsid w:val="000D5ECA"/>
    <w:rsid w:val="000E5B4A"/>
    <w:rsid w:val="000E6800"/>
    <w:rsid w:val="000E6930"/>
    <w:rsid w:val="000F0D26"/>
    <w:rsid w:val="000F338F"/>
    <w:rsid w:val="000F681E"/>
    <w:rsid w:val="001001EF"/>
    <w:rsid w:val="00110048"/>
    <w:rsid w:val="0011168B"/>
    <w:rsid w:val="00112F3F"/>
    <w:rsid w:val="0012105B"/>
    <w:rsid w:val="001222CA"/>
    <w:rsid w:val="00125BBC"/>
    <w:rsid w:val="001261E2"/>
    <w:rsid w:val="00126DE2"/>
    <w:rsid w:val="00136C1A"/>
    <w:rsid w:val="00140087"/>
    <w:rsid w:val="001406AA"/>
    <w:rsid w:val="00140CD0"/>
    <w:rsid w:val="00144C8B"/>
    <w:rsid w:val="00145FBD"/>
    <w:rsid w:val="00152577"/>
    <w:rsid w:val="001579BD"/>
    <w:rsid w:val="0016039F"/>
    <w:rsid w:val="00160EA4"/>
    <w:rsid w:val="00161A9F"/>
    <w:rsid w:val="00162C09"/>
    <w:rsid w:val="001650F9"/>
    <w:rsid w:val="001721DA"/>
    <w:rsid w:val="0017476F"/>
    <w:rsid w:val="0017591F"/>
    <w:rsid w:val="0017688A"/>
    <w:rsid w:val="0018126B"/>
    <w:rsid w:val="00185FDA"/>
    <w:rsid w:val="00186B2F"/>
    <w:rsid w:val="0018727D"/>
    <w:rsid w:val="00190024"/>
    <w:rsid w:val="0019293D"/>
    <w:rsid w:val="00196197"/>
    <w:rsid w:val="00197556"/>
    <w:rsid w:val="001A2959"/>
    <w:rsid w:val="001A3F10"/>
    <w:rsid w:val="001A58E8"/>
    <w:rsid w:val="001A68EB"/>
    <w:rsid w:val="001A7A91"/>
    <w:rsid w:val="001B1C03"/>
    <w:rsid w:val="001B3C66"/>
    <w:rsid w:val="001B5C2D"/>
    <w:rsid w:val="001B614B"/>
    <w:rsid w:val="001C003D"/>
    <w:rsid w:val="001C242B"/>
    <w:rsid w:val="001C27C6"/>
    <w:rsid w:val="001D0D70"/>
    <w:rsid w:val="001D310B"/>
    <w:rsid w:val="001D41C5"/>
    <w:rsid w:val="001D6E5A"/>
    <w:rsid w:val="001E2B35"/>
    <w:rsid w:val="0020384E"/>
    <w:rsid w:val="00205DD8"/>
    <w:rsid w:val="002071FC"/>
    <w:rsid w:val="00212D15"/>
    <w:rsid w:val="00213014"/>
    <w:rsid w:val="0022009C"/>
    <w:rsid w:val="002200FB"/>
    <w:rsid w:val="00220E77"/>
    <w:rsid w:val="00227674"/>
    <w:rsid w:val="0022782D"/>
    <w:rsid w:val="00230600"/>
    <w:rsid w:val="00230E2C"/>
    <w:rsid w:val="00232F27"/>
    <w:rsid w:val="0023300F"/>
    <w:rsid w:val="00233AA6"/>
    <w:rsid w:val="002367EA"/>
    <w:rsid w:val="0025387B"/>
    <w:rsid w:val="00255E4D"/>
    <w:rsid w:val="00257D1A"/>
    <w:rsid w:val="00266F11"/>
    <w:rsid w:val="00271B14"/>
    <w:rsid w:val="00277D74"/>
    <w:rsid w:val="00283C80"/>
    <w:rsid w:val="00291B99"/>
    <w:rsid w:val="00295EFD"/>
    <w:rsid w:val="002A34ED"/>
    <w:rsid w:val="002B1B22"/>
    <w:rsid w:val="002B1CE5"/>
    <w:rsid w:val="002B293D"/>
    <w:rsid w:val="002B6627"/>
    <w:rsid w:val="002C1B57"/>
    <w:rsid w:val="002D0560"/>
    <w:rsid w:val="002D2918"/>
    <w:rsid w:val="002E1F65"/>
    <w:rsid w:val="002E2920"/>
    <w:rsid w:val="002F3762"/>
    <w:rsid w:val="002F5BFD"/>
    <w:rsid w:val="00302831"/>
    <w:rsid w:val="00304768"/>
    <w:rsid w:val="00305732"/>
    <w:rsid w:val="00316595"/>
    <w:rsid w:val="003171E8"/>
    <w:rsid w:val="00320560"/>
    <w:rsid w:val="00323967"/>
    <w:rsid w:val="00327BEF"/>
    <w:rsid w:val="003305CD"/>
    <w:rsid w:val="0033140F"/>
    <w:rsid w:val="00331A99"/>
    <w:rsid w:val="003321A0"/>
    <w:rsid w:val="00335B71"/>
    <w:rsid w:val="003479C1"/>
    <w:rsid w:val="003512BF"/>
    <w:rsid w:val="00352ACA"/>
    <w:rsid w:val="00356885"/>
    <w:rsid w:val="003615DC"/>
    <w:rsid w:val="003701A0"/>
    <w:rsid w:val="00375209"/>
    <w:rsid w:val="00375DCD"/>
    <w:rsid w:val="00386B29"/>
    <w:rsid w:val="0039348B"/>
    <w:rsid w:val="00395009"/>
    <w:rsid w:val="00397309"/>
    <w:rsid w:val="003B455C"/>
    <w:rsid w:val="003B456B"/>
    <w:rsid w:val="003B46D2"/>
    <w:rsid w:val="003B7A77"/>
    <w:rsid w:val="003C2BC1"/>
    <w:rsid w:val="003C40E2"/>
    <w:rsid w:val="003C453E"/>
    <w:rsid w:val="003D369F"/>
    <w:rsid w:val="003D6C3F"/>
    <w:rsid w:val="003D7264"/>
    <w:rsid w:val="003D77F1"/>
    <w:rsid w:val="003E034F"/>
    <w:rsid w:val="003E1408"/>
    <w:rsid w:val="003E36F0"/>
    <w:rsid w:val="003E3879"/>
    <w:rsid w:val="003E53B8"/>
    <w:rsid w:val="003F352C"/>
    <w:rsid w:val="003F5C8B"/>
    <w:rsid w:val="00420AF5"/>
    <w:rsid w:val="004223BD"/>
    <w:rsid w:val="00431E3F"/>
    <w:rsid w:val="0043307A"/>
    <w:rsid w:val="00433820"/>
    <w:rsid w:val="00434A83"/>
    <w:rsid w:val="00437F2B"/>
    <w:rsid w:val="00443ED7"/>
    <w:rsid w:val="004508B5"/>
    <w:rsid w:val="00453852"/>
    <w:rsid w:val="00462369"/>
    <w:rsid w:val="00467DF7"/>
    <w:rsid w:val="004720A3"/>
    <w:rsid w:val="004755C4"/>
    <w:rsid w:val="0047745B"/>
    <w:rsid w:val="00481180"/>
    <w:rsid w:val="004861DA"/>
    <w:rsid w:val="00487CB1"/>
    <w:rsid w:val="0049336E"/>
    <w:rsid w:val="00497665"/>
    <w:rsid w:val="004A4B17"/>
    <w:rsid w:val="004A6605"/>
    <w:rsid w:val="004A6A31"/>
    <w:rsid w:val="004B2C40"/>
    <w:rsid w:val="004C6EE1"/>
    <w:rsid w:val="004D41FF"/>
    <w:rsid w:val="004D6661"/>
    <w:rsid w:val="004E5B44"/>
    <w:rsid w:val="004E6383"/>
    <w:rsid w:val="004F253C"/>
    <w:rsid w:val="005002CF"/>
    <w:rsid w:val="005119FA"/>
    <w:rsid w:val="00511EB4"/>
    <w:rsid w:val="00532E79"/>
    <w:rsid w:val="00534242"/>
    <w:rsid w:val="00536693"/>
    <w:rsid w:val="005369F3"/>
    <w:rsid w:val="00536BC9"/>
    <w:rsid w:val="00542865"/>
    <w:rsid w:val="00543217"/>
    <w:rsid w:val="00546301"/>
    <w:rsid w:val="005465BC"/>
    <w:rsid w:val="00546606"/>
    <w:rsid w:val="0054744E"/>
    <w:rsid w:val="0054781A"/>
    <w:rsid w:val="00550B09"/>
    <w:rsid w:val="005547F8"/>
    <w:rsid w:val="0055562E"/>
    <w:rsid w:val="00566353"/>
    <w:rsid w:val="005669F6"/>
    <w:rsid w:val="00567587"/>
    <w:rsid w:val="00567C25"/>
    <w:rsid w:val="0057106E"/>
    <w:rsid w:val="0057580C"/>
    <w:rsid w:val="00577A40"/>
    <w:rsid w:val="00583F9D"/>
    <w:rsid w:val="00587398"/>
    <w:rsid w:val="005A1128"/>
    <w:rsid w:val="005A3FC8"/>
    <w:rsid w:val="005A7A16"/>
    <w:rsid w:val="005A7A5A"/>
    <w:rsid w:val="005B0129"/>
    <w:rsid w:val="005B48C0"/>
    <w:rsid w:val="005B5ADD"/>
    <w:rsid w:val="005B6359"/>
    <w:rsid w:val="005B747F"/>
    <w:rsid w:val="005C33AE"/>
    <w:rsid w:val="005C473F"/>
    <w:rsid w:val="005C6AF2"/>
    <w:rsid w:val="005D7778"/>
    <w:rsid w:val="005E1A02"/>
    <w:rsid w:val="005E31F7"/>
    <w:rsid w:val="005E3913"/>
    <w:rsid w:val="005E6203"/>
    <w:rsid w:val="005F3D15"/>
    <w:rsid w:val="005F785E"/>
    <w:rsid w:val="005F7A45"/>
    <w:rsid w:val="006008BD"/>
    <w:rsid w:val="00603C28"/>
    <w:rsid w:val="00603DB9"/>
    <w:rsid w:val="00604A83"/>
    <w:rsid w:val="00614944"/>
    <w:rsid w:val="00627376"/>
    <w:rsid w:val="00630A8F"/>
    <w:rsid w:val="00635A21"/>
    <w:rsid w:val="0064059A"/>
    <w:rsid w:val="00643585"/>
    <w:rsid w:val="00646802"/>
    <w:rsid w:val="00647398"/>
    <w:rsid w:val="00660935"/>
    <w:rsid w:val="0066181C"/>
    <w:rsid w:val="006672FA"/>
    <w:rsid w:val="006675F7"/>
    <w:rsid w:val="0067738A"/>
    <w:rsid w:val="006817C1"/>
    <w:rsid w:val="00686B17"/>
    <w:rsid w:val="00690838"/>
    <w:rsid w:val="00690FD1"/>
    <w:rsid w:val="006922CE"/>
    <w:rsid w:val="006929CA"/>
    <w:rsid w:val="006932D0"/>
    <w:rsid w:val="006A0205"/>
    <w:rsid w:val="006A22B4"/>
    <w:rsid w:val="006A46DE"/>
    <w:rsid w:val="006B453D"/>
    <w:rsid w:val="006C3497"/>
    <w:rsid w:val="006D1188"/>
    <w:rsid w:val="006D3140"/>
    <w:rsid w:val="006E1FC6"/>
    <w:rsid w:val="006E242B"/>
    <w:rsid w:val="006E68D7"/>
    <w:rsid w:val="006F0984"/>
    <w:rsid w:val="00700F14"/>
    <w:rsid w:val="00701063"/>
    <w:rsid w:val="007022F4"/>
    <w:rsid w:val="00702D82"/>
    <w:rsid w:val="007036FC"/>
    <w:rsid w:val="00707C0A"/>
    <w:rsid w:val="007109DB"/>
    <w:rsid w:val="00712AE0"/>
    <w:rsid w:val="00715E8A"/>
    <w:rsid w:val="00722C0F"/>
    <w:rsid w:val="007236E8"/>
    <w:rsid w:val="0072407B"/>
    <w:rsid w:val="00724324"/>
    <w:rsid w:val="00725FB4"/>
    <w:rsid w:val="007322E1"/>
    <w:rsid w:val="0073232F"/>
    <w:rsid w:val="00733E30"/>
    <w:rsid w:val="00734E5B"/>
    <w:rsid w:val="00740989"/>
    <w:rsid w:val="00742D7A"/>
    <w:rsid w:val="00745E83"/>
    <w:rsid w:val="00757AA3"/>
    <w:rsid w:val="00757B84"/>
    <w:rsid w:val="0076040A"/>
    <w:rsid w:val="00763311"/>
    <w:rsid w:val="007637A3"/>
    <w:rsid w:val="00766E22"/>
    <w:rsid w:val="007752D5"/>
    <w:rsid w:val="0078080C"/>
    <w:rsid w:val="00780EAD"/>
    <w:rsid w:val="00781B63"/>
    <w:rsid w:val="007847CC"/>
    <w:rsid w:val="0078523C"/>
    <w:rsid w:val="0079081A"/>
    <w:rsid w:val="00794076"/>
    <w:rsid w:val="00796EDA"/>
    <w:rsid w:val="0079733A"/>
    <w:rsid w:val="00797DD4"/>
    <w:rsid w:val="007A15BD"/>
    <w:rsid w:val="007A2A08"/>
    <w:rsid w:val="007A6F21"/>
    <w:rsid w:val="007C0816"/>
    <w:rsid w:val="007C27CB"/>
    <w:rsid w:val="007D1044"/>
    <w:rsid w:val="007D5D7C"/>
    <w:rsid w:val="007E07A1"/>
    <w:rsid w:val="007E2EA5"/>
    <w:rsid w:val="007E7A15"/>
    <w:rsid w:val="007F2F35"/>
    <w:rsid w:val="007F4F16"/>
    <w:rsid w:val="00800F30"/>
    <w:rsid w:val="00802A75"/>
    <w:rsid w:val="008076AD"/>
    <w:rsid w:val="0081368F"/>
    <w:rsid w:val="0081616C"/>
    <w:rsid w:val="00824CA0"/>
    <w:rsid w:val="008301A0"/>
    <w:rsid w:val="00832E4E"/>
    <w:rsid w:val="00833008"/>
    <w:rsid w:val="00835FDE"/>
    <w:rsid w:val="0084491B"/>
    <w:rsid w:val="0085309D"/>
    <w:rsid w:val="00860F3E"/>
    <w:rsid w:val="00864FA0"/>
    <w:rsid w:val="00867CBF"/>
    <w:rsid w:val="00880637"/>
    <w:rsid w:val="0088552C"/>
    <w:rsid w:val="00886F60"/>
    <w:rsid w:val="00887764"/>
    <w:rsid w:val="00891BF5"/>
    <w:rsid w:val="00892258"/>
    <w:rsid w:val="00897217"/>
    <w:rsid w:val="008A0E37"/>
    <w:rsid w:val="008A3B75"/>
    <w:rsid w:val="008A45A0"/>
    <w:rsid w:val="008A4DA3"/>
    <w:rsid w:val="008B68FF"/>
    <w:rsid w:val="008C6EDC"/>
    <w:rsid w:val="008D18B6"/>
    <w:rsid w:val="008D668F"/>
    <w:rsid w:val="008D6EC1"/>
    <w:rsid w:val="008E15E9"/>
    <w:rsid w:val="008E263C"/>
    <w:rsid w:val="008E4A4D"/>
    <w:rsid w:val="008E5641"/>
    <w:rsid w:val="008E5D0C"/>
    <w:rsid w:val="008F3529"/>
    <w:rsid w:val="008F6E47"/>
    <w:rsid w:val="00900628"/>
    <w:rsid w:val="009041AF"/>
    <w:rsid w:val="009051B6"/>
    <w:rsid w:val="009102AD"/>
    <w:rsid w:val="00913596"/>
    <w:rsid w:val="00915BE7"/>
    <w:rsid w:val="00915C88"/>
    <w:rsid w:val="00916856"/>
    <w:rsid w:val="00923523"/>
    <w:rsid w:val="009361D6"/>
    <w:rsid w:val="0094547F"/>
    <w:rsid w:val="00951586"/>
    <w:rsid w:val="009564A7"/>
    <w:rsid w:val="00957BC2"/>
    <w:rsid w:val="00962095"/>
    <w:rsid w:val="00962AFB"/>
    <w:rsid w:val="009636B4"/>
    <w:rsid w:val="00964D92"/>
    <w:rsid w:val="0096663D"/>
    <w:rsid w:val="00977464"/>
    <w:rsid w:val="009811A5"/>
    <w:rsid w:val="009821DB"/>
    <w:rsid w:val="00984E40"/>
    <w:rsid w:val="00992629"/>
    <w:rsid w:val="009956BF"/>
    <w:rsid w:val="00996EE7"/>
    <w:rsid w:val="009B26E0"/>
    <w:rsid w:val="009C3393"/>
    <w:rsid w:val="009D4209"/>
    <w:rsid w:val="009E3564"/>
    <w:rsid w:val="009E5950"/>
    <w:rsid w:val="009E7DB4"/>
    <w:rsid w:val="009F064C"/>
    <w:rsid w:val="009F2179"/>
    <w:rsid w:val="009F7C27"/>
    <w:rsid w:val="00A132C1"/>
    <w:rsid w:val="00A13E05"/>
    <w:rsid w:val="00A148FE"/>
    <w:rsid w:val="00A15CF0"/>
    <w:rsid w:val="00A15D08"/>
    <w:rsid w:val="00A23347"/>
    <w:rsid w:val="00A26B8E"/>
    <w:rsid w:val="00A338DF"/>
    <w:rsid w:val="00A33970"/>
    <w:rsid w:val="00A37A61"/>
    <w:rsid w:val="00A50759"/>
    <w:rsid w:val="00A5108B"/>
    <w:rsid w:val="00A55B1C"/>
    <w:rsid w:val="00A56747"/>
    <w:rsid w:val="00A604A7"/>
    <w:rsid w:val="00A60BFE"/>
    <w:rsid w:val="00A645AA"/>
    <w:rsid w:val="00A66960"/>
    <w:rsid w:val="00A7672F"/>
    <w:rsid w:val="00A77CB9"/>
    <w:rsid w:val="00A83C40"/>
    <w:rsid w:val="00A87F3E"/>
    <w:rsid w:val="00A93563"/>
    <w:rsid w:val="00AB0B59"/>
    <w:rsid w:val="00AB43CB"/>
    <w:rsid w:val="00AB70F4"/>
    <w:rsid w:val="00AC2056"/>
    <w:rsid w:val="00AC22E1"/>
    <w:rsid w:val="00AC28B0"/>
    <w:rsid w:val="00AC79F9"/>
    <w:rsid w:val="00AD575A"/>
    <w:rsid w:val="00AD74C4"/>
    <w:rsid w:val="00AD7B39"/>
    <w:rsid w:val="00AE12D9"/>
    <w:rsid w:val="00AE24B6"/>
    <w:rsid w:val="00AE4B5B"/>
    <w:rsid w:val="00AF7D30"/>
    <w:rsid w:val="00B01DB8"/>
    <w:rsid w:val="00B04FF4"/>
    <w:rsid w:val="00B13DCC"/>
    <w:rsid w:val="00B1488E"/>
    <w:rsid w:val="00B175EF"/>
    <w:rsid w:val="00B210D6"/>
    <w:rsid w:val="00B24068"/>
    <w:rsid w:val="00B24D16"/>
    <w:rsid w:val="00B26529"/>
    <w:rsid w:val="00B26B96"/>
    <w:rsid w:val="00B319DB"/>
    <w:rsid w:val="00B326EF"/>
    <w:rsid w:val="00B34E22"/>
    <w:rsid w:val="00B35D63"/>
    <w:rsid w:val="00B37BC1"/>
    <w:rsid w:val="00B6166F"/>
    <w:rsid w:val="00B61D78"/>
    <w:rsid w:val="00B6629A"/>
    <w:rsid w:val="00B82C4F"/>
    <w:rsid w:val="00B85684"/>
    <w:rsid w:val="00B86982"/>
    <w:rsid w:val="00BA0470"/>
    <w:rsid w:val="00BA4794"/>
    <w:rsid w:val="00BA60BA"/>
    <w:rsid w:val="00BB1B4A"/>
    <w:rsid w:val="00BB3EDE"/>
    <w:rsid w:val="00BB5D60"/>
    <w:rsid w:val="00BC0E69"/>
    <w:rsid w:val="00BC153D"/>
    <w:rsid w:val="00BC2061"/>
    <w:rsid w:val="00BC3AC9"/>
    <w:rsid w:val="00BD33B4"/>
    <w:rsid w:val="00BD34B8"/>
    <w:rsid w:val="00BE0460"/>
    <w:rsid w:val="00BE5D7C"/>
    <w:rsid w:val="00BE7051"/>
    <w:rsid w:val="00BF1257"/>
    <w:rsid w:val="00BF4BC3"/>
    <w:rsid w:val="00BF7F23"/>
    <w:rsid w:val="00C011E4"/>
    <w:rsid w:val="00C03306"/>
    <w:rsid w:val="00C05B6C"/>
    <w:rsid w:val="00C10AC4"/>
    <w:rsid w:val="00C22EAF"/>
    <w:rsid w:val="00C23A53"/>
    <w:rsid w:val="00C26BA1"/>
    <w:rsid w:val="00C368A8"/>
    <w:rsid w:val="00C36943"/>
    <w:rsid w:val="00C474C5"/>
    <w:rsid w:val="00C53E81"/>
    <w:rsid w:val="00C540B5"/>
    <w:rsid w:val="00C62625"/>
    <w:rsid w:val="00C62EC3"/>
    <w:rsid w:val="00C63EEF"/>
    <w:rsid w:val="00C64D52"/>
    <w:rsid w:val="00C65328"/>
    <w:rsid w:val="00C6689A"/>
    <w:rsid w:val="00C67979"/>
    <w:rsid w:val="00C71541"/>
    <w:rsid w:val="00C71D91"/>
    <w:rsid w:val="00C77B52"/>
    <w:rsid w:val="00C91D15"/>
    <w:rsid w:val="00CA1991"/>
    <w:rsid w:val="00CA760A"/>
    <w:rsid w:val="00CB5913"/>
    <w:rsid w:val="00CC4B02"/>
    <w:rsid w:val="00CD3EA6"/>
    <w:rsid w:val="00CD57E6"/>
    <w:rsid w:val="00CD68EA"/>
    <w:rsid w:val="00CE1A69"/>
    <w:rsid w:val="00CE52FF"/>
    <w:rsid w:val="00CE7B1C"/>
    <w:rsid w:val="00CF0626"/>
    <w:rsid w:val="00CF30CA"/>
    <w:rsid w:val="00CF4030"/>
    <w:rsid w:val="00D11CF9"/>
    <w:rsid w:val="00D1449E"/>
    <w:rsid w:val="00D14C6B"/>
    <w:rsid w:val="00D15292"/>
    <w:rsid w:val="00D20FE2"/>
    <w:rsid w:val="00D248F0"/>
    <w:rsid w:val="00D26614"/>
    <w:rsid w:val="00D31FAA"/>
    <w:rsid w:val="00D34C8E"/>
    <w:rsid w:val="00D35B24"/>
    <w:rsid w:val="00D37527"/>
    <w:rsid w:val="00D46047"/>
    <w:rsid w:val="00D477D3"/>
    <w:rsid w:val="00D55437"/>
    <w:rsid w:val="00D55451"/>
    <w:rsid w:val="00D625E4"/>
    <w:rsid w:val="00D65181"/>
    <w:rsid w:val="00D8063F"/>
    <w:rsid w:val="00D83101"/>
    <w:rsid w:val="00D83A33"/>
    <w:rsid w:val="00D8520E"/>
    <w:rsid w:val="00D8588B"/>
    <w:rsid w:val="00D87765"/>
    <w:rsid w:val="00D906B1"/>
    <w:rsid w:val="00D93A3B"/>
    <w:rsid w:val="00D93F58"/>
    <w:rsid w:val="00D94605"/>
    <w:rsid w:val="00D94B19"/>
    <w:rsid w:val="00D96A95"/>
    <w:rsid w:val="00DA0262"/>
    <w:rsid w:val="00DA39E1"/>
    <w:rsid w:val="00DA3FFC"/>
    <w:rsid w:val="00DA7AF2"/>
    <w:rsid w:val="00DB0D2E"/>
    <w:rsid w:val="00DB1219"/>
    <w:rsid w:val="00DB2328"/>
    <w:rsid w:val="00DB2EBD"/>
    <w:rsid w:val="00DB4F96"/>
    <w:rsid w:val="00DB6F8D"/>
    <w:rsid w:val="00DC4DF8"/>
    <w:rsid w:val="00DC7126"/>
    <w:rsid w:val="00DD11C2"/>
    <w:rsid w:val="00DD1CB8"/>
    <w:rsid w:val="00DD3FC0"/>
    <w:rsid w:val="00DD4ACD"/>
    <w:rsid w:val="00DE45F8"/>
    <w:rsid w:val="00DF7DA0"/>
    <w:rsid w:val="00E01E1E"/>
    <w:rsid w:val="00E03230"/>
    <w:rsid w:val="00E03DFF"/>
    <w:rsid w:val="00E06EAC"/>
    <w:rsid w:val="00E078F6"/>
    <w:rsid w:val="00E11262"/>
    <w:rsid w:val="00E24909"/>
    <w:rsid w:val="00E33390"/>
    <w:rsid w:val="00E37805"/>
    <w:rsid w:val="00E53B34"/>
    <w:rsid w:val="00E543FB"/>
    <w:rsid w:val="00E54A3B"/>
    <w:rsid w:val="00E563A9"/>
    <w:rsid w:val="00E6201C"/>
    <w:rsid w:val="00E67DF2"/>
    <w:rsid w:val="00E67F4E"/>
    <w:rsid w:val="00E73DEF"/>
    <w:rsid w:val="00E7460B"/>
    <w:rsid w:val="00E76D63"/>
    <w:rsid w:val="00E861B8"/>
    <w:rsid w:val="00E864F3"/>
    <w:rsid w:val="00E902E5"/>
    <w:rsid w:val="00E93120"/>
    <w:rsid w:val="00EA11CF"/>
    <w:rsid w:val="00EA3F2D"/>
    <w:rsid w:val="00EA6F4D"/>
    <w:rsid w:val="00EB01AA"/>
    <w:rsid w:val="00EB57D5"/>
    <w:rsid w:val="00EC1C66"/>
    <w:rsid w:val="00EC5298"/>
    <w:rsid w:val="00EE3C86"/>
    <w:rsid w:val="00EE3E32"/>
    <w:rsid w:val="00EE5025"/>
    <w:rsid w:val="00EE54C3"/>
    <w:rsid w:val="00EF78AA"/>
    <w:rsid w:val="00F0220F"/>
    <w:rsid w:val="00F079C2"/>
    <w:rsid w:val="00F13BB8"/>
    <w:rsid w:val="00F14047"/>
    <w:rsid w:val="00F147E0"/>
    <w:rsid w:val="00F16014"/>
    <w:rsid w:val="00F247D7"/>
    <w:rsid w:val="00F24829"/>
    <w:rsid w:val="00F31736"/>
    <w:rsid w:val="00F36B0E"/>
    <w:rsid w:val="00F4692B"/>
    <w:rsid w:val="00F47507"/>
    <w:rsid w:val="00F50681"/>
    <w:rsid w:val="00F5087E"/>
    <w:rsid w:val="00F53D2F"/>
    <w:rsid w:val="00F61CB9"/>
    <w:rsid w:val="00F67236"/>
    <w:rsid w:val="00F71071"/>
    <w:rsid w:val="00F74008"/>
    <w:rsid w:val="00F7452A"/>
    <w:rsid w:val="00F745B3"/>
    <w:rsid w:val="00F81003"/>
    <w:rsid w:val="00F835E3"/>
    <w:rsid w:val="00F85D93"/>
    <w:rsid w:val="00F879ED"/>
    <w:rsid w:val="00F919D1"/>
    <w:rsid w:val="00FB0D98"/>
    <w:rsid w:val="00FB69BE"/>
    <w:rsid w:val="00FC4C1E"/>
    <w:rsid w:val="00FD6361"/>
    <w:rsid w:val="00FD6E15"/>
    <w:rsid w:val="00FE2858"/>
    <w:rsid w:val="00FE7706"/>
    <w:rsid w:val="00FE7E33"/>
    <w:rsid w:val="00FF13B4"/>
    <w:rsid w:val="00FF45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F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70F4"/>
    <w:pPr>
      <w:ind w:firstLine="720"/>
      <w:jc w:val="both"/>
    </w:pPr>
    <w:rPr>
      <w:sz w:val="24"/>
    </w:rPr>
  </w:style>
  <w:style w:type="character" w:customStyle="1" w:styleId="BodyTextIndentChar">
    <w:name w:val="Body Text Indent Char"/>
    <w:basedOn w:val="DefaultParagraphFont"/>
    <w:link w:val="BodyTextIndent"/>
    <w:rsid w:val="00AB70F4"/>
    <w:rPr>
      <w:rFonts w:ascii="Times New Roman" w:eastAsia="Times New Roman" w:hAnsi="Times New Roman" w:cs="Times New Roman"/>
      <w:sz w:val="24"/>
      <w:szCs w:val="20"/>
    </w:rPr>
  </w:style>
  <w:style w:type="paragraph" w:styleId="ListParagraph">
    <w:name w:val="List Paragraph"/>
    <w:basedOn w:val="Normal"/>
    <w:uiPriority w:val="34"/>
    <w:qFormat/>
    <w:rsid w:val="00AB7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F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70F4"/>
    <w:pPr>
      <w:ind w:firstLine="720"/>
      <w:jc w:val="both"/>
    </w:pPr>
    <w:rPr>
      <w:sz w:val="24"/>
    </w:rPr>
  </w:style>
  <w:style w:type="character" w:customStyle="1" w:styleId="BodyTextIndentChar">
    <w:name w:val="Body Text Indent Char"/>
    <w:basedOn w:val="DefaultParagraphFont"/>
    <w:link w:val="BodyTextIndent"/>
    <w:rsid w:val="00AB70F4"/>
    <w:rPr>
      <w:rFonts w:ascii="Times New Roman" w:eastAsia="Times New Roman" w:hAnsi="Times New Roman" w:cs="Times New Roman"/>
      <w:sz w:val="24"/>
      <w:szCs w:val="20"/>
    </w:rPr>
  </w:style>
  <w:style w:type="paragraph" w:styleId="ListParagraph">
    <w:name w:val="List Paragraph"/>
    <w:basedOn w:val="Normal"/>
    <w:uiPriority w:val="34"/>
    <w:qFormat/>
    <w:rsid w:val="00AB7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Bambang Saeful Hadi</cp:lastModifiedBy>
  <cp:revision>2</cp:revision>
  <dcterms:created xsi:type="dcterms:W3CDTF">2010-11-02T05:40:00Z</dcterms:created>
  <dcterms:modified xsi:type="dcterms:W3CDTF">2010-11-02T05:40:00Z</dcterms:modified>
</cp:coreProperties>
</file>