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0" w:rsidRPr="002E0092" w:rsidRDefault="003C6EB9" w:rsidP="00D05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092">
        <w:rPr>
          <w:rFonts w:ascii="Times New Roman" w:hAnsi="Times New Roman" w:cs="Times New Roman"/>
          <w:b/>
          <w:sz w:val="24"/>
          <w:szCs w:val="24"/>
        </w:rPr>
        <w:t>RPP</w:t>
      </w:r>
    </w:p>
    <w:p w:rsidR="0053074D" w:rsidRPr="002E0092" w:rsidRDefault="0053074D" w:rsidP="00526C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6AD" w:rsidRPr="002E0092" w:rsidRDefault="007D26AD" w:rsidP="00526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092">
        <w:rPr>
          <w:rFonts w:ascii="Times New Roman" w:hAnsi="Times New Roman" w:cs="Times New Roman"/>
          <w:sz w:val="24"/>
          <w:szCs w:val="24"/>
        </w:rPr>
        <w:t>Fakultas</w:t>
      </w:r>
      <w:r w:rsidRPr="002E0092">
        <w:rPr>
          <w:rFonts w:ascii="Times New Roman" w:hAnsi="Times New Roman" w:cs="Times New Roman"/>
          <w:sz w:val="24"/>
          <w:szCs w:val="24"/>
        </w:rPr>
        <w:tab/>
      </w:r>
      <w:r w:rsidRPr="002E0092">
        <w:rPr>
          <w:rFonts w:ascii="Times New Roman" w:hAnsi="Times New Roman" w:cs="Times New Roman"/>
          <w:sz w:val="24"/>
          <w:szCs w:val="24"/>
        </w:rPr>
        <w:tab/>
      </w:r>
      <w:r w:rsidRPr="002E0092">
        <w:rPr>
          <w:rFonts w:ascii="Times New Roman" w:hAnsi="Times New Roman" w:cs="Times New Roman"/>
          <w:sz w:val="24"/>
          <w:szCs w:val="24"/>
        </w:rPr>
        <w:tab/>
        <w:t>: Bahasa dan Seni</w:t>
      </w:r>
    </w:p>
    <w:p w:rsidR="007D26AD" w:rsidRPr="002E0092" w:rsidRDefault="007D26AD" w:rsidP="00526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092">
        <w:rPr>
          <w:rFonts w:ascii="Times New Roman" w:hAnsi="Times New Roman" w:cs="Times New Roman"/>
          <w:sz w:val="24"/>
          <w:szCs w:val="24"/>
        </w:rPr>
        <w:t>Prodi</w:t>
      </w:r>
      <w:r w:rsidRPr="002E0092">
        <w:rPr>
          <w:rFonts w:ascii="Times New Roman" w:hAnsi="Times New Roman" w:cs="Times New Roman"/>
          <w:sz w:val="24"/>
          <w:szCs w:val="24"/>
        </w:rPr>
        <w:tab/>
      </w:r>
      <w:r w:rsidRPr="002E0092">
        <w:rPr>
          <w:rFonts w:ascii="Times New Roman" w:hAnsi="Times New Roman" w:cs="Times New Roman"/>
          <w:sz w:val="24"/>
          <w:szCs w:val="24"/>
        </w:rPr>
        <w:tab/>
      </w:r>
      <w:r w:rsidRPr="002E0092">
        <w:rPr>
          <w:rFonts w:ascii="Times New Roman" w:hAnsi="Times New Roman" w:cs="Times New Roman"/>
          <w:sz w:val="24"/>
          <w:szCs w:val="24"/>
        </w:rPr>
        <w:tab/>
      </w:r>
      <w:r w:rsidRPr="002E0092">
        <w:rPr>
          <w:rFonts w:ascii="Times New Roman" w:hAnsi="Times New Roman" w:cs="Times New Roman"/>
          <w:sz w:val="24"/>
          <w:szCs w:val="24"/>
        </w:rPr>
        <w:tab/>
        <w:t>: Pendidikan Bahasa Jawa</w:t>
      </w:r>
    </w:p>
    <w:p w:rsidR="007D26AD" w:rsidRPr="002E0092" w:rsidRDefault="007D26AD" w:rsidP="00526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092">
        <w:rPr>
          <w:rFonts w:ascii="Times New Roman" w:hAnsi="Times New Roman" w:cs="Times New Roman"/>
          <w:sz w:val="24"/>
          <w:szCs w:val="24"/>
        </w:rPr>
        <w:t>Mata Kuliah dan Kode</w:t>
      </w:r>
      <w:r w:rsidRPr="002E009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E5D2F" w:rsidRPr="002E0092">
        <w:rPr>
          <w:rFonts w:ascii="Times New Roman" w:hAnsi="Times New Roman" w:cs="Times New Roman"/>
          <w:sz w:val="24"/>
          <w:szCs w:val="24"/>
        </w:rPr>
        <w:t>Kritik Sastra Jawi/</w:t>
      </w:r>
      <w:r w:rsidR="00AC5E49" w:rsidRPr="002E0092">
        <w:rPr>
          <w:rFonts w:ascii="Times New Roman" w:hAnsi="Times New Roman" w:cs="Times New Roman"/>
          <w:sz w:val="24"/>
          <w:szCs w:val="24"/>
        </w:rPr>
        <w:t xml:space="preserve"> PBD219</w:t>
      </w:r>
      <w:r w:rsidR="005E5D2F" w:rsidRPr="002E0092">
        <w:rPr>
          <w:rFonts w:ascii="Times New Roman" w:hAnsi="Times New Roman" w:cs="Times New Roman"/>
          <w:sz w:val="24"/>
          <w:szCs w:val="24"/>
        </w:rPr>
        <w:t>7</w:t>
      </w:r>
    </w:p>
    <w:p w:rsidR="007D26AD" w:rsidRPr="002E0092" w:rsidRDefault="007D26AD" w:rsidP="00526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092">
        <w:rPr>
          <w:rFonts w:ascii="Times New Roman" w:hAnsi="Times New Roman" w:cs="Times New Roman"/>
          <w:sz w:val="24"/>
          <w:szCs w:val="24"/>
        </w:rPr>
        <w:t>Jumlah SKS</w:t>
      </w:r>
      <w:r w:rsidRPr="002E0092">
        <w:rPr>
          <w:rFonts w:ascii="Times New Roman" w:hAnsi="Times New Roman" w:cs="Times New Roman"/>
          <w:sz w:val="24"/>
          <w:szCs w:val="24"/>
        </w:rPr>
        <w:tab/>
      </w:r>
      <w:r w:rsidRPr="002E0092">
        <w:rPr>
          <w:rFonts w:ascii="Times New Roman" w:hAnsi="Times New Roman" w:cs="Times New Roman"/>
          <w:sz w:val="24"/>
          <w:szCs w:val="24"/>
        </w:rPr>
        <w:tab/>
      </w:r>
      <w:r w:rsidRPr="002E0092">
        <w:rPr>
          <w:rFonts w:ascii="Times New Roman" w:hAnsi="Times New Roman" w:cs="Times New Roman"/>
          <w:sz w:val="24"/>
          <w:szCs w:val="24"/>
        </w:rPr>
        <w:tab/>
        <w:t>: 2 SKS (T/P/L)</w:t>
      </w:r>
    </w:p>
    <w:p w:rsidR="007D26AD" w:rsidRPr="002E0092" w:rsidRDefault="007D26AD" w:rsidP="00526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092">
        <w:rPr>
          <w:rFonts w:ascii="Times New Roman" w:hAnsi="Times New Roman" w:cs="Times New Roman"/>
          <w:sz w:val="24"/>
          <w:szCs w:val="24"/>
        </w:rPr>
        <w:t>Mata Kuliah Prasyarat</w:t>
      </w:r>
      <w:r w:rsidRPr="002E0092">
        <w:rPr>
          <w:rFonts w:ascii="Times New Roman" w:hAnsi="Times New Roman" w:cs="Times New Roman"/>
          <w:sz w:val="24"/>
          <w:szCs w:val="24"/>
        </w:rPr>
        <w:tab/>
      </w:r>
      <w:r w:rsidRPr="002E0092">
        <w:rPr>
          <w:rFonts w:ascii="Times New Roman" w:hAnsi="Times New Roman" w:cs="Times New Roman"/>
          <w:sz w:val="24"/>
          <w:szCs w:val="24"/>
        </w:rPr>
        <w:tab/>
        <w:t>:</w:t>
      </w:r>
    </w:p>
    <w:p w:rsidR="007D26AD" w:rsidRDefault="007D26AD" w:rsidP="00526C11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E0092">
        <w:rPr>
          <w:rFonts w:ascii="Times New Roman" w:hAnsi="Times New Roman" w:cs="Times New Roman"/>
          <w:sz w:val="24"/>
          <w:szCs w:val="24"/>
        </w:rPr>
        <w:t>Dosen</w:t>
      </w:r>
      <w:r w:rsidRPr="002E0092">
        <w:rPr>
          <w:rFonts w:ascii="Times New Roman" w:hAnsi="Times New Roman" w:cs="Times New Roman"/>
          <w:sz w:val="24"/>
          <w:szCs w:val="24"/>
        </w:rPr>
        <w:tab/>
      </w:r>
      <w:r w:rsidRPr="002E0092">
        <w:rPr>
          <w:rFonts w:ascii="Times New Roman" w:hAnsi="Times New Roman" w:cs="Times New Roman"/>
          <w:sz w:val="24"/>
          <w:szCs w:val="24"/>
        </w:rPr>
        <w:tab/>
      </w:r>
      <w:r w:rsidRPr="002E0092">
        <w:rPr>
          <w:rFonts w:ascii="Times New Roman" w:hAnsi="Times New Roman" w:cs="Times New Roman"/>
          <w:sz w:val="24"/>
          <w:szCs w:val="24"/>
        </w:rPr>
        <w:tab/>
      </w:r>
      <w:r w:rsidRPr="002E009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F04E0" w:rsidRPr="002E0092">
        <w:rPr>
          <w:rFonts w:ascii="Times New Roman" w:hAnsi="Times New Roman" w:cs="Times New Roman"/>
          <w:sz w:val="24"/>
          <w:szCs w:val="24"/>
        </w:rPr>
        <w:t xml:space="preserve">Sri </w:t>
      </w:r>
      <w:r w:rsidR="00922359" w:rsidRPr="002E0092">
        <w:rPr>
          <w:rFonts w:ascii="Times New Roman" w:hAnsi="Times New Roman" w:cs="Times New Roman"/>
          <w:sz w:val="24"/>
          <w:szCs w:val="24"/>
        </w:rPr>
        <w:t>Harti Wid</w:t>
      </w:r>
      <w:r w:rsidRPr="002E0092">
        <w:rPr>
          <w:rFonts w:ascii="Times New Roman" w:hAnsi="Times New Roman" w:cs="Times New Roman"/>
          <w:sz w:val="24"/>
          <w:szCs w:val="24"/>
        </w:rPr>
        <w:t>yastuti, M.Hum</w:t>
      </w:r>
    </w:p>
    <w:p w:rsidR="001329F4" w:rsidRPr="001329F4" w:rsidRDefault="001329F4" w:rsidP="00526C11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E-mail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sriharti@uny.ac.id</w:t>
      </w:r>
    </w:p>
    <w:p w:rsidR="00BE7C9D" w:rsidRPr="002E0092" w:rsidRDefault="00BE7C9D" w:rsidP="00526C11">
      <w:p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C9D" w:rsidRPr="002E0092" w:rsidRDefault="00BE7C9D" w:rsidP="00526C11">
      <w:pPr>
        <w:pStyle w:val="ListParagraph"/>
        <w:numPr>
          <w:ilvl w:val="0"/>
          <w:numId w:val="15"/>
        </w:num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092"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p w:rsidR="00BE7C9D" w:rsidRPr="002E0092" w:rsidRDefault="00BE7C9D" w:rsidP="00526C11">
      <w:p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971"/>
      </w:tblGrid>
      <w:tr w:rsidR="00455E68" w:rsidRPr="002E0092" w:rsidTr="00BE7C9D">
        <w:tc>
          <w:tcPr>
            <w:tcW w:w="12600" w:type="dxa"/>
          </w:tcPr>
          <w:p w:rsidR="00BE7C9D" w:rsidRPr="002E0092" w:rsidRDefault="005E5D2F" w:rsidP="00526C1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Tujuan mata kuliah ini memberikan pemahaman tentang hakikat, fungsi, genre, dan pendekatan sastra. Mata kuliah ini membahas tentang pengertian dan hakikat, fungsi, genre sastra, unsur-u</w:t>
            </w:r>
            <w:r w:rsidR="007A641A" w:rsidRPr="002E0092">
              <w:rPr>
                <w:rFonts w:ascii="Times New Roman" w:hAnsi="Times New Roman" w:cs="Times New Roman"/>
                <w:sz w:val="24"/>
                <w:szCs w:val="24"/>
              </w:rPr>
              <w:t>nsur karya sastra, dan kajian sastra baik secara ob</w:t>
            </w: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 xml:space="preserve">jektif, ekspresif, </w:t>
            </w:r>
            <w:r w:rsidR="007A641A" w:rsidRPr="002E0092">
              <w:rPr>
                <w:rFonts w:ascii="Times New Roman" w:hAnsi="Times New Roman" w:cs="Times New Roman"/>
                <w:sz w:val="24"/>
                <w:szCs w:val="24"/>
              </w:rPr>
              <w:t>mimetik</w:t>
            </w: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 xml:space="preserve"> maupun pragmatik</w:t>
            </w:r>
            <w:r w:rsidR="007D09F0" w:rsidRPr="002E0092">
              <w:rPr>
                <w:rFonts w:ascii="Times New Roman" w:hAnsi="Times New Roman" w:cs="Times New Roman"/>
                <w:sz w:val="24"/>
                <w:szCs w:val="24"/>
              </w:rPr>
              <w:t xml:space="preserve">. Kegiatan Perkuliahan: </w:t>
            </w: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ceramah, diskusi</w:t>
            </w:r>
            <w:r w:rsidR="007D09F0" w:rsidRPr="002E00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penu</w:t>
            </w:r>
            <w:r w:rsidR="007D09F0" w:rsidRPr="002E0092">
              <w:rPr>
                <w:rFonts w:ascii="Times New Roman" w:hAnsi="Times New Roman" w:cs="Times New Roman"/>
                <w:sz w:val="24"/>
                <w:szCs w:val="24"/>
              </w:rPr>
              <w:t>gas</w:t>
            </w: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 xml:space="preserve">an. </w:t>
            </w:r>
            <w:r w:rsidR="007D09F0" w:rsidRPr="002E0092">
              <w:rPr>
                <w:rFonts w:ascii="Times New Roman" w:hAnsi="Times New Roman" w:cs="Times New Roman"/>
                <w:sz w:val="24"/>
                <w:szCs w:val="24"/>
              </w:rPr>
              <w:t>Evaluasi: tes tengah semester, tugas, presentasi dan tes akhir semester.</w:t>
            </w:r>
          </w:p>
          <w:p w:rsidR="00BE7C9D" w:rsidRPr="002E0092" w:rsidRDefault="00BE7C9D" w:rsidP="00526C11">
            <w:pPr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7C9D" w:rsidRPr="002E0092" w:rsidRDefault="00BE7C9D" w:rsidP="00526C11">
      <w:pPr>
        <w:pStyle w:val="ListParagraph"/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C9D" w:rsidRPr="002E0092" w:rsidRDefault="00BE7C9D" w:rsidP="002511F9">
      <w:pPr>
        <w:pStyle w:val="ListParagraph"/>
        <w:numPr>
          <w:ilvl w:val="0"/>
          <w:numId w:val="15"/>
        </w:num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092">
        <w:rPr>
          <w:rFonts w:ascii="Times New Roman" w:hAnsi="Times New Roman" w:cs="Times New Roman"/>
          <w:b/>
          <w:sz w:val="24"/>
          <w:szCs w:val="24"/>
        </w:rPr>
        <w:t>STANDAR KOMPETENSI MATA KULIAH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971"/>
      </w:tblGrid>
      <w:tr w:rsidR="00455E68" w:rsidRPr="002E0092" w:rsidTr="00BE7C9D">
        <w:tc>
          <w:tcPr>
            <w:tcW w:w="10080" w:type="dxa"/>
          </w:tcPr>
          <w:p w:rsidR="00BE7C9D" w:rsidRPr="002E0092" w:rsidRDefault="00BE7C9D" w:rsidP="00526C11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 xml:space="preserve">Mahasiswa memahami </w:t>
            </w:r>
            <w:r w:rsidR="007D09F0" w:rsidRPr="002E0092">
              <w:rPr>
                <w:rFonts w:ascii="Times New Roman" w:hAnsi="Times New Roman" w:cs="Times New Roman"/>
                <w:sz w:val="24"/>
                <w:szCs w:val="24"/>
              </w:rPr>
              <w:t xml:space="preserve">pengertian tentang </w:t>
            </w:r>
            <w:r w:rsidR="002964F1" w:rsidRPr="002E0092">
              <w:rPr>
                <w:rFonts w:ascii="Times New Roman" w:hAnsi="Times New Roman" w:cs="Times New Roman"/>
                <w:sz w:val="24"/>
                <w:szCs w:val="24"/>
              </w:rPr>
              <w:t>hakikat sastra</w:t>
            </w:r>
          </w:p>
          <w:p w:rsidR="00BE7C9D" w:rsidRPr="002E0092" w:rsidRDefault="00BE7C9D" w:rsidP="00526C11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 xml:space="preserve">Mahasiswa memahami pengertian </w:t>
            </w:r>
            <w:r w:rsidR="002964F1" w:rsidRPr="002E0092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r w:rsidR="007D09F0" w:rsidRPr="002E0092">
              <w:rPr>
                <w:rFonts w:ascii="Times New Roman" w:hAnsi="Times New Roman" w:cs="Times New Roman"/>
                <w:sz w:val="24"/>
                <w:szCs w:val="24"/>
              </w:rPr>
              <w:t xml:space="preserve"> sastra </w:t>
            </w:r>
          </w:p>
          <w:p w:rsidR="00BE7C9D" w:rsidRPr="002E0092" w:rsidRDefault="00094633" w:rsidP="00526C11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 xml:space="preserve">Mahasiswa memahami </w:t>
            </w:r>
            <w:r w:rsidR="002964F1" w:rsidRPr="002E0092">
              <w:rPr>
                <w:rFonts w:ascii="Times New Roman" w:hAnsi="Times New Roman" w:cs="Times New Roman"/>
                <w:sz w:val="24"/>
                <w:szCs w:val="24"/>
              </w:rPr>
              <w:t>genre sastra</w:t>
            </w:r>
            <w:r w:rsidR="005665C2" w:rsidRPr="002E0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4E0" w:rsidRPr="002E0092" w:rsidRDefault="005665C2" w:rsidP="002964F1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 xml:space="preserve">Mahasiswa dapat </w:t>
            </w:r>
            <w:r w:rsidR="002964F1" w:rsidRPr="002E0092">
              <w:rPr>
                <w:rFonts w:ascii="Times New Roman" w:hAnsi="Times New Roman" w:cs="Times New Roman"/>
                <w:sz w:val="24"/>
                <w:szCs w:val="24"/>
              </w:rPr>
              <w:t>menjelaskan pendekatan sastra</w:t>
            </w: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E7C9D" w:rsidRPr="002E0092" w:rsidRDefault="00BE7C9D" w:rsidP="00526C11">
      <w:pPr>
        <w:pStyle w:val="ListParagraph"/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C9D" w:rsidRPr="002E0092" w:rsidRDefault="00BE7C9D" w:rsidP="00526C11">
      <w:pPr>
        <w:pStyle w:val="ListParagraph"/>
        <w:numPr>
          <w:ilvl w:val="0"/>
          <w:numId w:val="15"/>
        </w:num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092">
        <w:rPr>
          <w:rFonts w:ascii="Times New Roman" w:hAnsi="Times New Roman" w:cs="Times New Roman"/>
          <w:b/>
          <w:sz w:val="24"/>
          <w:szCs w:val="24"/>
        </w:rPr>
        <w:t>STRATEGI PERKULIAHAN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455E68" w:rsidRPr="002E0092" w:rsidTr="004B21C9">
        <w:tc>
          <w:tcPr>
            <w:tcW w:w="8298" w:type="dxa"/>
          </w:tcPr>
          <w:p w:rsidR="00BE7C9D" w:rsidRPr="002E0092" w:rsidRDefault="00BE7C9D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Tatap muka                                                             Non tatap muka</w:t>
            </w:r>
          </w:p>
          <w:p w:rsidR="00BE7C9D" w:rsidRPr="002E0092" w:rsidRDefault="00BE7C9D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1. Perkuliahan tatap muka                                      1. Tugas individual</w:t>
            </w:r>
          </w:p>
          <w:p w:rsidR="00BE7C9D" w:rsidRPr="002E0092" w:rsidRDefault="00BE7C9D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2. Diskusi                                                               2. Tugas kelompok</w:t>
            </w:r>
          </w:p>
          <w:p w:rsidR="00BE7C9D" w:rsidRPr="002E0092" w:rsidRDefault="00BE7C9D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 xml:space="preserve">3. Presentasi hasil analisis karya satra                   </w:t>
            </w:r>
          </w:p>
          <w:p w:rsidR="00BE7C9D" w:rsidRPr="002E0092" w:rsidRDefault="00BE7C9D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4. Ujian Tengah Semester</w:t>
            </w:r>
          </w:p>
          <w:p w:rsidR="00BE7C9D" w:rsidRPr="002E0092" w:rsidRDefault="00BE7C9D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5. Ujian Semester</w:t>
            </w:r>
          </w:p>
          <w:p w:rsidR="00BF04E0" w:rsidRPr="002E0092" w:rsidRDefault="00BF04E0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4E0" w:rsidRPr="002E0092" w:rsidRDefault="00BF04E0" w:rsidP="00526C11">
      <w:p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C9D" w:rsidRPr="002E0092" w:rsidRDefault="00BE7C9D" w:rsidP="00526C11">
      <w:pPr>
        <w:pStyle w:val="ListParagraph"/>
        <w:numPr>
          <w:ilvl w:val="0"/>
          <w:numId w:val="15"/>
        </w:num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092">
        <w:rPr>
          <w:rFonts w:ascii="Times New Roman" w:hAnsi="Times New Roman" w:cs="Times New Roman"/>
          <w:b/>
          <w:sz w:val="24"/>
          <w:szCs w:val="24"/>
        </w:rPr>
        <w:t>REFERENSI/SUMBER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E13F69" w:rsidRPr="002E0092" w:rsidTr="00526C11">
        <w:tc>
          <w:tcPr>
            <w:tcW w:w="9378" w:type="dxa"/>
          </w:tcPr>
          <w:p w:rsidR="007D761D" w:rsidRPr="002E0092" w:rsidRDefault="007D761D" w:rsidP="00455E68">
            <w:pPr>
              <w:pStyle w:val="ListParagraph"/>
              <w:tabs>
                <w:tab w:val="left" w:pos="270"/>
                <w:tab w:val="left" w:pos="540"/>
              </w:tabs>
              <w:ind w:left="450"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E68" w:rsidRPr="002E0092" w:rsidRDefault="00C952CF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Djoko, Rachmat Pradopo. 2003. Prinsip-Prinsip Kritik Sastra. Yogyakarta: Gadjah Mada University Press.</w:t>
            </w:r>
          </w:p>
          <w:p w:rsidR="00226E61" w:rsidRDefault="00226E61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Nurgiyantoro, Burhan. 1998. Teori Pengkajian Fiksi. Yogyakarta: Gajah Mada University Press.</w:t>
            </w:r>
          </w:p>
          <w:p w:rsidR="00C952CF" w:rsidRPr="002E0092" w:rsidRDefault="00C952CF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E00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Pradopo, Rachmat Djoko. 2002. Kritik Sastra Indonesia Modern. Gama Media: Yogyakarta.</w:t>
            </w:r>
          </w:p>
          <w:p w:rsidR="00C952CF" w:rsidRPr="002E0092" w:rsidRDefault="00C952CF" w:rsidP="005F674D">
            <w:pPr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74D" w:rsidRPr="002E0092" w:rsidRDefault="005F674D" w:rsidP="00C952CF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RS. Subalidinata. 1981. Seluk Beluk Kesastraan Jawa. Keluarga Mahasiswa Sastra Nusantara Fakultas Sastra &amp; Kebudayaan Universitas Gadjah Mada Yogyakarta.</w:t>
            </w:r>
          </w:p>
          <w:p w:rsidR="005F674D" w:rsidRPr="002E0092" w:rsidRDefault="005F674D" w:rsidP="00C952CF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2CF" w:rsidRPr="002E0092" w:rsidRDefault="00C952CF" w:rsidP="00C952CF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 xml:space="preserve">Wellek dan Warren. 1990. </w:t>
            </w:r>
            <w:r w:rsidRPr="002E0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Teori Kesusastraan. </w:t>
            </w: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Jakarta: Gramedia Pustaka Utama</w:t>
            </w:r>
          </w:p>
          <w:p w:rsidR="00C952CF" w:rsidRPr="002E0092" w:rsidRDefault="00C952CF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74D" w:rsidRPr="002E0092" w:rsidRDefault="005F674D" w:rsidP="005F674D">
            <w:pPr>
              <w:pStyle w:val="ListParagraph"/>
              <w:ind w:left="2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Wiyatmi. 2009. Pengantar Kajian Sastra. Yogyakarta: Pustaka Book Publisher.</w:t>
            </w:r>
          </w:p>
          <w:p w:rsidR="00BE7C9D" w:rsidRPr="002E0092" w:rsidRDefault="00BE7C9D" w:rsidP="005F674D">
            <w:pPr>
              <w:tabs>
                <w:tab w:val="left" w:pos="270"/>
                <w:tab w:val="left" w:pos="540"/>
              </w:tabs>
              <w:ind w:left="720"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62F" w:rsidRPr="002E0092" w:rsidRDefault="0024562F" w:rsidP="0024562F">
      <w:pPr>
        <w:pStyle w:val="ListParagraph"/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C9D" w:rsidRPr="002E0092" w:rsidRDefault="00BE7C9D" w:rsidP="0024562F">
      <w:pPr>
        <w:pStyle w:val="ListParagraph"/>
        <w:numPr>
          <w:ilvl w:val="0"/>
          <w:numId w:val="15"/>
        </w:num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092">
        <w:rPr>
          <w:rFonts w:ascii="Times New Roman" w:hAnsi="Times New Roman" w:cs="Times New Roman"/>
          <w:b/>
          <w:sz w:val="24"/>
          <w:szCs w:val="24"/>
        </w:rPr>
        <w:t>SKENARIO PERKULIAHAN</w:t>
      </w: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080"/>
        <w:gridCol w:w="2610"/>
        <w:gridCol w:w="1890"/>
        <w:gridCol w:w="1620"/>
        <w:gridCol w:w="1260"/>
      </w:tblGrid>
      <w:tr w:rsidR="00455E68" w:rsidRPr="002E0092" w:rsidTr="0024562F">
        <w:trPr>
          <w:trHeight w:val="828"/>
          <w:tblHeader/>
        </w:trPr>
        <w:tc>
          <w:tcPr>
            <w:tcW w:w="900" w:type="dxa"/>
          </w:tcPr>
          <w:p w:rsidR="00867C37" w:rsidRPr="002E0092" w:rsidRDefault="00867C37" w:rsidP="0024562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b/>
                <w:sz w:val="24"/>
                <w:szCs w:val="24"/>
              </w:rPr>
              <w:t>Tatap muka</w:t>
            </w:r>
          </w:p>
        </w:tc>
        <w:tc>
          <w:tcPr>
            <w:tcW w:w="1080" w:type="dxa"/>
          </w:tcPr>
          <w:p w:rsidR="00867C37" w:rsidRPr="002E0092" w:rsidRDefault="00867C37" w:rsidP="0024562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b/>
                <w:sz w:val="24"/>
                <w:szCs w:val="24"/>
              </w:rPr>
              <w:t>Standar</w:t>
            </w:r>
          </w:p>
          <w:p w:rsidR="00867C37" w:rsidRPr="002E0092" w:rsidRDefault="00867C37" w:rsidP="0024562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b/>
                <w:sz w:val="24"/>
                <w:szCs w:val="24"/>
              </w:rPr>
              <w:t>Kom</w:t>
            </w:r>
            <w:r w:rsidR="0024562F" w:rsidRPr="002E00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E0092">
              <w:rPr>
                <w:rFonts w:ascii="Times New Roman" w:hAnsi="Times New Roman" w:cs="Times New Roman"/>
                <w:b/>
                <w:sz w:val="24"/>
                <w:szCs w:val="24"/>
              </w:rPr>
              <w:t>petensi</w:t>
            </w:r>
          </w:p>
          <w:p w:rsidR="00867C37" w:rsidRPr="002E0092" w:rsidRDefault="00867C37" w:rsidP="0024562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867C37" w:rsidRPr="002E0092" w:rsidRDefault="00867C37" w:rsidP="0024562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b/>
                <w:sz w:val="24"/>
                <w:szCs w:val="24"/>
              </w:rPr>
              <w:t>Kompetensi</w:t>
            </w:r>
          </w:p>
          <w:p w:rsidR="00867C37" w:rsidRPr="002E0092" w:rsidRDefault="00867C37" w:rsidP="0024562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b/>
                <w:sz w:val="24"/>
                <w:szCs w:val="24"/>
              </w:rPr>
              <w:t>Dasar</w:t>
            </w:r>
          </w:p>
        </w:tc>
        <w:tc>
          <w:tcPr>
            <w:tcW w:w="1890" w:type="dxa"/>
          </w:tcPr>
          <w:p w:rsidR="00867C37" w:rsidRPr="002E0092" w:rsidRDefault="00867C37" w:rsidP="0024562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b/>
                <w:sz w:val="24"/>
                <w:szCs w:val="24"/>
              </w:rPr>
              <w:t>Materi Pokok/ Penggalan Materi</w:t>
            </w:r>
          </w:p>
        </w:tc>
        <w:tc>
          <w:tcPr>
            <w:tcW w:w="1620" w:type="dxa"/>
          </w:tcPr>
          <w:p w:rsidR="00867C37" w:rsidRPr="002E0092" w:rsidRDefault="00867C37" w:rsidP="0024562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b/>
                <w:sz w:val="24"/>
                <w:szCs w:val="24"/>
              </w:rPr>
              <w:t>Strategi Perkuliahan</w:t>
            </w:r>
          </w:p>
        </w:tc>
        <w:tc>
          <w:tcPr>
            <w:tcW w:w="1260" w:type="dxa"/>
          </w:tcPr>
          <w:p w:rsidR="00867C37" w:rsidRPr="002E0092" w:rsidRDefault="00867C37" w:rsidP="0024562F">
            <w:pPr>
              <w:tabs>
                <w:tab w:val="left" w:pos="630"/>
              </w:tabs>
              <w:ind w:left="-144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b/>
                <w:sz w:val="24"/>
                <w:szCs w:val="24"/>
              </w:rPr>
              <w:t>Sumber Bahan</w:t>
            </w:r>
          </w:p>
        </w:tc>
      </w:tr>
      <w:tr w:rsidR="00455E68" w:rsidRPr="002E0092" w:rsidTr="0024562F">
        <w:tc>
          <w:tcPr>
            <w:tcW w:w="900" w:type="dxa"/>
          </w:tcPr>
          <w:p w:rsidR="00867C37" w:rsidRPr="002E0092" w:rsidRDefault="00867C37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67C37" w:rsidRPr="002E0092" w:rsidRDefault="00867C37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867C37" w:rsidRPr="002E0092" w:rsidRDefault="007E5377" w:rsidP="0024562F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Mahasiswa memahami pengertian tentang hakikat sastra</w:t>
            </w:r>
          </w:p>
          <w:p w:rsidR="00867C37" w:rsidRPr="002E0092" w:rsidRDefault="00867C37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67C37" w:rsidRPr="002E0092" w:rsidRDefault="007E5377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pengertian tentang hakikat sastra</w:t>
            </w:r>
          </w:p>
        </w:tc>
        <w:tc>
          <w:tcPr>
            <w:tcW w:w="1620" w:type="dxa"/>
          </w:tcPr>
          <w:p w:rsidR="00867C37" w:rsidRPr="002E0092" w:rsidRDefault="00867C37" w:rsidP="00526C11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Tatap muka dan diskusi</w:t>
            </w:r>
          </w:p>
        </w:tc>
        <w:tc>
          <w:tcPr>
            <w:tcW w:w="1260" w:type="dxa"/>
          </w:tcPr>
          <w:p w:rsidR="00867C37" w:rsidRPr="002E0092" w:rsidRDefault="00867C37" w:rsidP="00DD3B66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 xml:space="preserve">Buku-buku pada referensi </w:t>
            </w:r>
          </w:p>
        </w:tc>
      </w:tr>
      <w:tr w:rsidR="00455E68" w:rsidRPr="002E0092" w:rsidTr="0024562F">
        <w:tc>
          <w:tcPr>
            <w:tcW w:w="900" w:type="dxa"/>
          </w:tcPr>
          <w:p w:rsidR="00867C37" w:rsidRPr="002E0092" w:rsidRDefault="007A641A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867C37" w:rsidRPr="002E0092" w:rsidRDefault="00867C37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867C37" w:rsidRPr="002E0092" w:rsidRDefault="007E5377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 xml:space="preserve">Mahasiswa memahami pengertian fungsi sastra </w:t>
            </w:r>
          </w:p>
        </w:tc>
        <w:tc>
          <w:tcPr>
            <w:tcW w:w="1890" w:type="dxa"/>
          </w:tcPr>
          <w:p w:rsidR="00867C37" w:rsidRPr="002E0092" w:rsidRDefault="007E5377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 xml:space="preserve">pengertian fungsi sastra </w:t>
            </w:r>
          </w:p>
        </w:tc>
        <w:tc>
          <w:tcPr>
            <w:tcW w:w="1620" w:type="dxa"/>
          </w:tcPr>
          <w:p w:rsidR="00867C37" w:rsidRPr="002E0092" w:rsidRDefault="00867C37" w:rsidP="00526C11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Tatap muka dan diskusi</w:t>
            </w:r>
          </w:p>
        </w:tc>
        <w:tc>
          <w:tcPr>
            <w:tcW w:w="1260" w:type="dxa"/>
          </w:tcPr>
          <w:p w:rsidR="00867C37" w:rsidRPr="002E0092" w:rsidRDefault="00867C37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</w:p>
        </w:tc>
      </w:tr>
      <w:tr w:rsidR="00455E68" w:rsidRPr="002E0092" w:rsidTr="0024562F">
        <w:tc>
          <w:tcPr>
            <w:tcW w:w="900" w:type="dxa"/>
          </w:tcPr>
          <w:p w:rsidR="00867C37" w:rsidRPr="002E0092" w:rsidRDefault="007A641A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867C37" w:rsidRPr="002E0092" w:rsidRDefault="00867C37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867C37" w:rsidRPr="002E0092" w:rsidRDefault="007E5377" w:rsidP="007E5377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Mahasiswa memahami genre sastra</w:t>
            </w:r>
            <w:r w:rsidR="008024C6" w:rsidRPr="002E0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867C37" w:rsidRPr="002E0092" w:rsidRDefault="007E5377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genre sastra.</w:t>
            </w:r>
          </w:p>
        </w:tc>
        <w:tc>
          <w:tcPr>
            <w:tcW w:w="1620" w:type="dxa"/>
          </w:tcPr>
          <w:p w:rsidR="00867C37" w:rsidRPr="002E0092" w:rsidRDefault="00867C37" w:rsidP="00526C11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Tatap muka dan diskusi</w:t>
            </w:r>
          </w:p>
        </w:tc>
        <w:tc>
          <w:tcPr>
            <w:tcW w:w="1260" w:type="dxa"/>
          </w:tcPr>
          <w:p w:rsidR="00867C37" w:rsidRPr="002E0092" w:rsidRDefault="00867C37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</w:p>
        </w:tc>
      </w:tr>
      <w:tr w:rsidR="00455E68" w:rsidRPr="002E0092" w:rsidTr="0024562F">
        <w:tc>
          <w:tcPr>
            <w:tcW w:w="900" w:type="dxa"/>
          </w:tcPr>
          <w:p w:rsidR="00490951" w:rsidRPr="002E0092" w:rsidRDefault="007A641A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080" w:type="dxa"/>
          </w:tcPr>
          <w:p w:rsidR="00490951" w:rsidRPr="002E0092" w:rsidRDefault="007E5377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490951" w:rsidRPr="002E0092" w:rsidRDefault="007E5377" w:rsidP="007E5377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Mahasiswa dapat menjelaskan pendekatan sastra</w:t>
            </w:r>
          </w:p>
        </w:tc>
        <w:tc>
          <w:tcPr>
            <w:tcW w:w="1890" w:type="dxa"/>
          </w:tcPr>
          <w:p w:rsidR="00490951" w:rsidRPr="002E0092" w:rsidRDefault="007E5377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pendekatan sastra</w:t>
            </w:r>
            <w:r w:rsidR="007A641A" w:rsidRPr="002E0092">
              <w:rPr>
                <w:rFonts w:ascii="Times New Roman" w:hAnsi="Times New Roman" w:cs="Times New Roman"/>
                <w:sz w:val="24"/>
                <w:szCs w:val="24"/>
              </w:rPr>
              <w:t xml:space="preserve"> ekpresif</w:t>
            </w:r>
          </w:p>
        </w:tc>
        <w:tc>
          <w:tcPr>
            <w:tcW w:w="1620" w:type="dxa"/>
          </w:tcPr>
          <w:p w:rsidR="00490951" w:rsidRPr="002E0092" w:rsidRDefault="00A144D5" w:rsidP="00526C11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Tatap muka dan diskusi</w:t>
            </w:r>
          </w:p>
        </w:tc>
        <w:tc>
          <w:tcPr>
            <w:tcW w:w="1260" w:type="dxa"/>
          </w:tcPr>
          <w:p w:rsidR="00490951" w:rsidRPr="002E0092" w:rsidRDefault="00DD3B66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</w:p>
        </w:tc>
      </w:tr>
      <w:tr w:rsidR="007A641A" w:rsidRPr="002E0092" w:rsidTr="0024562F">
        <w:tc>
          <w:tcPr>
            <w:tcW w:w="900" w:type="dxa"/>
          </w:tcPr>
          <w:p w:rsidR="007A641A" w:rsidRPr="002E0092" w:rsidRDefault="007A641A" w:rsidP="00490951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080" w:type="dxa"/>
          </w:tcPr>
          <w:p w:rsidR="007A641A" w:rsidRPr="002E0092" w:rsidRDefault="007A641A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7A641A" w:rsidRPr="002E0092" w:rsidRDefault="007A641A" w:rsidP="00DB610B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Mahasiswa dapat menjelaskan pendekatan sastra</w:t>
            </w:r>
          </w:p>
        </w:tc>
        <w:tc>
          <w:tcPr>
            <w:tcW w:w="1890" w:type="dxa"/>
          </w:tcPr>
          <w:p w:rsidR="007A641A" w:rsidRPr="002E0092" w:rsidRDefault="007A641A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pendekatan sastra objektif</w:t>
            </w:r>
          </w:p>
        </w:tc>
        <w:tc>
          <w:tcPr>
            <w:tcW w:w="1620" w:type="dxa"/>
          </w:tcPr>
          <w:p w:rsidR="007A641A" w:rsidRPr="002E0092" w:rsidRDefault="007A641A" w:rsidP="00526C11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Tatap muka dan diskusi</w:t>
            </w:r>
          </w:p>
        </w:tc>
        <w:tc>
          <w:tcPr>
            <w:tcW w:w="1260" w:type="dxa"/>
          </w:tcPr>
          <w:p w:rsidR="007A641A" w:rsidRPr="002E0092" w:rsidRDefault="007A641A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</w:p>
        </w:tc>
      </w:tr>
      <w:tr w:rsidR="007A641A" w:rsidRPr="002E0092" w:rsidTr="0024562F">
        <w:tc>
          <w:tcPr>
            <w:tcW w:w="900" w:type="dxa"/>
          </w:tcPr>
          <w:p w:rsidR="007A641A" w:rsidRPr="002E0092" w:rsidRDefault="007A641A" w:rsidP="00490951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080" w:type="dxa"/>
          </w:tcPr>
          <w:p w:rsidR="007A641A" w:rsidRPr="002E0092" w:rsidRDefault="007A641A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7A641A" w:rsidRPr="002E0092" w:rsidRDefault="007A641A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Mahasiswa dapat menjelaskan pendekatan sastra</w:t>
            </w:r>
          </w:p>
        </w:tc>
        <w:tc>
          <w:tcPr>
            <w:tcW w:w="1890" w:type="dxa"/>
          </w:tcPr>
          <w:p w:rsidR="007A641A" w:rsidRPr="002E0092" w:rsidRDefault="007A641A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pendekatan sastra pragmatik</w:t>
            </w:r>
          </w:p>
        </w:tc>
        <w:tc>
          <w:tcPr>
            <w:tcW w:w="1620" w:type="dxa"/>
          </w:tcPr>
          <w:p w:rsidR="007A641A" w:rsidRPr="002E0092" w:rsidRDefault="007A641A" w:rsidP="00DD3B66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 xml:space="preserve">Tatap muka, diskusi, </w:t>
            </w:r>
          </w:p>
        </w:tc>
        <w:tc>
          <w:tcPr>
            <w:tcW w:w="1260" w:type="dxa"/>
          </w:tcPr>
          <w:p w:rsidR="007A641A" w:rsidRPr="002E0092" w:rsidRDefault="007A641A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</w:p>
        </w:tc>
      </w:tr>
      <w:tr w:rsidR="00DD3B66" w:rsidRPr="002E0092" w:rsidTr="0024562F">
        <w:tc>
          <w:tcPr>
            <w:tcW w:w="900" w:type="dxa"/>
          </w:tcPr>
          <w:p w:rsidR="00DD3B66" w:rsidRPr="002E0092" w:rsidRDefault="00DD3B66" w:rsidP="00DD3B66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080" w:type="dxa"/>
          </w:tcPr>
          <w:p w:rsidR="00DD3B66" w:rsidRPr="002E0092" w:rsidRDefault="00DD3B66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DD3B66" w:rsidRPr="002E0092" w:rsidRDefault="00DD3B66" w:rsidP="0024562F">
            <w:pPr>
              <w:pStyle w:val="ListParagraph"/>
              <w:tabs>
                <w:tab w:val="left" w:pos="252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Mahasiswa dapat menjelaskan pendekatan sastra</w:t>
            </w:r>
          </w:p>
        </w:tc>
        <w:tc>
          <w:tcPr>
            <w:tcW w:w="1890" w:type="dxa"/>
          </w:tcPr>
          <w:p w:rsidR="00DD3B66" w:rsidRPr="002E0092" w:rsidRDefault="00DD3B66" w:rsidP="007A641A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pendekatan sastra mimetik</w:t>
            </w:r>
          </w:p>
        </w:tc>
        <w:tc>
          <w:tcPr>
            <w:tcW w:w="1620" w:type="dxa"/>
          </w:tcPr>
          <w:p w:rsidR="00DD3B66" w:rsidRPr="002E0092" w:rsidRDefault="00DD3B66" w:rsidP="00DB610B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Tatap muka dan diskusi</w:t>
            </w:r>
          </w:p>
        </w:tc>
        <w:tc>
          <w:tcPr>
            <w:tcW w:w="1260" w:type="dxa"/>
          </w:tcPr>
          <w:p w:rsidR="00DD3B66" w:rsidRPr="002E0092" w:rsidRDefault="00DD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</w:p>
        </w:tc>
      </w:tr>
      <w:tr w:rsidR="00DD3B66" w:rsidRPr="002E0092" w:rsidTr="0024562F">
        <w:tc>
          <w:tcPr>
            <w:tcW w:w="900" w:type="dxa"/>
          </w:tcPr>
          <w:p w:rsidR="00DD3B66" w:rsidRPr="002E0092" w:rsidRDefault="00DD3B66" w:rsidP="00DD3B66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080" w:type="dxa"/>
          </w:tcPr>
          <w:p w:rsidR="00DD3B66" w:rsidRPr="002E0092" w:rsidRDefault="00DD3B66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DD3B66" w:rsidRPr="002E0092" w:rsidRDefault="00DD3B66" w:rsidP="0024562F">
            <w:pPr>
              <w:pStyle w:val="ListParagraph"/>
              <w:tabs>
                <w:tab w:val="left" w:pos="252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Mahasiswa dapat menjelaskan pendekatan sastra</w:t>
            </w:r>
          </w:p>
        </w:tc>
        <w:tc>
          <w:tcPr>
            <w:tcW w:w="1890" w:type="dxa"/>
          </w:tcPr>
          <w:p w:rsidR="00DD3B66" w:rsidRPr="002E0092" w:rsidRDefault="00DD3B66" w:rsidP="007A641A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Unsur struktur karya sastra</w:t>
            </w:r>
          </w:p>
        </w:tc>
        <w:tc>
          <w:tcPr>
            <w:tcW w:w="1620" w:type="dxa"/>
          </w:tcPr>
          <w:p w:rsidR="00DD3B66" w:rsidRPr="002E0092" w:rsidRDefault="00DD3B66" w:rsidP="00DB610B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 xml:space="preserve">Tatap muka, diskusi, </w:t>
            </w:r>
          </w:p>
        </w:tc>
        <w:tc>
          <w:tcPr>
            <w:tcW w:w="1260" w:type="dxa"/>
          </w:tcPr>
          <w:p w:rsidR="00DD3B66" w:rsidRPr="002E0092" w:rsidRDefault="00DD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</w:p>
        </w:tc>
      </w:tr>
    </w:tbl>
    <w:p w:rsidR="00130806" w:rsidRPr="002E0092" w:rsidRDefault="00130806" w:rsidP="0024562F">
      <w:p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806" w:rsidRPr="002E0092" w:rsidRDefault="00130806" w:rsidP="00526C11">
      <w:pPr>
        <w:pStyle w:val="ListParagraph"/>
        <w:numPr>
          <w:ilvl w:val="0"/>
          <w:numId w:val="15"/>
        </w:num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092">
        <w:rPr>
          <w:rFonts w:ascii="Times New Roman" w:hAnsi="Times New Roman" w:cs="Times New Roman"/>
          <w:b/>
          <w:sz w:val="24"/>
          <w:szCs w:val="24"/>
        </w:rPr>
        <w:t>Evaluasi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570"/>
        <w:gridCol w:w="5055"/>
        <w:gridCol w:w="2799"/>
      </w:tblGrid>
      <w:tr w:rsidR="00455E68" w:rsidRPr="002E0092" w:rsidTr="004B21C9">
        <w:tc>
          <w:tcPr>
            <w:tcW w:w="570" w:type="dxa"/>
          </w:tcPr>
          <w:p w:rsidR="00130806" w:rsidRPr="002E0092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055" w:type="dxa"/>
          </w:tcPr>
          <w:p w:rsidR="00130806" w:rsidRPr="002E0092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b/>
                <w:sz w:val="24"/>
                <w:szCs w:val="24"/>
              </w:rPr>
              <w:t>Komponen Evaluasi</w:t>
            </w:r>
          </w:p>
        </w:tc>
        <w:tc>
          <w:tcPr>
            <w:tcW w:w="2799" w:type="dxa"/>
          </w:tcPr>
          <w:p w:rsidR="00130806" w:rsidRPr="002E0092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b/>
                <w:sz w:val="24"/>
                <w:szCs w:val="24"/>
              </w:rPr>
              <w:t>Bobot (%)</w:t>
            </w:r>
          </w:p>
        </w:tc>
      </w:tr>
      <w:tr w:rsidR="00455E68" w:rsidRPr="002E0092" w:rsidTr="004B21C9">
        <w:tc>
          <w:tcPr>
            <w:tcW w:w="570" w:type="dxa"/>
          </w:tcPr>
          <w:p w:rsidR="00130806" w:rsidRPr="002E0092" w:rsidRDefault="00130806" w:rsidP="00526C11">
            <w:pPr>
              <w:pStyle w:val="ListParagraph"/>
              <w:numPr>
                <w:ilvl w:val="0"/>
                <w:numId w:val="19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130806" w:rsidRPr="002E0092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Partisipasi kelas</w:t>
            </w:r>
          </w:p>
        </w:tc>
        <w:tc>
          <w:tcPr>
            <w:tcW w:w="2799" w:type="dxa"/>
          </w:tcPr>
          <w:p w:rsidR="00130806" w:rsidRPr="002E0092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55E68" w:rsidRPr="002E0092" w:rsidTr="004B21C9">
        <w:tc>
          <w:tcPr>
            <w:tcW w:w="570" w:type="dxa"/>
          </w:tcPr>
          <w:p w:rsidR="00130806" w:rsidRPr="002E0092" w:rsidRDefault="00130806" w:rsidP="00526C11">
            <w:pPr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055" w:type="dxa"/>
          </w:tcPr>
          <w:p w:rsidR="00130806" w:rsidRPr="002E0092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Tugas individu</w:t>
            </w:r>
          </w:p>
        </w:tc>
        <w:tc>
          <w:tcPr>
            <w:tcW w:w="2799" w:type="dxa"/>
          </w:tcPr>
          <w:p w:rsidR="00130806" w:rsidRPr="002E0092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455E68" w:rsidRPr="002E0092" w:rsidTr="004B21C9">
        <w:tc>
          <w:tcPr>
            <w:tcW w:w="570" w:type="dxa"/>
          </w:tcPr>
          <w:p w:rsidR="00130806" w:rsidRPr="002E0092" w:rsidRDefault="00130806" w:rsidP="00526C11">
            <w:pPr>
              <w:tabs>
                <w:tab w:val="left" w:pos="270"/>
                <w:tab w:val="left" w:pos="54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055" w:type="dxa"/>
          </w:tcPr>
          <w:p w:rsidR="00130806" w:rsidRPr="002E0092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Tugas Kelompok</w:t>
            </w:r>
          </w:p>
        </w:tc>
        <w:tc>
          <w:tcPr>
            <w:tcW w:w="2799" w:type="dxa"/>
          </w:tcPr>
          <w:p w:rsidR="00130806" w:rsidRPr="002E0092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55E68" w:rsidRPr="002E0092" w:rsidTr="004B21C9">
        <w:tc>
          <w:tcPr>
            <w:tcW w:w="570" w:type="dxa"/>
          </w:tcPr>
          <w:p w:rsidR="00130806" w:rsidRPr="002E0092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5" w:type="dxa"/>
          </w:tcPr>
          <w:p w:rsidR="00130806" w:rsidRPr="002E0092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Ujian tengah semester</w:t>
            </w:r>
          </w:p>
        </w:tc>
        <w:tc>
          <w:tcPr>
            <w:tcW w:w="2799" w:type="dxa"/>
          </w:tcPr>
          <w:p w:rsidR="00130806" w:rsidRPr="002E0092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455E68" w:rsidRPr="002E0092" w:rsidTr="004B21C9">
        <w:tc>
          <w:tcPr>
            <w:tcW w:w="570" w:type="dxa"/>
          </w:tcPr>
          <w:p w:rsidR="00130806" w:rsidRPr="002E0092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5" w:type="dxa"/>
          </w:tcPr>
          <w:p w:rsidR="00130806" w:rsidRPr="002E0092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Ujian akhir semestrer</w:t>
            </w:r>
          </w:p>
        </w:tc>
        <w:tc>
          <w:tcPr>
            <w:tcW w:w="2799" w:type="dxa"/>
          </w:tcPr>
          <w:p w:rsidR="00130806" w:rsidRPr="002E0092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455E68" w:rsidRPr="002E0092" w:rsidTr="004B21C9">
        <w:tc>
          <w:tcPr>
            <w:tcW w:w="570" w:type="dxa"/>
          </w:tcPr>
          <w:p w:rsidR="00130806" w:rsidRPr="002E0092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130806" w:rsidRPr="002E0092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799" w:type="dxa"/>
          </w:tcPr>
          <w:p w:rsidR="00130806" w:rsidRPr="002E0092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09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30806" w:rsidRPr="002E0092" w:rsidRDefault="00130806" w:rsidP="00245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0806" w:rsidRPr="002E0092" w:rsidSect="00867C37">
      <w:pgSz w:w="12240" w:h="15840"/>
      <w:pgMar w:top="1584" w:right="1699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1F7"/>
    <w:multiLevelType w:val="hybridMultilevel"/>
    <w:tmpl w:val="173E0DAE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">
    <w:nsid w:val="04D91949"/>
    <w:multiLevelType w:val="hybridMultilevel"/>
    <w:tmpl w:val="5510B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A069E"/>
    <w:multiLevelType w:val="hybridMultilevel"/>
    <w:tmpl w:val="F20686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E073F"/>
    <w:multiLevelType w:val="hybridMultilevel"/>
    <w:tmpl w:val="F20686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B62D0"/>
    <w:multiLevelType w:val="hybridMultilevel"/>
    <w:tmpl w:val="2D9AB96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612B14"/>
    <w:multiLevelType w:val="hybridMultilevel"/>
    <w:tmpl w:val="C8806F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0299F"/>
    <w:multiLevelType w:val="hybridMultilevel"/>
    <w:tmpl w:val="D77EA7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52E25"/>
    <w:multiLevelType w:val="hybridMultilevel"/>
    <w:tmpl w:val="0CC8B76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467C0"/>
    <w:multiLevelType w:val="hybridMultilevel"/>
    <w:tmpl w:val="E95892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34D3C"/>
    <w:multiLevelType w:val="hybridMultilevel"/>
    <w:tmpl w:val="5366D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E762B"/>
    <w:multiLevelType w:val="hybridMultilevel"/>
    <w:tmpl w:val="609CC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D3792"/>
    <w:multiLevelType w:val="hybridMultilevel"/>
    <w:tmpl w:val="A2589438"/>
    <w:lvl w:ilvl="0" w:tplc="1E621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72AC8"/>
    <w:multiLevelType w:val="hybridMultilevel"/>
    <w:tmpl w:val="F20686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35DF7"/>
    <w:multiLevelType w:val="hybridMultilevel"/>
    <w:tmpl w:val="F20686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24039"/>
    <w:multiLevelType w:val="hybridMultilevel"/>
    <w:tmpl w:val="0890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E2D97"/>
    <w:multiLevelType w:val="hybridMultilevel"/>
    <w:tmpl w:val="D34E18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15684"/>
    <w:multiLevelType w:val="hybridMultilevel"/>
    <w:tmpl w:val="CBC498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645AD"/>
    <w:multiLevelType w:val="hybridMultilevel"/>
    <w:tmpl w:val="7AC8B9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84D92"/>
    <w:multiLevelType w:val="hybridMultilevel"/>
    <w:tmpl w:val="B3E266BE"/>
    <w:lvl w:ilvl="0" w:tplc="B502B5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5"/>
  </w:num>
  <w:num w:numId="5">
    <w:abstractNumId w:val="10"/>
  </w:num>
  <w:num w:numId="6">
    <w:abstractNumId w:val="2"/>
  </w:num>
  <w:num w:numId="7">
    <w:abstractNumId w:val="18"/>
  </w:num>
  <w:num w:numId="8">
    <w:abstractNumId w:val="17"/>
  </w:num>
  <w:num w:numId="9">
    <w:abstractNumId w:val="6"/>
  </w:num>
  <w:num w:numId="10">
    <w:abstractNumId w:val="13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16"/>
  </w:num>
  <w:num w:numId="16">
    <w:abstractNumId w:val="14"/>
  </w:num>
  <w:num w:numId="17">
    <w:abstractNumId w:val="5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4D"/>
    <w:rsid w:val="00081F9D"/>
    <w:rsid w:val="00094633"/>
    <w:rsid w:val="000C4D1F"/>
    <w:rsid w:val="000D7DD3"/>
    <w:rsid w:val="00130806"/>
    <w:rsid w:val="001329F4"/>
    <w:rsid w:val="00222384"/>
    <w:rsid w:val="00226E61"/>
    <w:rsid w:val="0024562F"/>
    <w:rsid w:val="002511F9"/>
    <w:rsid w:val="002964F1"/>
    <w:rsid w:val="002E0092"/>
    <w:rsid w:val="002F6E85"/>
    <w:rsid w:val="003022A0"/>
    <w:rsid w:val="00302B55"/>
    <w:rsid w:val="00340585"/>
    <w:rsid w:val="003C6EB9"/>
    <w:rsid w:val="003D7A77"/>
    <w:rsid w:val="003E4E05"/>
    <w:rsid w:val="003F29E8"/>
    <w:rsid w:val="00401639"/>
    <w:rsid w:val="004108D6"/>
    <w:rsid w:val="00432437"/>
    <w:rsid w:val="00455E68"/>
    <w:rsid w:val="00463BDF"/>
    <w:rsid w:val="00490951"/>
    <w:rsid w:val="004B117B"/>
    <w:rsid w:val="004D22E0"/>
    <w:rsid w:val="00526C11"/>
    <w:rsid w:val="0053074D"/>
    <w:rsid w:val="005550BA"/>
    <w:rsid w:val="005665C2"/>
    <w:rsid w:val="005840C7"/>
    <w:rsid w:val="005E5D2F"/>
    <w:rsid w:val="005F674D"/>
    <w:rsid w:val="00690DBE"/>
    <w:rsid w:val="007072B2"/>
    <w:rsid w:val="00783732"/>
    <w:rsid w:val="007A641A"/>
    <w:rsid w:val="007D09F0"/>
    <w:rsid w:val="007D26AD"/>
    <w:rsid w:val="007D3861"/>
    <w:rsid w:val="007D761D"/>
    <w:rsid w:val="007E5377"/>
    <w:rsid w:val="008024C6"/>
    <w:rsid w:val="00831511"/>
    <w:rsid w:val="00850DE4"/>
    <w:rsid w:val="00867C37"/>
    <w:rsid w:val="008A2254"/>
    <w:rsid w:val="00922359"/>
    <w:rsid w:val="009E101A"/>
    <w:rsid w:val="00A015D2"/>
    <w:rsid w:val="00A144D5"/>
    <w:rsid w:val="00A90172"/>
    <w:rsid w:val="00AC5E49"/>
    <w:rsid w:val="00B95917"/>
    <w:rsid w:val="00BE7C9D"/>
    <w:rsid w:val="00BF04E0"/>
    <w:rsid w:val="00C952CF"/>
    <w:rsid w:val="00CC1050"/>
    <w:rsid w:val="00D059A7"/>
    <w:rsid w:val="00DD3B66"/>
    <w:rsid w:val="00DD5BC5"/>
    <w:rsid w:val="00E13F69"/>
    <w:rsid w:val="00E35D26"/>
    <w:rsid w:val="00E735B8"/>
    <w:rsid w:val="00FA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74D"/>
    <w:pPr>
      <w:ind w:left="720"/>
      <w:contextualSpacing/>
    </w:pPr>
  </w:style>
  <w:style w:type="table" w:styleId="TableGrid">
    <w:name w:val="Table Grid"/>
    <w:basedOn w:val="TableNormal"/>
    <w:uiPriority w:val="59"/>
    <w:rsid w:val="008A2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D2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74D"/>
    <w:pPr>
      <w:ind w:left="720"/>
      <w:contextualSpacing/>
    </w:pPr>
  </w:style>
  <w:style w:type="table" w:styleId="TableGrid">
    <w:name w:val="Table Grid"/>
    <w:basedOn w:val="TableNormal"/>
    <w:uiPriority w:val="59"/>
    <w:rsid w:val="008A2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D2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E5FA-745D-40D2-95F1-ECB7A54D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cp:lastPrinted>2014-08-18T01:42:00Z</cp:lastPrinted>
  <dcterms:created xsi:type="dcterms:W3CDTF">2014-11-27T14:46:00Z</dcterms:created>
  <dcterms:modified xsi:type="dcterms:W3CDTF">2014-11-27T15:30:00Z</dcterms:modified>
</cp:coreProperties>
</file>