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247" w:rsidRPr="009C61E8" w:rsidRDefault="004E4C52" w:rsidP="004E4C52">
      <w:pPr>
        <w:spacing w:line="240" w:lineRule="auto"/>
        <w:ind w:right="29"/>
        <w:jc w:val="center"/>
        <w:rPr>
          <w:rFonts w:ascii="Times New Roman" w:hAnsi="Times New Roman" w:cs="Times New Roman"/>
          <w:sz w:val="28"/>
          <w:szCs w:val="28"/>
        </w:rPr>
      </w:pPr>
      <w:r w:rsidRPr="009C61E8">
        <w:rPr>
          <w:rFonts w:ascii="Times New Roman" w:hAnsi="Times New Roman" w:cs="Times New Roman"/>
          <w:sz w:val="28"/>
          <w:szCs w:val="28"/>
        </w:rPr>
        <w:t xml:space="preserve">PARADIGMA </w:t>
      </w:r>
      <w:r w:rsidR="001B2DF1" w:rsidRPr="009C61E8">
        <w:rPr>
          <w:rFonts w:ascii="Times New Roman" w:hAnsi="Times New Roman" w:cs="Times New Roman"/>
          <w:sz w:val="28"/>
          <w:szCs w:val="28"/>
        </w:rPr>
        <w:t>PENDIDIKAN</w:t>
      </w:r>
      <w:r w:rsidR="006B54CB" w:rsidRPr="009C61E8">
        <w:rPr>
          <w:rFonts w:ascii="Times New Roman" w:hAnsi="Times New Roman" w:cs="Times New Roman"/>
          <w:sz w:val="28"/>
          <w:szCs w:val="28"/>
        </w:rPr>
        <w:t xml:space="preserve"> </w:t>
      </w:r>
      <w:r w:rsidRPr="009C61E8">
        <w:rPr>
          <w:rFonts w:ascii="Times New Roman" w:hAnsi="Times New Roman" w:cs="Times New Roman"/>
          <w:sz w:val="28"/>
          <w:szCs w:val="28"/>
        </w:rPr>
        <w:t xml:space="preserve"> GELOMBANG KETIGA</w:t>
      </w:r>
    </w:p>
    <w:p w:rsidR="001B2DF1" w:rsidRPr="009C61E8" w:rsidRDefault="001B2DF1" w:rsidP="006B54CB">
      <w:pPr>
        <w:spacing w:line="240" w:lineRule="auto"/>
        <w:ind w:right="29"/>
        <w:jc w:val="center"/>
        <w:rPr>
          <w:rFonts w:ascii="Times New Roman" w:hAnsi="Times New Roman" w:cs="Times New Roman"/>
          <w:sz w:val="24"/>
          <w:szCs w:val="24"/>
        </w:rPr>
      </w:pPr>
      <w:r w:rsidRPr="009C61E8">
        <w:rPr>
          <w:rFonts w:ascii="Times New Roman" w:hAnsi="Times New Roman" w:cs="Times New Roman"/>
          <w:sz w:val="24"/>
          <w:szCs w:val="24"/>
        </w:rPr>
        <w:t>Dr. Putu Sudira, MP.</w:t>
      </w:r>
    </w:p>
    <w:p w:rsidR="001B2DF1" w:rsidRPr="009C61E8" w:rsidRDefault="001B2DF1" w:rsidP="006B54CB">
      <w:pPr>
        <w:spacing w:line="240" w:lineRule="auto"/>
        <w:ind w:right="29"/>
        <w:jc w:val="center"/>
        <w:rPr>
          <w:rFonts w:ascii="Times New Roman" w:hAnsi="Times New Roman" w:cs="Times New Roman"/>
          <w:sz w:val="24"/>
          <w:szCs w:val="24"/>
        </w:rPr>
      </w:pPr>
      <w:r w:rsidRPr="009C61E8">
        <w:rPr>
          <w:rFonts w:ascii="Times New Roman" w:hAnsi="Times New Roman" w:cs="Times New Roman"/>
          <w:sz w:val="24"/>
          <w:szCs w:val="24"/>
        </w:rPr>
        <w:t>putupanji@uny.ac.id</w:t>
      </w:r>
    </w:p>
    <w:p w:rsidR="001B2DF1" w:rsidRPr="009C61E8" w:rsidRDefault="001B2DF1" w:rsidP="001B2DF1">
      <w:pPr>
        <w:jc w:val="both"/>
        <w:rPr>
          <w:rFonts w:ascii="Times New Roman" w:hAnsi="Times New Roman" w:cs="Times New Roman"/>
          <w:sz w:val="24"/>
          <w:szCs w:val="24"/>
        </w:rPr>
      </w:pPr>
    </w:p>
    <w:p w:rsidR="00BC5E6A" w:rsidRPr="009C61E8" w:rsidRDefault="00583239" w:rsidP="00583239">
      <w:pPr>
        <w:ind w:firstLine="720"/>
        <w:jc w:val="both"/>
        <w:rPr>
          <w:rFonts w:ascii="Times New Roman" w:hAnsi="Times New Roman" w:cs="Times New Roman"/>
          <w:sz w:val="24"/>
          <w:szCs w:val="24"/>
        </w:rPr>
      </w:pPr>
      <w:r>
        <w:rPr>
          <w:rFonts w:ascii="Times New Roman" w:hAnsi="Times New Roman" w:cs="Times New Roman"/>
          <w:sz w:val="24"/>
          <w:szCs w:val="24"/>
        </w:rPr>
        <w:t xml:space="preserve">Hajatan penerimaan mahasiswa baru di seluruh Perguruan Tinggi </w:t>
      </w:r>
      <w:r w:rsidR="007846AB">
        <w:rPr>
          <w:rFonts w:ascii="Times New Roman" w:hAnsi="Times New Roman" w:cs="Times New Roman"/>
          <w:sz w:val="24"/>
          <w:szCs w:val="24"/>
        </w:rPr>
        <w:t xml:space="preserve">sudah memasuki tahap akhir karena sebagian besar PT di Yogyakarta akan mengawali perkuliahan perdana pada awal September mendatang. Ada harapan besar bagi masyarakat dari seluruh  pelosok Indonesia </w:t>
      </w:r>
      <w:r w:rsidR="004776A2">
        <w:rPr>
          <w:rFonts w:ascii="Times New Roman" w:hAnsi="Times New Roman" w:cs="Times New Roman"/>
          <w:sz w:val="24"/>
          <w:szCs w:val="24"/>
        </w:rPr>
        <w:t xml:space="preserve">menginvestasikan rupiah </w:t>
      </w:r>
      <w:r w:rsidR="007846AB">
        <w:rPr>
          <w:rFonts w:ascii="Times New Roman" w:hAnsi="Times New Roman" w:cs="Times New Roman"/>
          <w:sz w:val="24"/>
          <w:szCs w:val="24"/>
        </w:rPr>
        <w:t xml:space="preserve"> mengenyam pendidikan di Yogyakarta </w:t>
      </w:r>
      <w:r w:rsidR="004776A2">
        <w:rPr>
          <w:rFonts w:ascii="Times New Roman" w:hAnsi="Times New Roman" w:cs="Times New Roman"/>
          <w:sz w:val="24"/>
          <w:szCs w:val="24"/>
        </w:rPr>
        <w:t>untuk memperoleh pendidikan ber</w:t>
      </w:r>
      <w:r w:rsidR="007846AB">
        <w:rPr>
          <w:rFonts w:ascii="Times New Roman" w:hAnsi="Times New Roman" w:cs="Times New Roman"/>
          <w:sz w:val="24"/>
          <w:szCs w:val="24"/>
        </w:rPr>
        <w:t xml:space="preserve">kualitas </w:t>
      </w:r>
      <w:r w:rsidR="004776A2">
        <w:rPr>
          <w:rFonts w:ascii="Times New Roman" w:hAnsi="Times New Roman" w:cs="Times New Roman"/>
          <w:sz w:val="24"/>
          <w:szCs w:val="24"/>
        </w:rPr>
        <w:t>dan berdampak tinggi</w:t>
      </w:r>
      <w:r w:rsidR="007846AB">
        <w:rPr>
          <w:rFonts w:ascii="Times New Roman" w:hAnsi="Times New Roman" w:cs="Times New Roman"/>
          <w:sz w:val="24"/>
          <w:szCs w:val="24"/>
        </w:rPr>
        <w:t>.</w:t>
      </w:r>
      <w:r w:rsidR="004776A2">
        <w:rPr>
          <w:rFonts w:ascii="Times New Roman" w:hAnsi="Times New Roman" w:cs="Times New Roman"/>
          <w:sz w:val="24"/>
          <w:szCs w:val="24"/>
        </w:rPr>
        <w:t xml:space="preserve"> Harapan ini menjadi tantangan disisi lain bagi PT penyelenggara pendidikan untuk terus melakukan penataan dan pengembangan relevansi dan kualitas layanan pendidikan dengan memberikan pengalaman belajar berkualitas</w:t>
      </w:r>
      <w:r w:rsidR="00B96DDD">
        <w:rPr>
          <w:rFonts w:ascii="Times New Roman" w:hAnsi="Times New Roman" w:cs="Times New Roman"/>
          <w:sz w:val="24"/>
          <w:szCs w:val="24"/>
        </w:rPr>
        <w:t xml:space="preserve"> tinggi</w:t>
      </w:r>
      <w:r w:rsidR="004776A2">
        <w:rPr>
          <w:rFonts w:ascii="Times New Roman" w:hAnsi="Times New Roman" w:cs="Times New Roman"/>
          <w:sz w:val="24"/>
          <w:szCs w:val="24"/>
        </w:rPr>
        <w:t>.</w:t>
      </w:r>
      <w:r w:rsidR="007846AB">
        <w:rPr>
          <w:rFonts w:ascii="Times New Roman" w:hAnsi="Times New Roman" w:cs="Times New Roman"/>
          <w:sz w:val="24"/>
          <w:szCs w:val="24"/>
        </w:rPr>
        <w:t xml:space="preserve">    </w:t>
      </w:r>
      <w:r w:rsidR="00CC6873" w:rsidRPr="009C61E8">
        <w:rPr>
          <w:rFonts w:ascii="Times New Roman" w:hAnsi="Times New Roman" w:cs="Times New Roman"/>
          <w:sz w:val="24"/>
          <w:szCs w:val="24"/>
        </w:rPr>
        <w:t>Seb</w:t>
      </w:r>
      <w:r w:rsidR="00970486" w:rsidRPr="009C61E8">
        <w:rPr>
          <w:rFonts w:ascii="Times New Roman" w:hAnsi="Times New Roman" w:cs="Times New Roman"/>
          <w:sz w:val="24"/>
          <w:szCs w:val="24"/>
        </w:rPr>
        <w:t>e</w:t>
      </w:r>
      <w:r w:rsidR="00CC6873" w:rsidRPr="009C61E8">
        <w:rPr>
          <w:rFonts w:ascii="Times New Roman" w:hAnsi="Times New Roman" w:cs="Times New Roman"/>
          <w:sz w:val="24"/>
          <w:szCs w:val="24"/>
        </w:rPr>
        <w:t xml:space="preserve">rapa besar </w:t>
      </w:r>
      <w:r>
        <w:rPr>
          <w:rFonts w:ascii="Times New Roman" w:hAnsi="Times New Roman" w:cs="Times New Roman"/>
          <w:sz w:val="24"/>
          <w:szCs w:val="24"/>
        </w:rPr>
        <w:t xml:space="preserve">perubahan perilaku </w:t>
      </w:r>
      <w:r w:rsidR="007846AB">
        <w:rPr>
          <w:rFonts w:ascii="Times New Roman" w:hAnsi="Times New Roman" w:cs="Times New Roman"/>
          <w:sz w:val="24"/>
          <w:szCs w:val="24"/>
        </w:rPr>
        <w:t>maha</w:t>
      </w:r>
      <w:r>
        <w:rPr>
          <w:rFonts w:ascii="Times New Roman" w:hAnsi="Times New Roman" w:cs="Times New Roman"/>
          <w:sz w:val="24"/>
          <w:szCs w:val="24"/>
        </w:rPr>
        <w:t xml:space="preserve">siswa sebagai </w:t>
      </w:r>
      <w:r w:rsidR="00CC6873" w:rsidRPr="009C61E8">
        <w:rPr>
          <w:rFonts w:ascii="Times New Roman" w:hAnsi="Times New Roman" w:cs="Times New Roman"/>
          <w:sz w:val="24"/>
          <w:szCs w:val="24"/>
        </w:rPr>
        <w:t xml:space="preserve">dampak </w:t>
      </w:r>
      <w:r>
        <w:rPr>
          <w:rFonts w:ascii="Times New Roman" w:hAnsi="Times New Roman" w:cs="Times New Roman"/>
          <w:sz w:val="24"/>
          <w:szCs w:val="24"/>
        </w:rPr>
        <w:t xml:space="preserve">proses </w:t>
      </w:r>
      <w:r w:rsidR="00CC6873" w:rsidRPr="009C61E8">
        <w:rPr>
          <w:rFonts w:ascii="Times New Roman" w:hAnsi="Times New Roman" w:cs="Times New Roman"/>
          <w:sz w:val="24"/>
          <w:szCs w:val="24"/>
        </w:rPr>
        <w:t xml:space="preserve">pendidikan </w:t>
      </w:r>
      <w:r>
        <w:rPr>
          <w:rFonts w:ascii="Times New Roman" w:hAnsi="Times New Roman" w:cs="Times New Roman"/>
          <w:sz w:val="24"/>
          <w:szCs w:val="24"/>
        </w:rPr>
        <w:t>yang dijalani</w:t>
      </w:r>
      <w:r w:rsidR="00CC6873" w:rsidRPr="009C61E8">
        <w:rPr>
          <w:rFonts w:ascii="Times New Roman" w:hAnsi="Times New Roman" w:cs="Times New Roman"/>
          <w:sz w:val="24"/>
          <w:szCs w:val="24"/>
        </w:rPr>
        <w:t xml:space="preserve"> se</w:t>
      </w:r>
      <w:r w:rsidR="005072B9" w:rsidRPr="009C61E8">
        <w:rPr>
          <w:rFonts w:ascii="Times New Roman" w:hAnsi="Times New Roman" w:cs="Times New Roman"/>
          <w:sz w:val="24"/>
          <w:szCs w:val="24"/>
        </w:rPr>
        <w:t xml:space="preserve">jauh </w:t>
      </w:r>
      <w:r w:rsidR="00CC6873" w:rsidRPr="009C61E8">
        <w:rPr>
          <w:rFonts w:ascii="Times New Roman" w:hAnsi="Times New Roman" w:cs="Times New Roman"/>
          <w:sz w:val="24"/>
          <w:szCs w:val="24"/>
        </w:rPr>
        <w:t xml:space="preserve">itulah </w:t>
      </w:r>
      <w:r w:rsidR="004A72B4" w:rsidRPr="009C61E8">
        <w:rPr>
          <w:rFonts w:ascii="Times New Roman" w:hAnsi="Times New Roman" w:cs="Times New Roman"/>
          <w:sz w:val="24"/>
          <w:szCs w:val="24"/>
        </w:rPr>
        <w:t xml:space="preserve">kemungkinan-kemungkinan </w:t>
      </w:r>
      <w:r w:rsidR="00CC6873" w:rsidRPr="009C61E8">
        <w:rPr>
          <w:rFonts w:ascii="Times New Roman" w:hAnsi="Times New Roman" w:cs="Times New Roman"/>
          <w:sz w:val="24"/>
          <w:szCs w:val="24"/>
        </w:rPr>
        <w:t>penga</w:t>
      </w:r>
      <w:r w:rsidR="00571B79">
        <w:rPr>
          <w:rFonts w:ascii="Times New Roman" w:hAnsi="Times New Roman" w:cs="Times New Roman"/>
          <w:sz w:val="24"/>
          <w:szCs w:val="24"/>
        </w:rPr>
        <w:t>laman belajar yang dialaminya</w:t>
      </w:r>
      <w:r w:rsidR="00CC6873" w:rsidRPr="009C61E8">
        <w:rPr>
          <w:rFonts w:ascii="Times New Roman" w:hAnsi="Times New Roman" w:cs="Times New Roman"/>
          <w:sz w:val="24"/>
          <w:szCs w:val="24"/>
        </w:rPr>
        <w:t xml:space="preserve">. </w:t>
      </w:r>
      <w:r w:rsidR="007E34F6" w:rsidRPr="009C61E8">
        <w:rPr>
          <w:rFonts w:ascii="Times New Roman" w:hAnsi="Times New Roman" w:cs="Times New Roman"/>
          <w:sz w:val="24"/>
          <w:szCs w:val="24"/>
        </w:rPr>
        <w:t>P</w:t>
      </w:r>
      <w:r w:rsidR="00970486" w:rsidRPr="009C61E8">
        <w:rPr>
          <w:rFonts w:ascii="Times New Roman" w:hAnsi="Times New Roman" w:cs="Times New Roman"/>
          <w:sz w:val="24"/>
          <w:szCs w:val="24"/>
        </w:rPr>
        <w:t>endidikan miskin p</w:t>
      </w:r>
      <w:r w:rsidR="007E34F6" w:rsidRPr="009C61E8">
        <w:rPr>
          <w:rFonts w:ascii="Times New Roman" w:hAnsi="Times New Roman" w:cs="Times New Roman"/>
          <w:sz w:val="24"/>
          <w:szCs w:val="24"/>
        </w:rPr>
        <w:t>engalaman belajar akan berdampak pada rendahnya kualitas outcome pendidikan</w:t>
      </w:r>
      <w:r w:rsidR="00571B79">
        <w:rPr>
          <w:rFonts w:ascii="Times New Roman" w:hAnsi="Times New Roman" w:cs="Times New Roman"/>
          <w:sz w:val="24"/>
          <w:szCs w:val="24"/>
        </w:rPr>
        <w:t xml:space="preserve"> itu sendiri</w:t>
      </w:r>
      <w:r w:rsidR="007E34F6" w:rsidRPr="009C61E8">
        <w:rPr>
          <w:rFonts w:ascii="Times New Roman" w:hAnsi="Times New Roman" w:cs="Times New Roman"/>
          <w:sz w:val="24"/>
          <w:szCs w:val="24"/>
        </w:rPr>
        <w:t>. Sebaliknya pendidikan yang kaya akan pengalaman belajar akan berdampak</w:t>
      </w:r>
      <w:r w:rsidR="00571B79">
        <w:rPr>
          <w:rFonts w:ascii="Times New Roman" w:hAnsi="Times New Roman" w:cs="Times New Roman"/>
          <w:sz w:val="24"/>
          <w:szCs w:val="24"/>
        </w:rPr>
        <w:t xml:space="preserve"> positif pada outcome</w:t>
      </w:r>
      <w:r w:rsidR="007E34F6" w:rsidRPr="009C61E8">
        <w:rPr>
          <w:rFonts w:ascii="Times New Roman" w:hAnsi="Times New Roman" w:cs="Times New Roman"/>
          <w:sz w:val="24"/>
          <w:szCs w:val="24"/>
        </w:rPr>
        <w:t xml:space="preserve">. </w:t>
      </w:r>
      <w:r w:rsidR="00383FF1" w:rsidRPr="009C61E8">
        <w:rPr>
          <w:rFonts w:ascii="Times New Roman" w:hAnsi="Times New Roman" w:cs="Times New Roman"/>
          <w:sz w:val="24"/>
          <w:szCs w:val="24"/>
        </w:rPr>
        <w:t xml:space="preserve">Dampak pendidikan </w:t>
      </w:r>
      <w:r w:rsidR="005072B9" w:rsidRPr="009C61E8">
        <w:rPr>
          <w:rFonts w:ascii="Times New Roman" w:hAnsi="Times New Roman" w:cs="Times New Roman"/>
          <w:sz w:val="24"/>
          <w:szCs w:val="24"/>
        </w:rPr>
        <w:t>bagi</w:t>
      </w:r>
      <w:r w:rsidR="00383FF1" w:rsidRPr="009C61E8">
        <w:rPr>
          <w:rFonts w:ascii="Times New Roman" w:hAnsi="Times New Roman" w:cs="Times New Roman"/>
          <w:sz w:val="24"/>
          <w:szCs w:val="24"/>
        </w:rPr>
        <w:t xml:space="preserve"> </w:t>
      </w:r>
      <w:r w:rsidR="00B96DDD">
        <w:rPr>
          <w:rFonts w:ascii="Times New Roman" w:hAnsi="Times New Roman" w:cs="Times New Roman"/>
          <w:sz w:val="24"/>
          <w:szCs w:val="24"/>
        </w:rPr>
        <w:t>maha</w:t>
      </w:r>
      <w:r w:rsidR="00383FF1" w:rsidRPr="009C61E8">
        <w:rPr>
          <w:rFonts w:ascii="Times New Roman" w:hAnsi="Times New Roman" w:cs="Times New Roman"/>
          <w:sz w:val="24"/>
          <w:szCs w:val="24"/>
        </w:rPr>
        <w:t>siswa merupakan fungsi pokok dari pengalaman belajar (</w:t>
      </w:r>
      <w:r w:rsidR="00383FF1" w:rsidRPr="009C61E8">
        <w:rPr>
          <w:rFonts w:ascii="Times New Roman" w:hAnsi="Times New Roman" w:cs="Times New Roman"/>
          <w:i/>
          <w:sz w:val="24"/>
          <w:szCs w:val="24"/>
        </w:rPr>
        <w:t>learning experience</w:t>
      </w:r>
      <w:r w:rsidR="00383FF1" w:rsidRPr="009C61E8">
        <w:rPr>
          <w:rFonts w:ascii="Times New Roman" w:hAnsi="Times New Roman" w:cs="Times New Roman"/>
          <w:sz w:val="24"/>
          <w:szCs w:val="24"/>
        </w:rPr>
        <w:t xml:space="preserve">), karakteristik kurikulum, dan karakteristik individu.  Pendidikan </w:t>
      </w:r>
      <w:r w:rsidR="00BC5E6A" w:rsidRPr="009C61E8">
        <w:rPr>
          <w:rFonts w:ascii="Times New Roman" w:hAnsi="Times New Roman" w:cs="Times New Roman"/>
          <w:sz w:val="24"/>
          <w:szCs w:val="24"/>
        </w:rPr>
        <w:t xml:space="preserve">berkualitas adalah pendidikan </w:t>
      </w:r>
      <w:r w:rsidR="00383FF1" w:rsidRPr="009C61E8">
        <w:rPr>
          <w:rFonts w:ascii="Times New Roman" w:hAnsi="Times New Roman" w:cs="Times New Roman"/>
          <w:sz w:val="24"/>
          <w:szCs w:val="24"/>
        </w:rPr>
        <w:t xml:space="preserve">yang </w:t>
      </w:r>
      <w:r w:rsidR="00BC5E6A" w:rsidRPr="009C61E8">
        <w:rPr>
          <w:rFonts w:ascii="Times New Roman" w:hAnsi="Times New Roman" w:cs="Times New Roman"/>
          <w:sz w:val="24"/>
          <w:szCs w:val="24"/>
        </w:rPr>
        <w:t>kaya akan</w:t>
      </w:r>
      <w:r w:rsidR="00383FF1" w:rsidRPr="009C61E8">
        <w:rPr>
          <w:rFonts w:ascii="Times New Roman" w:hAnsi="Times New Roman" w:cs="Times New Roman"/>
          <w:sz w:val="24"/>
          <w:szCs w:val="24"/>
        </w:rPr>
        <w:t xml:space="preserve"> pengalaman belajar</w:t>
      </w:r>
      <w:r w:rsidR="0033537C" w:rsidRPr="009C61E8">
        <w:rPr>
          <w:rFonts w:ascii="Times New Roman" w:hAnsi="Times New Roman" w:cs="Times New Roman"/>
          <w:sz w:val="24"/>
          <w:szCs w:val="24"/>
        </w:rPr>
        <w:t>, bersifat terbuka, dan menghargai perbedaan-perbedaan individu</w:t>
      </w:r>
      <w:r w:rsidR="00BC5E6A" w:rsidRPr="009C61E8">
        <w:rPr>
          <w:rFonts w:ascii="Times New Roman" w:hAnsi="Times New Roman" w:cs="Times New Roman"/>
          <w:sz w:val="24"/>
          <w:szCs w:val="24"/>
        </w:rPr>
        <w:t xml:space="preserve">. Jumlah dan variasi pengalaman belajar akan menentukan tingkat pencapaian pendewasaan </w:t>
      </w:r>
      <w:r w:rsidR="0052501E">
        <w:rPr>
          <w:rFonts w:ascii="Times New Roman" w:hAnsi="Times New Roman" w:cs="Times New Roman"/>
          <w:sz w:val="24"/>
          <w:szCs w:val="24"/>
        </w:rPr>
        <w:t>maha</w:t>
      </w:r>
      <w:r w:rsidR="00BC5E6A" w:rsidRPr="009C61E8">
        <w:rPr>
          <w:rFonts w:ascii="Times New Roman" w:hAnsi="Times New Roman" w:cs="Times New Roman"/>
          <w:sz w:val="24"/>
          <w:szCs w:val="24"/>
        </w:rPr>
        <w:t xml:space="preserve">siswa. Pendidikan </w:t>
      </w:r>
      <w:r w:rsidR="008C0F26" w:rsidRPr="009C61E8">
        <w:rPr>
          <w:rFonts w:ascii="Times New Roman" w:hAnsi="Times New Roman" w:cs="Times New Roman"/>
          <w:sz w:val="24"/>
          <w:szCs w:val="24"/>
        </w:rPr>
        <w:t>harus</w:t>
      </w:r>
      <w:r w:rsidR="00BC5E6A" w:rsidRPr="009C61E8">
        <w:rPr>
          <w:rFonts w:ascii="Times New Roman" w:hAnsi="Times New Roman" w:cs="Times New Roman"/>
          <w:sz w:val="24"/>
          <w:szCs w:val="24"/>
        </w:rPr>
        <w:t xml:space="preserve"> memberi pengalaman belajar yang baik dan luas mulai dari  di lingkungan dalam kelas,</w:t>
      </w:r>
      <w:r w:rsidR="008C0F26" w:rsidRPr="009C61E8">
        <w:rPr>
          <w:rFonts w:ascii="Times New Roman" w:hAnsi="Times New Roman" w:cs="Times New Roman"/>
          <w:sz w:val="24"/>
          <w:szCs w:val="24"/>
        </w:rPr>
        <w:t xml:space="preserve"> bengkel, studio, laboratorium, </w:t>
      </w:r>
      <w:r w:rsidR="00553E48">
        <w:rPr>
          <w:rFonts w:ascii="Times New Roman" w:hAnsi="Times New Roman" w:cs="Times New Roman"/>
          <w:sz w:val="24"/>
          <w:szCs w:val="24"/>
        </w:rPr>
        <w:t xml:space="preserve">rumah sakit, </w:t>
      </w:r>
      <w:r w:rsidR="008C0F26" w:rsidRPr="009C61E8">
        <w:rPr>
          <w:rFonts w:ascii="Times New Roman" w:hAnsi="Times New Roman" w:cs="Times New Roman"/>
          <w:sz w:val="24"/>
          <w:szCs w:val="24"/>
        </w:rPr>
        <w:t>lapangan,</w:t>
      </w:r>
      <w:r w:rsidR="00BC5E6A" w:rsidRPr="009C61E8">
        <w:rPr>
          <w:rFonts w:ascii="Times New Roman" w:hAnsi="Times New Roman" w:cs="Times New Roman"/>
          <w:sz w:val="24"/>
          <w:szCs w:val="24"/>
        </w:rPr>
        <w:t xml:space="preserve"> lingkungan kelu</w:t>
      </w:r>
      <w:r w:rsidR="004D26CF" w:rsidRPr="009C61E8">
        <w:rPr>
          <w:rFonts w:ascii="Times New Roman" w:hAnsi="Times New Roman" w:cs="Times New Roman"/>
          <w:sz w:val="24"/>
          <w:szCs w:val="24"/>
        </w:rPr>
        <w:t>arga,</w:t>
      </w:r>
      <w:r w:rsidR="0075027A" w:rsidRPr="009C61E8">
        <w:rPr>
          <w:rFonts w:ascii="Times New Roman" w:hAnsi="Times New Roman" w:cs="Times New Roman"/>
          <w:sz w:val="24"/>
          <w:szCs w:val="24"/>
        </w:rPr>
        <w:t xml:space="preserve"> lingkungan alam, lingkungan kota, pedesaan, pantai, gunung, </w:t>
      </w:r>
      <w:r w:rsidR="004D26CF" w:rsidRPr="009C61E8">
        <w:rPr>
          <w:rFonts w:ascii="Times New Roman" w:hAnsi="Times New Roman" w:cs="Times New Roman"/>
          <w:sz w:val="24"/>
          <w:szCs w:val="24"/>
        </w:rPr>
        <w:t xml:space="preserve">dan lingkungan </w:t>
      </w:r>
      <w:r w:rsidR="0075027A" w:rsidRPr="009C61E8">
        <w:rPr>
          <w:rFonts w:ascii="Times New Roman" w:hAnsi="Times New Roman" w:cs="Times New Roman"/>
          <w:sz w:val="24"/>
          <w:szCs w:val="24"/>
        </w:rPr>
        <w:t xml:space="preserve">budaya </w:t>
      </w:r>
      <w:r w:rsidR="004D26CF" w:rsidRPr="009C61E8">
        <w:rPr>
          <w:rFonts w:ascii="Times New Roman" w:hAnsi="Times New Roman" w:cs="Times New Roman"/>
          <w:sz w:val="24"/>
          <w:szCs w:val="24"/>
        </w:rPr>
        <w:t xml:space="preserve">masyarakat </w:t>
      </w:r>
      <w:r w:rsidR="0036023E" w:rsidRPr="009C61E8">
        <w:rPr>
          <w:rFonts w:ascii="Times New Roman" w:hAnsi="Times New Roman" w:cs="Times New Roman"/>
          <w:sz w:val="24"/>
          <w:szCs w:val="24"/>
        </w:rPr>
        <w:t xml:space="preserve">lokal dan global </w:t>
      </w:r>
      <w:r w:rsidR="004D26CF" w:rsidRPr="009C61E8">
        <w:rPr>
          <w:rFonts w:ascii="Times New Roman" w:hAnsi="Times New Roman" w:cs="Times New Roman"/>
          <w:sz w:val="24"/>
          <w:szCs w:val="24"/>
        </w:rPr>
        <w:t xml:space="preserve">melalui perencanaan mendalam </w:t>
      </w:r>
      <w:r w:rsidR="0075027A" w:rsidRPr="009C61E8">
        <w:rPr>
          <w:rFonts w:ascii="Times New Roman" w:hAnsi="Times New Roman" w:cs="Times New Roman"/>
          <w:sz w:val="24"/>
          <w:szCs w:val="24"/>
        </w:rPr>
        <w:t xml:space="preserve">menyeluruh </w:t>
      </w:r>
      <w:r w:rsidR="004D26CF" w:rsidRPr="009C61E8">
        <w:rPr>
          <w:rFonts w:ascii="Times New Roman" w:hAnsi="Times New Roman" w:cs="Times New Roman"/>
          <w:sz w:val="24"/>
          <w:szCs w:val="24"/>
        </w:rPr>
        <w:t xml:space="preserve">dari seorang </w:t>
      </w:r>
      <w:r w:rsidR="0068076E" w:rsidRPr="009C61E8">
        <w:rPr>
          <w:rFonts w:ascii="Times New Roman" w:hAnsi="Times New Roman" w:cs="Times New Roman"/>
          <w:sz w:val="24"/>
          <w:szCs w:val="24"/>
        </w:rPr>
        <w:t>dosen</w:t>
      </w:r>
      <w:r w:rsidR="008C0F26" w:rsidRPr="009C61E8">
        <w:rPr>
          <w:rFonts w:ascii="Times New Roman" w:hAnsi="Times New Roman" w:cs="Times New Roman"/>
          <w:sz w:val="24"/>
          <w:szCs w:val="24"/>
        </w:rPr>
        <w:t xml:space="preserve"> yang didukung oleh ICT.</w:t>
      </w:r>
    </w:p>
    <w:p w:rsidR="008C0F26" w:rsidRPr="009C61E8" w:rsidRDefault="0075027A" w:rsidP="00583239">
      <w:pPr>
        <w:ind w:firstLine="720"/>
        <w:jc w:val="both"/>
        <w:rPr>
          <w:rFonts w:ascii="Times New Roman" w:hAnsi="Times New Roman" w:cs="Times New Roman"/>
          <w:sz w:val="24"/>
          <w:szCs w:val="24"/>
        </w:rPr>
      </w:pPr>
      <w:r w:rsidRPr="009C61E8">
        <w:rPr>
          <w:rFonts w:ascii="Times New Roman" w:hAnsi="Times New Roman" w:cs="Times New Roman"/>
          <w:sz w:val="24"/>
          <w:szCs w:val="24"/>
        </w:rPr>
        <w:t>Perencanaan dan pengembangan p</w:t>
      </w:r>
      <w:r w:rsidR="008C0F26" w:rsidRPr="009C61E8">
        <w:rPr>
          <w:rFonts w:ascii="Times New Roman" w:hAnsi="Times New Roman" w:cs="Times New Roman"/>
          <w:sz w:val="24"/>
          <w:szCs w:val="24"/>
        </w:rPr>
        <w:t xml:space="preserve">engalaman belajar </w:t>
      </w:r>
      <w:r w:rsidR="00553E48">
        <w:rPr>
          <w:rFonts w:ascii="Times New Roman" w:hAnsi="Times New Roman" w:cs="Times New Roman"/>
          <w:sz w:val="24"/>
          <w:szCs w:val="24"/>
        </w:rPr>
        <w:t>maha</w:t>
      </w:r>
      <w:r w:rsidR="008C0F26" w:rsidRPr="009C61E8">
        <w:rPr>
          <w:rFonts w:ascii="Times New Roman" w:hAnsi="Times New Roman" w:cs="Times New Roman"/>
          <w:sz w:val="24"/>
          <w:szCs w:val="24"/>
        </w:rPr>
        <w:t>siswa sangat bergan</w:t>
      </w:r>
      <w:r w:rsidRPr="009C61E8">
        <w:rPr>
          <w:rFonts w:ascii="Times New Roman" w:hAnsi="Times New Roman" w:cs="Times New Roman"/>
          <w:sz w:val="24"/>
          <w:szCs w:val="24"/>
        </w:rPr>
        <w:t xml:space="preserve">tung kepada performa </w:t>
      </w:r>
      <w:r w:rsidR="0068076E" w:rsidRPr="009C61E8">
        <w:rPr>
          <w:rFonts w:ascii="Times New Roman" w:hAnsi="Times New Roman" w:cs="Times New Roman"/>
          <w:sz w:val="24"/>
          <w:szCs w:val="24"/>
        </w:rPr>
        <w:t>dosen</w:t>
      </w:r>
      <w:r w:rsidRPr="009C61E8">
        <w:rPr>
          <w:rFonts w:ascii="Times New Roman" w:hAnsi="Times New Roman" w:cs="Times New Roman"/>
          <w:sz w:val="24"/>
          <w:szCs w:val="24"/>
        </w:rPr>
        <w:t xml:space="preserve">. </w:t>
      </w:r>
      <w:r w:rsidR="004F13D4" w:rsidRPr="009C61E8">
        <w:rPr>
          <w:rFonts w:ascii="Times New Roman" w:hAnsi="Times New Roman" w:cs="Times New Roman"/>
          <w:sz w:val="24"/>
          <w:szCs w:val="24"/>
        </w:rPr>
        <w:t xml:space="preserve">Bagaimana seorang </w:t>
      </w:r>
      <w:r w:rsidR="0068076E" w:rsidRPr="009C61E8">
        <w:rPr>
          <w:rFonts w:ascii="Times New Roman" w:hAnsi="Times New Roman" w:cs="Times New Roman"/>
          <w:sz w:val="24"/>
          <w:szCs w:val="24"/>
        </w:rPr>
        <w:t>dosen</w:t>
      </w:r>
      <w:r w:rsidR="004F13D4" w:rsidRPr="009C61E8">
        <w:rPr>
          <w:rFonts w:ascii="Times New Roman" w:hAnsi="Times New Roman" w:cs="Times New Roman"/>
          <w:sz w:val="24"/>
          <w:szCs w:val="24"/>
        </w:rPr>
        <w:t xml:space="preserve"> mengekpresikan diri sebagai pendidik dalam memaksimalkan seluruh kompetensi yang dimiliki. Kompetensi </w:t>
      </w:r>
      <w:r w:rsidR="0068076E" w:rsidRPr="009C61E8">
        <w:rPr>
          <w:rFonts w:ascii="Times New Roman" w:hAnsi="Times New Roman" w:cs="Times New Roman"/>
          <w:sz w:val="24"/>
          <w:szCs w:val="24"/>
        </w:rPr>
        <w:t>dosen</w:t>
      </w:r>
      <w:r w:rsidR="004F13D4" w:rsidRPr="009C61E8">
        <w:rPr>
          <w:rFonts w:ascii="Times New Roman" w:hAnsi="Times New Roman" w:cs="Times New Roman"/>
          <w:sz w:val="24"/>
          <w:szCs w:val="24"/>
        </w:rPr>
        <w:t xml:space="preserve"> sebagai akibat dari sertifikasi </w:t>
      </w:r>
      <w:r w:rsidR="00553E48">
        <w:rPr>
          <w:rFonts w:ascii="Times New Roman" w:hAnsi="Times New Roman" w:cs="Times New Roman"/>
          <w:sz w:val="24"/>
          <w:szCs w:val="24"/>
        </w:rPr>
        <w:t>dosen</w:t>
      </w:r>
      <w:r w:rsidR="004F13D4" w:rsidRPr="009C61E8">
        <w:rPr>
          <w:rFonts w:ascii="Times New Roman" w:hAnsi="Times New Roman" w:cs="Times New Roman"/>
          <w:sz w:val="24"/>
          <w:szCs w:val="24"/>
        </w:rPr>
        <w:t xml:space="preserve">, peningkatan kualifikasi </w:t>
      </w:r>
      <w:r w:rsidR="004A72B4" w:rsidRPr="009C61E8">
        <w:rPr>
          <w:rFonts w:ascii="Times New Roman" w:hAnsi="Times New Roman" w:cs="Times New Roman"/>
          <w:sz w:val="24"/>
          <w:szCs w:val="24"/>
        </w:rPr>
        <w:t xml:space="preserve"> </w:t>
      </w:r>
      <w:r w:rsidR="004F13D4" w:rsidRPr="009C61E8">
        <w:rPr>
          <w:rFonts w:ascii="Times New Roman" w:hAnsi="Times New Roman" w:cs="Times New Roman"/>
          <w:sz w:val="24"/>
          <w:szCs w:val="24"/>
        </w:rPr>
        <w:t>pendidikan</w:t>
      </w:r>
      <w:r w:rsidR="004A72B4" w:rsidRPr="009C61E8">
        <w:rPr>
          <w:rFonts w:ascii="Times New Roman" w:hAnsi="Times New Roman" w:cs="Times New Roman"/>
          <w:sz w:val="24"/>
          <w:szCs w:val="24"/>
        </w:rPr>
        <w:t xml:space="preserve"> </w:t>
      </w:r>
      <w:r w:rsidR="004F13D4" w:rsidRPr="009C61E8">
        <w:rPr>
          <w:rFonts w:ascii="Times New Roman" w:hAnsi="Times New Roman" w:cs="Times New Roman"/>
          <w:sz w:val="24"/>
          <w:szCs w:val="24"/>
        </w:rPr>
        <w:t xml:space="preserve"> melalui S-2 </w:t>
      </w:r>
      <w:r w:rsidR="00553E48">
        <w:rPr>
          <w:rFonts w:ascii="Times New Roman" w:hAnsi="Times New Roman" w:cs="Times New Roman"/>
          <w:sz w:val="24"/>
          <w:szCs w:val="24"/>
        </w:rPr>
        <w:t>d</w:t>
      </w:r>
      <w:r w:rsidR="004F13D4" w:rsidRPr="009C61E8">
        <w:rPr>
          <w:rFonts w:ascii="Times New Roman" w:hAnsi="Times New Roman" w:cs="Times New Roman"/>
          <w:sz w:val="24"/>
          <w:szCs w:val="24"/>
        </w:rPr>
        <w:t xml:space="preserve">an S-3, peningkatan pengetahuan dan keterampilan melalui </w:t>
      </w:r>
      <w:r w:rsidR="00553E48">
        <w:rPr>
          <w:rFonts w:ascii="Times New Roman" w:hAnsi="Times New Roman" w:cs="Times New Roman"/>
          <w:sz w:val="24"/>
          <w:szCs w:val="24"/>
        </w:rPr>
        <w:t>riset dan</w:t>
      </w:r>
      <w:r w:rsidR="004A72B4" w:rsidRPr="009C61E8">
        <w:rPr>
          <w:rFonts w:ascii="Times New Roman" w:hAnsi="Times New Roman" w:cs="Times New Roman"/>
          <w:sz w:val="24"/>
          <w:szCs w:val="24"/>
        </w:rPr>
        <w:t xml:space="preserve"> pengabdian masyarakat</w:t>
      </w:r>
      <w:r w:rsidR="004F13D4" w:rsidRPr="009C61E8">
        <w:rPr>
          <w:rFonts w:ascii="Times New Roman" w:hAnsi="Times New Roman" w:cs="Times New Roman"/>
          <w:sz w:val="24"/>
          <w:szCs w:val="24"/>
        </w:rPr>
        <w:t xml:space="preserve"> tidak akan bermakna apa-apa jika tidak diekspresikan dalam sebuah performa riil dalam bentuk tindakan nyata mulai perencanaan, pengkoordinasian, pengorganisasian, pelaksanaan, dan evaluasi pembelajaran. Sertifikasi dosen tidak akan memberi makna apa-apa bagi peningkatan kualitas pendidikan</w:t>
      </w:r>
      <w:r w:rsidR="0068076E" w:rsidRPr="009C61E8">
        <w:rPr>
          <w:rFonts w:ascii="Times New Roman" w:hAnsi="Times New Roman" w:cs="Times New Roman"/>
          <w:sz w:val="24"/>
          <w:szCs w:val="24"/>
        </w:rPr>
        <w:t>,</w:t>
      </w:r>
      <w:r w:rsidR="004F13D4" w:rsidRPr="009C61E8">
        <w:rPr>
          <w:rFonts w:ascii="Times New Roman" w:hAnsi="Times New Roman" w:cs="Times New Roman"/>
          <w:sz w:val="24"/>
          <w:szCs w:val="24"/>
        </w:rPr>
        <w:t xml:space="preserve"> jika</w:t>
      </w:r>
      <w:r w:rsidR="007E34F6" w:rsidRPr="009C61E8">
        <w:rPr>
          <w:rFonts w:ascii="Times New Roman" w:hAnsi="Times New Roman" w:cs="Times New Roman"/>
          <w:sz w:val="24"/>
          <w:szCs w:val="24"/>
        </w:rPr>
        <w:t xml:space="preserve"> dosen tidak melakukan perubahan performa dalam memperbaiki pengalaman </w:t>
      </w:r>
      <w:r w:rsidR="007E34F6" w:rsidRPr="009C61E8">
        <w:rPr>
          <w:rFonts w:ascii="Times New Roman" w:hAnsi="Times New Roman" w:cs="Times New Roman"/>
          <w:sz w:val="24"/>
          <w:szCs w:val="24"/>
        </w:rPr>
        <w:lastRenderedPageBreak/>
        <w:t>belajar mahasiswa.</w:t>
      </w:r>
      <w:r w:rsidR="004F13D4" w:rsidRPr="009C61E8">
        <w:rPr>
          <w:rFonts w:ascii="Times New Roman" w:hAnsi="Times New Roman" w:cs="Times New Roman"/>
          <w:sz w:val="24"/>
          <w:szCs w:val="24"/>
        </w:rPr>
        <w:t xml:space="preserve"> </w:t>
      </w:r>
      <w:r w:rsidR="0068076E" w:rsidRPr="009C61E8">
        <w:rPr>
          <w:rFonts w:ascii="Times New Roman" w:hAnsi="Times New Roman" w:cs="Times New Roman"/>
          <w:sz w:val="24"/>
          <w:szCs w:val="24"/>
        </w:rPr>
        <w:t>Dana sertifikasi dan beasiswa guru</w:t>
      </w:r>
      <w:r w:rsidR="00553E48">
        <w:rPr>
          <w:rFonts w:ascii="Times New Roman" w:hAnsi="Times New Roman" w:cs="Times New Roman"/>
          <w:sz w:val="24"/>
          <w:szCs w:val="24"/>
        </w:rPr>
        <w:t xml:space="preserve"> dan </w:t>
      </w:r>
      <w:r w:rsidR="0068076E" w:rsidRPr="009C61E8">
        <w:rPr>
          <w:rFonts w:ascii="Times New Roman" w:hAnsi="Times New Roman" w:cs="Times New Roman"/>
          <w:sz w:val="24"/>
          <w:szCs w:val="24"/>
        </w:rPr>
        <w:t xml:space="preserve">dosen dalam jumlah triliunan dari APBN yang semula dimaksudkan untuk memperbaiki mutu pendidikan bisa saja </w:t>
      </w:r>
      <w:r w:rsidR="004A72B4" w:rsidRPr="009C61E8">
        <w:rPr>
          <w:rFonts w:ascii="Times New Roman" w:hAnsi="Times New Roman" w:cs="Times New Roman"/>
          <w:sz w:val="24"/>
          <w:szCs w:val="24"/>
        </w:rPr>
        <w:t xml:space="preserve">berdampak sebaliknya </w:t>
      </w:r>
      <w:r w:rsidR="0068076E" w:rsidRPr="009C61E8">
        <w:rPr>
          <w:rFonts w:ascii="Times New Roman" w:hAnsi="Times New Roman" w:cs="Times New Roman"/>
          <w:sz w:val="24"/>
          <w:szCs w:val="24"/>
        </w:rPr>
        <w:t xml:space="preserve"> membuat ketidakpercayaan masyarakat terhadap pendidikan kita manakala guru/dosen tidak menyadari perlunya perubahan performa diri</w:t>
      </w:r>
      <w:r w:rsidR="0036023E" w:rsidRPr="009C61E8">
        <w:rPr>
          <w:rFonts w:ascii="Times New Roman" w:hAnsi="Times New Roman" w:cs="Times New Roman"/>
          <w:sz w:val="24"/>
          <w:szCs w:val="24"/>
        </w:rPr>
        <w:t xml:space="preserve"> dalam memperbaiki pengalaman belajar </w:t>
      </w:r>
      <w:r w:rsidR="00553E48">
        <w:rPr>
          <w:rFonts w:ascii="Times New Roman" w:hAnsi="Times New Roman" w:cs="Times New Roman"/>
          <w:sz w:val="24"/>
          <w:szCs w:val="24"/>
        </w:rPr>
        <w:t>maha</w:t>
      </w:r>
      <w:r w:rsidR="0036023E" w:rsidRPr="009C61E8">
        <w:rPr>
          <w:rFonts w:ascii="Times New Roman" w:hAnsi="Times New Roman" w:cs="Times New Roman"/>
          <w:sz w:val="24"/>
          <w:szCs w:val="24"/>
        </w:rPr>
        <w:t>siswa</w:t>
      </w:r>
      <w:r w:rsidR="0068076E" w:rsidRPr="009C61E8">
        <w:rPr>
          <w:rFonts w:ascii="Times New Roman" w:hAnsi="Times New Roman" w:cs="Times New Roman"/>
          <w:sz w:val="24"/>
          <w:szCs w:val="24"/>
        </w:rPr>
        <w:t xml:space="preserve">. </w:t>
      </w:r>
    </w:p>
    <w:p w:rsidR="00B63E03" w:rsidRPr="009C61E8" w:rsidRDefault="004E4C52" w:rsidP="00B63E03">
      <w:pPr>
        <w:ind w:firstLine="540"/>
        <w:jc w:val="both"/>
        <w:rPr>
          <w:rFonts w:ascii="Times New Roman" w:hAnsi="Times New Roman" w:cs="Times New Roman"/>
          <w:color w:val="000000"/>
          <w:kern w:val="24"/>
          <w:sz w:val="24"/>
          <w:szCs w:val="24"/>
        </w:rPr>
      </w:pPr>
      <w:r w:rsidRPr="009C61E8">
        <w:rPr>
          <w:rFonts w:ascii="Times New Roman" w:hAnsi="Times New Roman" w:cs="Times New Roman"/>
          <w:sz w:val="24"/>
          <w:szCs w:val="24"/>
        </w:rPr>
        <w:t>Konsep efektvitas pendidikan pada paradigma pendidikan gelombang ketiga menekankan efektivitas masa depan yang dapat m</w:t>
      </w:r>
      <w:r w:rsidRPr="009C61E8">
        <w:rPr>
          <w:rStyle w:val="mediumtext"/>
          <w:rFonts w:ascii="Times New Roman" w:hAnsi="Times New Roman" w:cs="Times New Roman"/>
          <w:color w:val="000000"/>
          <w:sz w:val="24"/>
          <w:szCs w:val="24"/>
          <w:shd w:val="clear" w:color="auto" w:fill="FFFFFF" w:themeFill="background1"/>
        </w:rPr>
        <w:t>emastikan relevansi tujuan, konten, praktik, dan hasil pendidikan untuk masa depan generasi baru di era baru globalisasi, teknologi informasi</w:t>
      </w:r>
      <w:r w:rsidR="00B63E03" w:rsidRPr="009C61E8">
        <w:rPr>
          <w:rStyle w:val="mediumtext"/>
          <w:rFonts w:ascii="Times New Roman" w:hAnsi="Times New Roman" w:cs="Times New Roman"/>
          <w:color w:val="000000"/>
          <w:sz w:val="24"/>
          <w:szCs w:val="24"/>
          <w:shd w:val="clear" w:color="auto" w:fill="FFFFFF" w:themeFill="background1"/>
        </w:rPr>
        <w:t>-komunikasi</w:t>
      </w:r>
      <w:r w:rsidRPr="009C61E8">
        <w:rPr>
          <w:rStyle w:val="mediumtext"/>
          <w:rFonts w:ascii="Times New Roman" w:hAnsi="Times New Roman" w:cs="Times New Roman"/>
          <w:color w:val="000000"/>
          <w:sz w:val="24"/>
          <w:szCs w:val="24"/>
          <w:shd w:val="clear" w:color="auto" w:fill="FFFFFF" w:themeFill="background1"/>
        </w:rPr>
        <w:t>, dan ekonomi berbasis pengetahuan</w:t>
      </w:r>
      <w:r w:rsidR="00B63E03" w:rsidRPr="009C61E8">
        <w:rPr>
          <w:rStyle w:val="mediumtext"/>
          <w:rFonts w:ascii="Times New Roman" w:hAnsi="Times New Roman" w:cs="Times New Roman"/>
          <w:color w:val="000000"/>
          <w:sz w:val="24"/>
          <w:szCs w:val="24"/>
          <w:shd w:val="clear" w:color="auto" w:fill="FFFFFF" w:themeFill="background1"/>
        </w:rPr>
        <w:t>.</w:t>
      </w:r>
      <w:r w:rsidR="00213CE8" w:rsidRPr="009C61E8">
        <w:rPr>
          <w:rStyle w:val="mediumtext"/>
          <w:rFonts w:ascii="Times New Roman" w:hAnsi="Times New Roman" w:cs="Times New Roman"/>
          <w:color w:val="000000"/>
          <w:sz w:val="24"/>
          <w:szCs w:val="24"/>
          <w:shd w:val="clear" w:color="auto" w:fill="FFFFFF" w:themeFill="background1"/>
        </w:rPr>
        <w:t xml:space="preserve"> P</w:t>
      </w:r>
      <w:r w:rsidR="00B63E03" w:rsidRPr="009C61E8">
        <w:rPr>
          <w:rFonts w:ascii="Times New Roman" w:hAnsi="Times New Roman" w:cs="Times New Roman"/>
          <w:sz w:val="24"/>
          <w:szCs w:val="24"/>
        </w:rPr>
        <w:t>engembangan emosi dan spiritual</w:t>
      </w:r>
      <w:r w:rsidR="00213CE8" w:rsidRPr="009C61E8">
        <w:rPr>
          <w:rFonts w:ascii="Times New Roman" w:hAnsi="Times New Roman" w:cs="Times New Roman"/>
          <w:sz w:val="24"/>
          <w:szCs w:val="24"/>
        </w:rPr>
        <w:t>, keterampilan lunak (soft skill) dalam membangun</w:t>
      </w:r>
      <w:r w:rsidR="00B63E03" w:rsidRPr="009C61E8">
        <w:rPr>
          <w:rFonts w:ascii="Times New Roman" w:hAnsi="Times New Roman" w:cs="Times New Roman"/>
          <w:color w:val="000000"/>
          <w:kern w:val="24"/>
          <w:sz w:val="32"/>
          <w:szCs w:val="32"/>
          <w:lang w:val="id-ID"/>
        </w:rPr>
        <w:t xml:space="preserve"> </w:t>
      </w:r>
      <w:r w:rsidR="00B63E03" w:rsidRPr="009C61E8">
        <w:rPr>
          <w:rFonts w:ascii="Times New Roman" w:hAnsi="Times New Roman" w:cs="Times New Roman"/>
          <w:sz w:val="24"/>
          <w:szCs w:val="24"/>
          <w:lang w:val="id-ID"/>
        </w:rPr>
        <w:t>hubungan timbal balik</w:t>
      </w:r>
      <w:r w:rsidR="00B63E03" w:rsidRPr="009C61E8">
        <w:rPr>
          <w:rFonts w:ascii="Times New Roman" w:hAnsi="Times New Roman" w:cs="Times New Roman"/>
          <w:sz w:val="24"/>
          <w:szCs w:val="24"/>
        </w:rPr>
        <w:t xml:space="preserve">, </w:t>
      </w:r>
      <w:r w:rsidR="00B63E03" w:rsidRPr="009C61E8">
        <w:rPr>
          <w:rFonts w:ascii="Times New Roman" w:hAnsi="Times New Roman" w:cs="Times New Roman"/>
          <w:sz w:val="24"/>
          <w:szCs w:val="24"/>
          <w:lang w:val="id-ID"/>
        </w:rPr>
        <w:t>demokratis</w:t>
      </w:r>
      <w:r w:rsidR="00B63E03" w:rsidRPr="009C61E8">
        <w:rPr>
          <w:rFonts w:ascii="Times New Roman" w:hAnsi="Times New Roman" w:cs="Times New Roman"/>
          <w:sz w:val="24"/>
          <w:szCs w:val="24"/>
        </w:rPr>
        <w:t xml:space="preserve">, </w:t>
      </w:r>
      <w:r w:rsidR="00B63E03" w:rsidRPr="009C61E8">
        <w:rPr>
          <w:rFonts w:ascii="Times New Roman" w:hAnsi="Times New Roman" w:cs="Times New Roman"/>
          <w:sz w:val="24"/>
          <w:szCs w:val="24"/>
          <w:lang w:val="id-ID"/>
        </w:rPr>
        <w:t>empatik dan simpatik</w:t>
      </w:r>
      <w:r w:rsidR="0052501E">
        <w:rPr>
          <w:rFonts w:ascii="Times New Roman" w:hAnsi="Times New Roman" w:cs="Times New Roman"/>
          <w:sz w:val="24"/>
          <w:szCs w:val="24"/>
        </w:rPr>
        <w:t>. Disamping itu pendidikan kedepan juga harus</w:t>
      </w:r>
      <w:r w:rsidR="00B63E03" w:rsidRPr="009C61E8">
        <w:rPr>
          <w:rFonts w:ascii="Times New Roman" w:hAnsi="Times New Roman" w:cs="Times New Roman"/>
          <w:sz w:val="24"/>
          <w:szCs w:val="24"/>
        </w:rPr>
        <w:t xml:space="preserve"> </w:t>
      </w:r>
      <w:r w:rsidR="00B63E03" w:rsidRPr="009C61E8">
        <w:rPr>
          <w:rFonts w:ascii="Times New Roman" w:hAnsi="Times New Roman" w:cs="Times New Roman"/>
          <w:sz w:val="24"/>
          <w:szCs w:val="24"/>
          <w:lang w:val="id-ID"/>
        </w:rPr>
        <w:t>menjunjung tinggi hak asasi manusia</w:t>
      </w:r>
      <w:r w:rsidR="00B63E03" w:rsidRPr="009C61E8">
        <w:rPr>
          <w:rFonts w:ascii="Times New Roman" w:hAnsi="Times New Roman" w:cs="Times New Roman"/>
          <w:sz w:val="24"/>
          <w:szCs w:val="24"/>
        </w:rPr>
        <w:t xml:space="preserve">, </w:t>
      </w:r>
      <w:r w:rsidR="00B63E03" w:rsidRPr="009C61E8">
        <w:rPr>
          <w:rFonts w:ascii="Times New Roman" w:hAnsi="Times New Roman" w:cs="Times New Roman"/>
          <w:sz w:val="24"/>
          <w:szCs w:val="24"/>
          <w:lang w:val="id-ID"/>
        </w:rPr>
        <w:t>ceria dan percaya diri</w:t>
      </w:r>
      <w:r w:rsidR="00B63E03" w:rsidRPr="009C61E8">
        <w:rPr>
          <w:rFonts w:ascii="Times New Roman" w:hAnsi="Times New Roman" w:cs="Times New Roman"/>
          <w:sz w:val="24"/>
          <w:szCs w:val="24"/>
        </w:rPr>
        <w:t xml:space="preserve">, </w:t>
      </w:r>
      <w:r w:rsidR="00B63E03" w:rsidRPr="009C61E8">
        <w:rPr>
          <w:rFonts w:ascii="Times New Roman" w:hAnsi="Times New Roman" w:cs="Times New Roman"/>
          <w:sz w:val="24"/>
          <w:szCs w:val="24"/>
          <w:lang w:val="id-ID"/>
        </w:rPr>
        <w:t>menghargai kebhinekaan dalam bermasyarakat dan bernegara</w:t>
      </w:r>
      <w:r w:rsidR="00B63E03" w:rsidRPr="009C61E8">
        <w:rPr>
          <w:rFonts w:ascii="Times New Roman" w:hAnsi="Times New Roman" w:cs="Times New Roman"/>
          <w:sz w:val="24"/>
          <w:szCs w:val="24"/>
        </w:rPr>
        <w:t>,</w:t>
      </w:r>
      <w:r w:rsidR="00B63E03" w:rsidRPr="009C61E8">
        <w:rPr>
          <w:rFonts w:ascii="Times New Roman" w:hAnsi="Times New Roman" w:cs="Times New Roman"/>
          <w:sz w:val="24"/>
          <w:szCs w:val="24"/>
          <w:lang w:val="id-ID"/>
        </w:rPr>
        <w:t xml:space="preserve"> serta berwawasan kebangsaan dengan kesadaran akan hak dan kewajiban </w:t>
      </w:r>
      <w:r w:rsidR="00B63E03" w:rsidRPr="009C61E8">
        <w:rPr>
          <w:rFonts w:ascii="Times New Roman" w:hAnsi="Times New Roman" w:cs="Times New Roman"/>
          <w:sz w:val="24"/>
          <w:szCs w:val="24"/>
        </w:rPr>
        <w:t xml:space="preserve">sebagai </w:t>
      </w:r>
      <w:r w:rsidR="00213CE8" w:rsidRPr="009C61E8">
        <w:rPr>
          <w:rFonts w:ascii="Times New Roman" w:hAnsi="Times New Roman" w:cs="Times New Roman"/>
          <w:sz w:val="24"/>
          <w:szCs w:val="24"/>
          <w:lang w:val="id-ID"/>
        </w:rPr>
        <w:t xml:space="preserve">warga </w:t>
      </w:r>
      <w:r w:rsidR="00213CE8" w:rsidRPr="009C61E8">
        <w:rPr>
          <w:rFonts w:ascii="Times New Roman" w:hAnsi="Times New Roman" w:cs="Times New Roman"/>
          <w:sz w:val="24"/>
          <w:szCs w:val="24"/>
        </w:rPr>
        <w:t>n</w:t>
      </w:r>
      <w:r w:rsidR="00B63E03" w:rsidRPr="009C61E8">
        <w:rPr>
          <w:rFonts w:ascii="Times New Roman" w:hAnsi="Times New Roman" w:cs="Times New Roman"/>
          <w:sz w:val="24"/>
          <w:szCs w:val="24"/>
          <w:lang w:val="id-ID"/>
        </w:rPr>
        <w:t>egara</w:t>
      </w:r>
      <w:r w:rsidR="00B63E03" w:rsidRPr="009C61E8">
        <w:rPr>
          <w:rFonts w:ascii="Times New Roman" w:hAnsi="Times New Roman" w:cs="Times New Roman"/>
          <w:sz w:val="24"/>
          <w:szCs w:val="24"/>
        </w:rPr>
        <w:t xml:space="preserve">, </w:t>
      </w:r>
      <w:r w:rsidR="00213CE8" w:rsidRPr="009C61E8">
        <w:rPr>
          <w:rFonts w:ascii="Times New Roman" w:hAnsi="Times New Roman" w:cs="Times New Roman"/>
          <w:sz w:val="24"/>
          <w:szCs w:val="24"/>
        </w:rPr>
        <w:t xml:space="preserve">pengembangan seni-budaya di masyarakat, </w:t>
      </w:r>
      <w:r w:rsidR="00B63E03" w:rsidRPr="009C61E8">
        <w:rPr>
          <w:rFonts w:ascii="Times New Roman" w:hAnsi="Times New Roman" w:cs="Times New Roman"/>
          <w:sz w:val="24"/>
          <w:szCs w:val="24"/>
        </w:rPr>
        <w:t>bertanggungjawab atas masa depan seluruh kosmos</w:t>
      </w:r>
      <w:r w:rsidR="00213CE8" w:rsidRPr="009C61E8">
        <w:rPr>
          <w:rFonts w:ascii="Times New Roman" w:hAnsi="Times New Roman" w:cs="Times New Roman"/>
          <w:sz w:val="24"/>
          <w:szCs w:val="24"/>
        </w:rPr>
        <w:t xml:space="preserve"> juga merupakan tuntutan pendidikan gelombang ketiga</w:t>
      </w:r>
      <w:r w:rsidR="00B63E03" w:rsidRPr="009C61E8">
        <w:rPr>
          <w:rFonts w:ascii="Times New Roman" w:hAnsi="Times New Roman" w:cs="Times New Roman"/>
          <w:sz w:val="24"/>
          <w:szCs w:val="24"/>
        </w:rPr>
        <w:t>.</w:t>
      </w:r>
      <w:r w:rsidR="00B63E03" w:rsidRPr="009C61E8">
        <w:rPr>
          <w:rFonts w:ascii="Times New Roman" w:hAnsi="Times New Roman" w:cs="Times New Roman"/>
          <w:color w:val="000000"/>
          <w:kern w:val="24"/>
          <w:sz w:val="24"/>
          <w:szCs w:val="24"/>
        </w:rPr>
        <w:t xml:space="preserve"> </w:t>
      </w:r>
    </w:p>
    <w:p w:rsidR="00213CE8" w:rsidRPr="009C61E8" w:rsidRDefault="00252ACA" w:rsidP="00252ACA">
      <w:pPr>
        <w:ind w:firstLine="540"/>
        <w:jc w:val="both"/>
        <w:rPr>
          <w:rFonts w:ascii="Times New Roman" w:hAnsi="Times New Roman" w:cs="Times New Roman"/>
          <w:sz w:val="24"/>
          <w:szCs w:val="24"/>
        </w:rPr>
      </w:pPr>
      <w:r w:rsidRPr="009C61E8">
        <w:rPr>
          <w:rFonts w:ascii="Times New Roman" w:hAnsi="Times New Roman" w:cs="Times New Roman"/>
          <w:color w:val="000000"/>
          <w:kern w:val="24"/>
          <w:sz w:val="24"/>
          <w:szCs w:val="24"/>
        </w:rPr>
        <w:t xml:space="preserve">Pendekatan pokok dalam menjamin model efektivitas </w:t>
      </w:r>
      <w:r w:rsidR="00A6303F" w:rsidRPr="009C61E8">
        <w:rPr>
          <w:rFonts w:ascii="Times New Roman" w:hAnsi="Times New Roman" w:cs="Times New Roman"/>
          <w:color w:val="000000"/>
          <w:kern w:val="24"/>
          <w:sz w:val="24"/>
          <w:szCs w:val="24"/>
        </w:rPr>
        <w:t>perguruan tinggi</w:t>
      </w:r>
      <w:r w:rsidRPr="009C61E8">
        <w:rPr>
          <w:rFonts w:ascii="Times New Roman" w:hAnsi="Times New Roman" w:cs="Times New Roman"/>
          <w:color w:val="000000"/>
          <w:kern w:val="24"/>
          <w:sz w:val="24"/>
          <w:szCs w:val="24"/>
        </w:rPr>
        <w:t xml:space="preserve"> </w:t>
      </w:r>
      <w:r w:rsidR="00553E48">
        <w:rPr>
          <w:rFonts w:ascii="Times New Roman" w:hAnsi="Times New Roman" w:cs="Times New Roman"/>
          <w:color w:val="000000"/>
          <w:kern w:val="24"/>
          <w:sz w:val="24"/>
          <w:szCs w:val="24"/>
        </w:rPr>
        <w:t xml:space="preserve">pada </w:t>
      </w:r>
      <w:r w:rsidRPr="009C61E8">
        <w:rPr>
          <w:rFonts w:ascii="Times New Roman" w:hAnsi="Times New Roman" w:cs="Times New Roman"/>
          <w:color w:val="000000"/>
          <w:kern w:val="24"/>
          <w:sz w:val="24"/>
          <w:szCs w:val="24"/>
        </w:rPr>
        <w:t>gelombang ketiga adalah  fungsi pendidikan sebagai f</w:t>
      </w:r>
      <w:r w:rsidR="00213CE8" w:rsidRPr="009C61E8">
        <w:rPr>
          <w:rFonts w:ascii="Times New Roman" w:hAnsi="Times New Roman" w:cs="Times New Roman"/>
          <w:sz w:val="24"/>
          <w:szCs w:val="24"/>
        </w:rPr>
        <w:t>ungsi teknis ekonomis</w:t>
      </w:r>
      <w:r w:rsidRPr="009C61E8">
        <w:rPr>
          <w:rFonts w:ascii="Times New Roman" w:hAnsi="Times New Roman" w:cs="Times New Roman"/>
          <w:sz w:val="24"/>
          <w:szCs w:val="24"/>
        </w:rPr>
        <w:t>, f</w:t>
      </w:r>
      <w:r w:rsidR="00213CE8" w:rsidRPr="009C61E8">
        <w:rPr>
          <w:rFonts w:ascii="Times New Roman" w:hAnsi="Times New Roman" w:cs="Times New Roman"/>
          <w:sz w:val="24"/>
          <w:szCs w:val="24"/>
        </w:rPr>
        <w:t>ungsi sosial kemanusiaan</w:t>
      </w:r>
      <w:r w:rsidRPr="009C61E8">
        <w:rPr>
          <w:rFonts w:ascii="Times New Roman" w:hAnsi="Times New Roman" w:cs="Times New Roman"/>
          <w:sz w:val="24"/>
          <w:szCs w:val="24"/>
        </w:rPr>
        <w:t>, f</w:t>
      </w:r>
      <w:r w:rsidR="00213CE8" w:rsidRPr="009C61E8">
        <w:rPr>
          <w:rFonts w:ascii="Times New Roman" w:hAnsi="Times New Roman" w:cs="Times New Roman"/>
          <w:sz w:val="24"/>
          <w:szCs w:val="24"/>
        </w:rPr>
        <w:t>ungsi politik</w:t>
      </w:r>
      <w:r w:rsidRPr="009C61E8">
        <w:rPr>
          <w:rFonts w:ascii="Times New Roman" w:hAnsi="Times New Roman" w:cs="Times New Roman"/>
          <w:sz w:val="24"/>
          <w:szCs w:val="24"/>
        </w:rPr>
        <w:t>, f</w:t>
      </w:r>
      <w:r w:rsidR="00213CE8" w:rsidRPr="009C61E8">
        <w:rPr>
          <w:rFonts w:ascii="Times New Roman" w:hAnsi="Times New Roman" w:cs="Times New Roman"/>
          <w:sz w:val="24"/>
          <w:szCs w:val="24"/>
        </w:rPr>
        <w:t>ungsi budaya</w:t>
      </w:r>
      <w:r w:rsidRPr="009C61E8">
        <w:rPr>
          <w:rFonts w:ascii="Times New Roman" w:hAnsi="Times New Roman" w:cs="Times New Roman"/>
          <w:sz w:val="24"/>
          <w:szCs w:val="24"/>
        </w:rPr>
        <w:t xml:space="preserve">, </w:t>
      </w:r>
      <w:r w:rsidR="003571DA" w:rsidRPr="009C61E8">
        <w:rPr>
          <w:rFonts w:ascii="Times New Roman" w:hAnsi="Times New Roman" w:cs="Times New Roman"/>
          <w:sz w:val="24"/>
          <w:szCs w:val="24"/>
        </w:rPr>
        <w:t xml:space="preserve">fungsi pendidikan, </w:t>
      </w:r>
      <w:r w:rsidRPr="009C61E8">
        <w:rPr>
          <w:rFonts w:ascii="Times New Roman" w:hAnsi="Times New Roman" w:cs="Times New Roman"/>
          <w:sz w:val="24"/>
          <w:szCs w:val="24"/>
        </w:rPr>
        <w:t>dan fungsi pelestarian lingkungan.  Dengan demikian paradigma pengembangan pendidikan pada gelombang ketiga adalah p</w:t>
      </w:r>
      <w:r w:rsidR="00213CE8" w:rsidRPr="009C61E8">
        <w:rPr>
          <w:rFonts w:ascii="Times New Roman" w:hAnsi="Times New Roman" w:cs="Times New Roman"/>
          <w:sz w:val="24"/>
          <w:szCs w:val="24"/>
        </w:rPr>
        <w:t xml:space="preserve">engembangan </w:t>
      </w:r>
      <w:r w:rsidRPr="009C61E8">
        <w:rPr>
          <w:rFonts w:ascii="Times New Roman" w:hAnsi="Times New Roman" w:cs="Times New Roman"/>
          <w:sz w:val="24"/>
          <w:szCs w:val="24"/>
        </w:rPr>
        <w:t xml:space="preserve">kecerdasan ganda kontekstual yaitu kecerdasan emosional spiritual, </w:t>
      </w:r>
      <w:r w:rsidR="003F0166" w:rsidRPr="009C61E8">
        <w:rPr>
          <w:rFonts w:ascii="Times New Roman" w:hAnsi="Times New Roman" w:cs="Times New Roman"/>
          <w:sz w:val="24"/>
          <w:szCs w:val="24"/>
        </w:rPr>
        <w:t>kecerdasan sosial-ekologis, kecerdasan intelektual, kecerdasan kinestetis, kecerdasan politik, kecerdasan ekonomi, kecerdasan teknologi, kecerdasan seni budaya, dan kecerdasan belajar.</w:t>
      </w:r>
      <w:r w:rsidR="00553E48">
        <w:rPr>
          <w:rFonts w:ascii="Times New Roman" w:hAnsi="Times New Roman" w:cs="Times New Roman"/>
          <w:sz w:val="24"/>
          <w:szCs w:val="24"/>
        </w:rPr>
        <w:t xml:space="preserve"> Kecerdasan belajar adalah inti dari pengembangan kecerdasan lainnya dalam kecerdasan ganda kontekstual.</w:t>
      </w:r>
      <w:r w:rsidR="003F0166" w:rsidRPr="009C61E8">
        <w:rPr>
          <w:rFonts w:ascii="Times New Roman" w:hAnsi="Times New Roman" w:cs="Times New Roman"/>
          <w:sz w:val="24"/>
          <w:szCs w:val="24"/>
        </w:rPr>
        <w:t xml:space="preserve"> </w:t>
      </w:r>
    </w:p>
    <w:p w:rsidR="004A72B4" w:rsidRPr="009C61E8" w:rsidRDefault="004A72B4" w:rsidP="004A72B4">
      <w:pPr>
        <w:ind w:firstLine="540"/>
        <w:jc w:val="both"/>
        <w:rPr>
          <w:rFonts w:ascii="Times New Roman" w:hAnsi="Times New Roman" w:cs="Times New Roman"/>
          <w:sz w:val="24"/>
          <w:szCs w:val="24"/>
        </w:rPr>
      </w:pPr>
      <w:r w:rsidRPr="009C61E8">
        <w:rPr>
          <w:rFonts w:ascii="Times New Roman" w:hAnsi="Times New Roman" w:cs="Times New Roman"/>
          <w:sz w:val="24"/>
          <w:szCs w:val="24"/>
        </w:rPr>
        <w:t>Relevansi pendidikan dengan fungsi-fungsi baru dalam paradigma gelombang ketiga dapat dilih</w:t>
      </w:r>
      <w:r w:rsidR="00553E48">
        <w:rPr>
          <w:rFonts w:ascii="Times New Roman" w:hAnsi="Times New Roman" w:cs="Times New Roman"/>
          <w:sz w:val="24"/>
          <w:szCs w:val="24"/>
        </w:rPr>
        <w:t xml:space="preserve">at dari aspek individu, </w:t>
      </w:r>
      <w:r w:rsidRPr="009C61E8">
        <w:rPr>
          <w:rFonts w:ascii="Times New Roman" w:hAnsi="Times New Roman" w:cs="Times New Roman"/>
          <w:sz w:val="24"/>
          <w:szCs w:val="24"/>
        </w:rPr>
        <w:t>perguruan tinggi, komunitas, masyarakat, bangsa, negara  dan internasional. Dalam aspek individu relevansi perguruan tinggi dengan fungsi-fungsi baru adalah untuk pe</w:t>
      </w:r>
      <w:r w:rsidR="00553E48">
        <w:rPr>
          <w:rFonts w:ascii="Times New Roman" w:hAnsi="Times New Roman" w:cs="Times New Roman"/>
          <w:sz w:val="24"/>
          <w:szCs w:val="24"/>
        </w:rPr>
        <w:t>ngembangan</w:t>
      </w:r>
      <w:r w:rsidRPr="009C61E8">
        <w:rPr>
          <w:rFonts w:ascii="Times New Roman" w:hAnsi="Times New Roman" w:cs="Times New Roman"/>
          <w:sz w:val="24"/>
          <w:szCs w:val="24"/>
        </w:rPr>
        <w:t xml:space="preserve"> pengetahuan dan keterampilan, pelatihan dan pengembangan karir, pengembangan potensi psikologis dan sosial, pengembangan perilaku dan keterampilan politik sebagai warga negara, melakukan akulturasi dan sosialisasi nilai, norma, belief, mengembangkan </w:t>
      </w:r>
      <w:r w:rsidR="00553E48">
        <w:rPr>
          <w:rFonts w:ascii="Times New Roman" w:hAnsi="Times New Roman" w:cs="Times New Roman"/>
          <w:i/>
          <w:sz w:val="24"/>
          <w:szCs w:val="24"/>
        </w:rPr>
        <w:t>l</w:t>
      </w:r>
      <w:r w:rsidRPr="009C61E8">
        <w:rPr>
          <w:rFonts w:ascii="Times New Roman" w:hAnsi="Times New Roman" w:cs="Times New Roman"/>
          <w:i/>
          <w:sz w:val="24"/>
          <w:szCs w:val="24"/>
        </w:rPr>
        <w:t xml:space="preserve">earning how to learn and develop, </w:t>
      </w:r>
      <w:r w:rsidR="00553E48">
        <w:rPr>
          <w:rFonts w:ascii="Times New Roman" w:hAnsi="Times New Roman" w:cs="Times New Roman"/>
          <w:i/>
          <w:sz w:val="24"/>
          <w:szCs w:val="24"/>
        </w:rPr>
        <w:t>l</w:t>
      </w:r>
      <w:r w:rsidRPr="009C61E8">
        <w:rPr>
          <w:rFonts w:ascii="Times New Roman" w:hAnsi="Times New Roman" w:cs="Times New Roman"/>
          <w:i/>
          <w:sz w:val="24"/>
          <w:szCs w:val="24"/>
        </w:rPr>
        <w:t xml:space="preserve">earning how to teach and help, </w:t>
      </w:r>
      <w:r w:rsidRPr="009C61E8">
        <w:rPr>
          <w:rFonts w:ascii="Times New Roman" w:hAnsi="Times New Roman" w:cs="Times New Roman"/>
          <w:sz w:val="24"/>
          <w:szCs w:val="24"/>
        </w:rPr>
        <w:t>serta pengembangan profesionalisme.</w:t>
      </w:r>
      <w:r w:rsidR="006B5305">
        <w:rPr>
          <w:rFonts w:ascii="Times New Roman" w:hAnsi="Times New Roman" w:cs="Times New Roman"/>
          <w:sz w:val="24"/>
          <w:szCs w:val="24"/>
        </w:rPr>
        <w:t xml:space="preserve"> </w:t>
      </w:r>
      <w:r w:rsidRPr="009C61E8">
        <w:rPr>
          <w:rFonts w:ascii="Times New Roman" w:hAnsi="Times New Roman" w:cs="Times New Roman"/>
          <w:sz w:val="24"/>
          <w:szCs w:val="24"/>
        </w:rPr>
        <w:t xml:space="preserve">Dalam aspek lembaga relevansi perguruan </w:t>
      </w:r>
      <w:r w:rsidRPr="009C61E8">
        <w:rPr>
          <w:rFonts w:ascii="Times New Roman" w:hAnsi="Times New Roman" w:cs="Times New Roman"/>
          <w:sz w:val="24"/>
          <w:szCs w:val="24"/>
        </w:rPr>
        <w:lastRenderedPageBreak/>
        <w:t xml:space="preserve">tinggi dengan fungsi-fungsi baru adalah sebagai pusat layanan pendidikan masyarakat, wahana bekerja memperoleh penghasilan, wahana pengembangan sistem sosial kemanusiaan, wahana sosialisasi politik, tempat diskursus politik dan kritik, sebagai pusat transmisi, revitalisasi, integrasi, dan reproduksi budaya, sebagai tempat belajar dan mengajar, sebagai pusat desiminasi pengetahuan, </w:t>
      </w:r>
      <w:r w:rsidR="0052501E">
        <w:rPr>
          <w:rFonts w:ascii="Times New Roman" w:hAnsi="Times New Roman" w:cs="Times New Roman"/>
          <w:sz w:val="24"/>
          <w:szCs w:val="24"/>
        </w:rPr>
        <w:t xml:space="preserve">desiminasi </w:t>
      </w:r>
      <w:r w:rsidRPr="009C61E8">
        <w:rPr>
          <w:rFonts w:ascii="Times New Roman" w:hAnsi="Times New Roman" w:cs="Times New Roman"/>
          <w:sz w:val="24"/>
          <w:szCs w:val="24"/>
        </w:rPr>
        <w:t>kompetensi, sebagai pusat perubahan dan pembangunan pendidikan.</w:t>
      </w:r>
    </w:p>
    <w:p w:rsidR="00E120D7" w:rsidRPr="009C61E8" w:rsidRDefault="00E120D7" w:rsidP="001B7E99">
      <w:pPr>
        <w:ind w:firstLine="540"/>
        <w:jc w:val="both"/>
        <w:rPr>
          <w:rFonts w:ascii="Times New Roman" w:hAnsi="Times New Roman" w:cs="Times New Roman"/>
          <w:sz w:val="24"/>
          <w:szCs w:val="24"/>
        </w:rPr>
      </w:pPr>
      <w:r w:rsidRPr="009C61E8">
        <w:rPr>
          <w:rFonts w:ascii="Times New Roman" w:hAnsi="Times New Roman" w:cs="Times New Roman"/>
          <w:sz w:val="24"/>
          <w:szCs w:val="24"/>
        </w:rPr>
        <w:t>Dalam aspek kemasyarakatan relevansi perguruan tinggi dengan fungsi-fungsi baru merubah perilaku ekonomi yang berkontribusi pada struktur tenaga kerja, integrasi sosial, mobilitas sosial, pelestarian kelas sosial, persamaan sosial, pemilihan dan alokasi SDM, pembangunan sosial dan perubahan, legitimasi politik, perbaikan struktur politik dan keberlanjutan, promosi demokrasi, fasilitas pembangunan politik dan reformasi, integrasi dan keberlangsungan budaya,reproduksi budaya, produksi modal budaya, revitalisasi budaya,  pengembangan profesi pendidikan, pengembangan struktur pendidikan, diseminasi pengetahuan dan informasi, masyarakat belajar (</w:t>
      </w:r>
      <w:r w:rsidRPr="006B5305">
        <w:rPr>
          <w:rFonts w:ascii="Times New Roman" w:hAnsi="Times New Roman" w:cs="Times New Roman"/>
          <w:i/>
          <w:sz w:val="24"/>
          <w:szCs w:val="24"/>
        </w:rPr>
        <w:t>learning society</w:t>
      </w:r>
      <w:r w:rsidRPr="009C61E8">
        <w:rPr>
          <w:rFonts w:ascii="Times New Roman" w:hAnsi="Times New Roman" w:cs="Times New Roman"/>
          <w:sz w:val="24"/>
          <w:szCs w:val="24"/>
        </w:rPr>
        <w:t>).</w:t>
      </w:r>
      <w:r w:rsidR="006B5305">
        <w:rPr>
          <w:rFonts w:ascii="Times New Roman" w:hAnsi="Times New Roman" w:cs="Times New Roman"/>
          <w:sz w:val="24"/>
          <w:szCs w:val="24"/>
        </w:rPr>
        <w:t xml:space="preserve"> </w:t>
      </w:r>
      <w:r w:rsidRPr="009C61E8">
        <w:rPr>
          <w:rFonts w:ascii="Times New Roman" w:hAnsi="Times New Roman" w:cs="Times New Roman"/>
          <w:sz w:val="24"/>
          <w:szCs w:val="24"/>
        </w:rPr>
        <w:t xml:space="preserve">Dalam aspek internasional relevansi perguruan tinggi dengan fungsi-fungsi baru globalisasi yang tidak bisa dihindari lagi adalah adanya </w:t>
      </w:r>
      <w:r w:rsidR="001B7E99" w:rsidRPr="009C61E8">
        <w:rPr>
          <w:rFonts w:ascii="Times New Roman" w:hAnsi="Times New Roman" w:cs="Times New Roman"/>
          <w:sz w:val="24"/>
          <w:szCs w:val="24"/>
        </w:rPr>
        <w:t>k</w:t>
      </w:r>
      <w:r w:rsidRPr="009C61E8">
        <w:rPr>
          <w:rFonts w:ascii="Times New Roman" w:hAnsi="Times New Roman" w:cs="Times New Roman"/>
          <w:sz w:val="24"/>
          <w:szCs w:val="24"/>
        </w:rPr>
        <w:t>ompetisi internasional</w:t>
      </w:r>
      <w:r w:rsidR="001B7E99" w:rsidRPr="009C61E8">
        <w:rPr>
          <w:rFonts w:ascii="Times New Roman" w:hAnsi="Times New Roman" w:cs="Times New Roman"/>
          <w:sz w:val="24"/>
          <w:szCs w:val="24"/>
        </w:rPr>
        <w:t>, k</w:t>
      </w:r>
      <w:r w:rsidRPr="009C61E8">
        <w:rPr>
          <w:rFonts w:ascii="Times New Roman" w:hAnsi="Times New Roman" w:cs="Times New Roman"/>
          <w:sz w:val="24"/>
          <w:szCs w:val="24"/>
        </w:rPr>
        <w:t>erjasama ekonomi</w:t>
      </w:r>
      <w:r w:rsidR="001B7E99" w:rsidRPr="009C61E8">
        <w:rPr>
          <w:rFonts w:ascii="Times New Roman" w:hAnsi="Times New Roman" w:cs="Times New Roman"/>
          <w:sz w:val="24"/>
          <w:szCs w:val="24"/>
        </w:rPr>
        <w:t>, p</w:t>
      </w:r>
      <w:r w:rsidRPr="009C61E8">
        <w:rPr>
          <w:rFonts w:ascii="Times New Roman" w:hAnsi="Times New Roman" w:cs="Times New Roman"/>
          <w:sz w:val="24"/>
          <w:szCs w:val="24"/>
        </w:rPr>
        <w:t>erdagangan internasional</w:t>
      </w:r>
      <w:r w:rsidR="001B7E99" w:rsidRPr="009C61E8">
        <w:rPr>
          <w:rFonts w:ascii="Times New Roman" w:hAnsi="Times New Roman" w:cs="Times New Roman"/>
          <w:sz w:val="24"/>
          <w:szCs w:val="24"/>
        </w:rPr>
        <w:t>, p</w:t>
      </w:r>
      <w:r w:rsidRPr="009C61E8">
        <w:rPr>
          <w:rFonts w:ascii="Times New Roman" w:hAnsi="Times New Roman" w:cs="Times New Roman"/>
          <w:sz w:val="24"/>
          <w:szCs w:val="24"/>
        </w:rPr>
        <w:t>ertukaran teknologi</w:t>
      </w:r>
      <w:r w:rsidR="001B7E99" w:rsidRPr="009C61E8">
        <w:rPr>
          <w:rFonts w:ascii="Times New Roman" w:hAnsi="Times New Roman" w:cs="Times New Roman"/>
          <w:sz w:val="24"/>
          <w:szCs w:val="24"/>
        </w:rPr>
        <w:t>, p</w:t>
      </w:r>
      <w:r w:rsidRPr="009C61E8">
        <w:rPr>
          <w:rFonts w:ascii="Times New Roman" w:hAnsi="Times New Roman" w:cs="Times New Roman"/>
          <w:sz w:val="24"/>
          <w:szCs w:val="24"/>
        </w:rPr>
        <w:t>erlindungan bumi</w:t>
      </w:r>
      <w:r w:rsidR="001B7E99" w:rsidRPr="009C61E8">
        <w:rPr>
          <w:rFonts w:ascii="Times New Roman" w:hAnsi="Times New Roman" w:cs="Times New Roman"/>
          <w:sz w:val="24"/>
          <w:szCs w:val="24"/>
        </w:rPr>
        <w:t>, s</w:t>
      </w:r>
      <w:r w:rsidRPr="009C61E8">
        <w:rPr>
          <w:rFonts w:ascii="Times New Roman" w:hAnsi="Times New Roman" w:cs="Times New Roman"/>
          <w:sz w:val="24"/>
          <w:szCs w:val="24"/>
        </w:rPr>
        <w:t>haring informasi</w:t>
      </w:r>
      <w:r w:rsidR="001B7E99" w:rsidRPr="009C61E8">
        <w:rPr>
          <w:rFonts w:ascii="Times New Roman" w:hAnsi="Times New Roman" w:cs="Times New Roman"/>
          <w:sz w:val="24"/>
          <w:szCs w:val="24"/>
        </w:rPr>
        <w:t>, d</w:t>
      </w:r>
      <w:r w:rsidRPr="009C61E8">
        <w:rPr>
          <w:rFonts w:ascii="Times New Roman" w:hAnsi="Times New Roman" w:cs="Times New Roman"/>
          <w:sz w:val="24"/>
          <w:szCs w:val="24"/>
        </w:rPr>
        <w:t>esa global</w:t>
      </w:r>
      <w:r w:rsidR="001B7E99" w:rsidRPr="009C61E8">
        <w:rPr>
          <w:rFonts w:ascii="Times New Roman" w:hAnsi="Times New Roman" w:cs="Times New Roman"/>
          <w:sz w:val="24"/>
          <w:szCs w:val="24"/>
        </w:rPr>
        <w:t>, p</w:t>
      </w:r>
      <w:r w:rsidRPr="009C61E8">
        <w:rPr>
          <w:rFonts w:ascii="Times New Roman" w:hAnsi="Times New Roman" w:cs="Times New Roman"/>
          <w:sz w:val="24"/>
          <w:szCs w:val="24"/>
        </w:rPr>
        <w:t>ersahabatan internasional</w:t>
      </w:r>
      <w:r w:rsidR="001B7E99" w:rsidRPr="009C61E8">
        <w:rPr>
          <w:rFonts w:ascii="Times New Roman" w:hAnsi="Times New Roman" w:cs="Times New Roman"/>
          <w:sz w:val="24"/>
          <w:szCs w:val="24"/>
        </w:rPr>
        <w:t>, k</w:t>
      </w:r>
      <w:r w:rsidRPr="009C61E8">
        <w:rPr>
          <w:rFonts w:ascii="Times New Roman" w:hAnsi="Times New Roman" w:cs="Times New Roman"/>
          <w:sz w:val="24"/>
          <w:szCs w:val="24"/>
        </w:rPr>
        <w:t>erjasama sosial</w:t>
      </w:r>
      <w:r w:rsidR="001B7E99" w:rsidRPr="009C61E8">
        <w:rPr>
          <w:rFonts w:ascii="Times New Roman" w:hAnsi="Times New Roman" w:cs="Times New Roman"/>
          <w:sz w:val="24"/>
          <w:szCs w:val="24"/>
        </w:rPr>
        <w:t>, p</w:t>
      </w:r>
      <w:r w:rsidRPr="009C61E8">
        <w:rPr>
          <w:rFonts w:ascii="Times New Roman" w:hAnsi="Times New Roman" w:cs="Times New Roman"/>
          <w:sz w:val="24"/>
          <w:szCs w:val="24"/>
        </w:rPr>
        <w:t>ertukaran internasional</w:t>
      </w:r>
      <w:r w:rsidR="001B7E99" w:rsidRPr="009C61E8">
        <w:rPr>
          <w:rFonts w:ascii="Times New Roman" w:hAnsi="Times New Roman" w:cs="Times New Roman"/>
          <w:sz w:val="24"/>
          <w:szCs w:val="24"/>
        </w:rPr>
        <w:t>, e</w:t>
      </w:r>
      <w:r w:rsidRPr="009C61E8">
        <w:rPr>
          <w:rFonts w:ascii="Times New Roman" w:hAnsi="Times New Roman" w:cs="Times New Roman"/>
          <w:sz w:val="24"/>
          <w:szCs w:val="24"/>
        </w:rPr>
        <w:t>leminasi bias nasional, regional, ras, gender</w:t>
      </w:r>
      <w:r w:rsidR="001B7E99" w:rsidRPr="009C61E8">
        <w:rPr>
          <w:rFonts w:ascii="Times New Roman" w:hAnsi="Times New Roman" w:cs="Times New Roman"/>
          <w:sz w:val="24"/>
          <w:szCs w:val="24"/>
        </w:rPr>
        <w:t>, k</w:t>
      </w:r>
      <w:r w:rsidRPr="009C61E8">
        <w:rPr>
          <w:rFonts w:ascii="Times New Roman" w:hAnsi="Times New Roman" w:cs="Times New Roman"/>
          <w:sz w:val="24"/>
          <w:szCs w:val="24"/>
        </w:rPr>
        <w:t>oalisi internasional</w:t>
      </w:r>
      <w:r w:rsidR="001B7E99" w:rsidRPr="009C61E8">
        <w:rPr>
          <w:rFonts w:ascii="Times New Roman" w:hAnsi="Times New Roman" w:cs="Times New Roman"/>
          <w:sz w:val="24"/>
          <w:szCs w:val="24"/>
        </w:rPr>
        <w:t>, p</w:t>
      </w:r>
      <w:r w:rsidRPr="009C61E8">
        <w:rPr>
          <w:rFonts w:ascii="Times New Roman" w:hAnsi="Times New Roman" w:cs="Times New Roman"/>
          <w:sz w:val="24"/>
          <w:szCs w:val="24"/>
        </w:rPr>
        <w:t>emahaman internasional</w:t>
      </w:r>
      <w:r w:rsidR="001B7E99" w:rsidRPr="009C61E8">
        <w:rPr>
          <w:rFonts w:ascii="Times New Roman" w:hAnsi="Times New Roman" w:cs="Times New Roman"/>
          <w:sz w:val="24"/>
          <w:szCs w:val="24"/>
        </w:rPr>
        <w:t>, p</w:t>
      </w:r>
      <w:r w:rsidRPr="009C61E8">
        <w:rPr>
          <w:rFonts w:ascii="Times New Roman" w:hAnsi="Times New Roman" w:cs="Times New Roman"/>
          <w:sz w:val="24"/>
          <w:szCs w:val="24"/>
        </w:rPr>
        <w:t>erdamaian</w:t>
      </w:r>
      <w:r w:rsidR="001B7E99" w:rsidRPr="009C61E8">
        <w:rPr>
          <w:rFonts w:ascii="Times New Roman" w:hAnsi="Times New Roman" w:cs="Times New Roman"/>
          <w:sz w:val="24"/>
          <w:szCs w:val="24"/>
        </w:rPr>
        <w:t>, c</w:t>
      </w:r>
      <w:r w:rsidRPr="009C61E8">
        <w:rPr>
          <w:rFonts w:ascii="Times New Roman" w:hAnsi="Times New Roman" w:cs="Times New Roman"/>
          <w:sz w:val="24"/>
          <w:szCs w:val="24"/>
        </w:rPr>
        <w:t>ommon interests</w:t>
      </w:r>
      <w:r w:rsidR="001B7E99" w:rsidRPr="009C61E8">
        <w:rPr>
          <w:rFonts w:ascii="Times New Roman" w:hAnsi="Times New Roman" w:cs="Times New Roman"/>
          <w:sz w:val="24"/>
          <w:szCs w:val="24"/>
        </w:rPr>
        <w:t>, e</w:t>
      </w:r>
      <w:r w:rsidRPr="009C61E8">
        <w:rPr>
          <w:rFonts w:ascii="Times New Roman" w:hAnsi="Times New Roman" w:cs="Times New Roman"/>
          <w:sz w:val="24"/>
          <w:szCs w:val="24"/>
        </w:rPr>
        <w:t>liminasi konflik</w:t>
      </w:r>
      <w:r w:rsidR="001B7E99" w:rsidRPr="009C61E8">
        <w:rPr>
          <w:rFonts w:ascii="Times New Roman" w:hAnsi="Times New Roman" w:cs="Times New Roman"/>
          <w:sz w:val="24"/>
          <w:szCs w:val="24"/>
        </w:rPr>
        <w:t>, a</w:t>
      </w:r>
      <w:r w:rsidRPr="009C61E8">
        <w:rPr>
          <w:rFonts w:ascii="Times New Roman" w:hAnsi="Times New Roman" w:cs="Times New Roman"/>
          <w:sz w:val="24"/>
          <w:szCs w:val="24"/>
        </w:rPr>
        <w:t>presiasi keaneragaman budaya</w:t>
      </w:r>
      <w:r w:rsidR="001B7E99" w:rsidRPr="009C61E8">
        <w:rPr>
          <w:rFonts w:ascii="Times New Roman" w:hAnsi="Times New Roman" w:cs="Times New Roman"/>
          <w:sz w:val="24"/>
          <w:szCs w:val="24"/>
        </w:rPr>
        <w:t>, p</w:t>
      </w:r>
      <w:r w:rsidRPr="009C61E8">
        <w:rPr>
          <w:rFonts w:ascii="Times New Roman" w:hAnsi="Times New Roman" w:cs="Times New Roman"/>
          <w:sz w:val="24"/>
          <w:szCs w:val="24"/>
        </w:rPr>
        <w:t xml:space="preserve">enerimaan budaya lintas </w:t>
      </w:r>
      <w:r w:rsidR="001B7E99" w:rsidRPr="009C61E8">
        <w:rPr>
          <w:rFonts w:ascii="Times New Roman" w:hAnsi="Times New Roman" w:cs="Times New Roman"/>
          <w:sz w:val="24"/>
          <w:szCs w:val="24"/>
        </w:rPr>
        <w:t>n</w:t>
      </w:r>
      <w:r w:rsidRPr="009C61E8">
        <w:rPr>
          <w:rFonts w:ascii="Times New Roman" w:hAnsi="Times New Roman" w:cs="Times New Roman"/>
          <w:sz w:val="24"/>
          <w:szCs w:val="24"/>
        </w:rPr>
        <w:t>egara/ wilayah</w:t>
      </w:r>
      <w:r w:rsidR="001B7E99" w:rsidRPr="009C61E8">
        <w:rPr>
          <w:rFonts w:ascii="Times New Roman" w:hAnsi="Times New Roman" w:cs="Times New Roman"/>
          <w:sz w:val="24"/>
          <w:szCs w:val="24"/>
        </w:rPr>
        <w:t>, p</w:t>
      </w:r>
      <w:r w:rsidRPr="009C61E8">
        <w:rPr>
          <w:rFonts w:ascii="Times New Roman" w:hAnsi="Times New Roman" w:cs="Times New Roman"/>
          <w:sz w:val="24"/>
          <w:szCs w:val="24"/>
        </w:rPr>
        <w:t>engembangan budaya global</w:t>
      </w:r>
      <w:r w:rsidR="001B7E99" w:rsidRPr="009C61E8">
        <w:rPr>
          <w:rFonts w:ascii="Times New Roman" w:hAnsi="Times New Roman" w:cs="Times New Roman"/>
          <w:sz w:val="24"/>
          <w:szCs w:val="24"/>
        </w:rPr>
        <w:t>, p</w:t>
      </w:r>
      <w:r w:rsidRPr="009C61E8">
        <w:rPr>
          <w:rFonts w:ascii="Times New Roman" w:hAnsi="Times New Roman" w:cs="Times New Roman"/>
          <w:sz w:val="24"/>
          <w:szCs w:val="24"/>
        </w:rPr>
        <w:t>engembangan pendidikan global</w:t>
      </w:r>
      <w:r w:rsidR="001B7E99" w:rsidRPr="009C61E8">
        <w:rPr>
          <w:rFonts w:ascii="Times New Roman" w:hAnsi="Times New Roman" w:cs="Times New Roman"/>
          <w:sz w:val="24"/>
          <w:szCs w:val="24"/>
        </w:rPr>
        <w:t>, p</w:t>
      </w:r>
      <w:r w:rsidRPr="009C61E8">
        <w:rPr>
          <w:rFonts w:ascii="Times New Roman" w:hAnsi="Times New Roman" w:cs="Times New Roman"/>
          <w:sz w:val="24"/>
          <w:szCs w:val="24"/>
        </w:rPr>
        <w:t>ertukaran pendidikan internasional dan kerjasama</w:t>
      </w:r>
      <w:r w:rsidR="001B7E99" w:rsidRPr="009C61E8">
        <w:rPr>
          <w:rFonts w:ascii="Times New Roman" w:hAnsi="Times New Roman" w:cs="Times New Roman"/>
          <w:sz w:val="24"/>
          <w:szCs w:val="24"/>
        </w:rPr>
        <w:t>, p</w:t>
      </w:r>
      <w:r w:rsidRPr="009C61E8">
        <w:rPr>
          <w:rFonts w:ascii="Times New Roman" w:hAnsi="Times New Roman" w:cs="Times New Roman"/>
          <w:sz w:val="24"/>
          <w:szCs w:val="24"/>
        </w:rPr>
        <w:t>endidikan untuk seluruh dunia</w:t>
      </w:r>
      <w:r w:rsidR="001B7E99" w:rsidRPr="009C61E8">
        <w:rPr>
          <w:rFonts w:ascii="Times New Roman" w:hAnsi="Times New Roman" w:cs="Times New Roman"/>
          <w:sz w:val="24"/>
          <w:szCs w:val="24"/>
        </w:rPr>
        <w:t>.</w:t>
      </w:r>
    </w:p>
    <w:p w:rsidR="00213CE8" w:rsidRPr="009C61E8" w:rsidRDefault="0036023E" w:rsidP="00213CE8">
      <w:pPr>
        <w:ind w:firstLine="540"/>
        <w:jc w:val="both"/>
        <w:rPr>
          <w:rFonts w:ascii="Times New Roman" w:hAnsi="Times New Roman" w:cs="Times New Roman"/>
          <w:sz w:val="24"/>
          <w:szCs w:val="24"/>
        </w:rPr>
      </w:pPr>
      <w:r w:rsidRPr="009C61E8">
        <w:rPr>
          <w:rFonts w:ascii="Times New Roman" w:hAnsi="Times New Roman" w:cs="Times New Roman"/>
          <w:sz w:val="24"/>
          <w:szCs w:val="24"/>
        </w:rPr>
        <w:t>Pendidikan pada gelombang ke</w:t>
      </w:r>
      <w:r w:rsidR="003F0166" w:rsidRPr="009C61E8">
        <w:rPr>
          <w:rFonts w:ascii="Times New Roman" w:hAnsi="Times New Roman" w:cs="Times New Roman"/>
          <w:sz w:val="24"/>
          <w:szCs w:val="24"/>
        </w:rPr>
        <w:t>tiga membutuhkan proses t</w:t>
      </w:r>
      <w:r w:rsidR="00213CE8" w:rsidRPr="009C61E8">
        <w:rPr>
          <w:rFonts w:ascii="Times New Roman" w:hAnsi="Times New Roman" w:cs="Times New Roman"/>
          <w:sz w:val="24"/>
          <w:szCs w:val="24"/>
        </w:rPr>
        <w:t xml:space="preserve">ripilasi </w:t>
      </w:r>
      <w:r w:rsidR="003F0166" w:rsidRPr="009C61E8">
        <w:rPr>
          <w:rFonts w:ascii="Times New Roman" w:hAnsi="Times New Roman" w:cs="Times New Roman"/>
          <w:sz w:val="24"/>
          <w:szCs w:val="24"/>
        </w:rPr>
        <w:t>yaitu g</w:t>
      </w:r>
      <w:r w:rsidR="00213CE8" w:rsidRPr="009C61E8">
        <w:rPr>
          <w:rFonts w:ascii="Times New Roman" w:hAnsi="Times New Roman" w:cs="Times New Roman"/>
          <w:sz w:val="24"/>
          <w:szCs w:val="24"/>
        </w:rPr>
        <w:t>lobalisasi, lokalisasi, dan individualisasi</w:t>
      </w:r>
      <w:r w:rsidR="003F0166" w:rsidRPr="009C61E8">
        <w:rPr>
          <w:rFonts w:ascii="Times New Roman" w:hAnsi="Times New Roman" w:cs="Times New Roman"/>
          <w:sz w:val="24"/>
          <w:szCs w:val="24"/>
        </w:rPr>
        <w:t>.  Pertanyaan pokok untuk penerapan dan manajemennya adalah: (1)  s</w:t>
      </w:r>
      <w:r w:rsidR="00213CE8" w:rsidRPr="009C61E8">
        <w:rPr>
          <w:rStyle w:val="mediumtext"/>
          <w:rFonts w:ascii="Times New Roman" w:hAnsi="Times New Roman" w:cs="Times New Roman"/>
          <w:sz w:val="24"/>
          <w:szCs w:val="24"/>
        </w:rPr>
        <w:t xml:space="preserve">eberapa baik belajar, mengajar, dan </w:t>
      </w:r>
      <w:r w:rsidR="003F0166" w:rsidRPr="009C61E8">
        <w:rPr>
          <w:rStyle w:val="mediumtext"/>
          <w:rFonts w:ascii="Times New Roman" w:hAnsi="Times New Roman" w:cs="Times New Roman"/>
          <w:sz w:val="24"/>
          <w:szCs w:val="24"/>
        </w:rPr>
        <w:t xml:space="preserve">kegiatan </w:t>
      </w:r>
      <w:r w:rsidR="006B5305">
        <w:rPr>
          <w:rStyle w:val="mediumtext"/>
          <w:rFonts w:ascii="Times New Roman" w:hAnsi="Times New Roman" w:cs="Times New Roman"/>
          <w:sz w:val="24"/>
          <w:szCs w:val="24"/>
        </w:rPr>
        <w:t>kampus</w:t>
      </w:r>
      <w:r w:rsidR="00213CE8" w:rsidRPr="009C61E8">
        <w:rPr>
          <w:rStyle w:val="mediumtext"/>
          <w:rFonts w:ascii="Times New Roman" w:hAnsi="Times New Roman" w:cs="Times New Roman"/>
          <w:sz w:val="24"/>
          <w:szCs w:val="24"/>
        </w:rPr>
        <w:t xml:space="preserve"> ter-tripilasi?</w:t>
      </w:r>
      <w:r w:rsidR="003F0166" w:rsidRPr="009C61E8">
        <w:rPr>
          <w:rStyle w:val="mediumtext"/>
          <w:rFonts w:ascii="Times New Roman" w:hAnsi="Times New Roman" w:cs="Times New Roman"/>
          <w:sz w:val="24"/>
          <w:szCs w:val="24"/>
        </w:rPr>
        <w:t>; (2) s</w:t>
      </w:r>
      <w:r w:rsidR="00213CE8" w:rsidRPr="009C61E8">
        <w:rPr>
          <w:rStyle w:val="mediumtext"/>
          <w:rFonts w:ascii="Times New Roman" w:hAnsi="Times New Roman" w:cs="Times New Roman"/>
          <w:sz w:val="24"/>
          <w:szCs w:val="24"/>
        </w:rPr>
        <w:t xml:space="preserve">eberapa baik kesempatan belajar </w:t>
      </w:r>
      <w:r w:rsidR="006B5305">
        <w:rPr>
          <w:rStyle w:val="mediumtext"/>
          <w:rFonts w:ascii="Times New Roman" w:hAnsi="Times New Roman" w:cs="Times New Roman"/>
          <w:sz w:val="24"/>
          <w:szCs w:val="24"/>
        </w:rPr>
        <w:t>maha</w:t>
      </w:r>
      <w:r w:rsidR="00213CE8" w:rsidRPr="009C61E8">
        <w:rPr>
          <w:rStyle w:val="mediumtext"/>
          <w:rFonts w:ascii="Times New Roman" w:hAnsi="Times New Roman" w:cs="Times New Roman"/>
          <w:sz w:val="24"/>
          <w:szCs w:val="24"/>
        </w:rPr>
        <w:t>siswa termaksimalkan melalui lingkungan I</w:t>
      </w:r>
      <w:r w:rsidR="006B5305">
        <w:rPr>
          <w:rStyle w:val="mediumtext"/>
          <w:rFonts w:ascii="Times New Roman" w:hAnsi="Times New Roman" w:cs="Times New Roman"/>
          <w:sz w:val="24"/>
          <w:szCs w:val="24"/>
        </w:rPr>
        <w:t>C</w:t>
      </w:r>
      <w:r w:rsidR="00213CE8" w:rsidRPr="009C61E8">
        <w:rPr>
          <w:rStyle w:val="mediumtext"/>
          <w:rFonts w:ascii="Times New Roman" w:hAnsi="Times New Roman" w:cs="Times New Roman"/>
          <w:sz w:val="24"/>
          <w:szCs w:val="24"/>
        </w:rPr>
        <w:t xml:space="preserve">T, networking, </w:t>
      </w:r>
      <w:r w:rsidR="003F0166" w:rsidRPr="009C61E8">
        <w:rPr>
          <w:rStyle w:val="mediumtext"/>
          <w:rFonts w:ascii="Times New Roman" w:hAnsi="Times New Roman" w:cs="Times New Roman"/>
          <w:sz w:val="24"/>
          <w:szCs w:val="24"/>
        </w:rPr>
        <w:t>kecerdasan ganda kontekstual</w:t>
      </w:r>
      <w:r w:rsidR="00213CE8" w:rsidRPr="009C61E8">
        <w:rPr>
          <w:rStyle w:val="mediumtext"/>
          <w:rFonts w:ascii="Times New Roman" w:hAnsi="Times New Roman" w:cs="Times New Roman"/>
          <w:sz w:val="24"/>
          <w:szCs w:val="24"/>
        </w:rPr>
        <w:t xml:space="preserve"> </w:t>
      </w:r>
      <w:r w:rsidR="006B5305">
        <w:rPr>
          <w:rStyle w:val="mediumtext"/>
          <w:rFonts w:ascii="Times New Roman" w:hAnsi="Times New Roman" w:cs="Times New Roman"/>
          <w:sz w:val="24"/>
          <w:szCs w:val="24"/>
        </w:rPr>
        <w:t>dosen</w:t>
      </w:r>
      <w:r w:rsidR="00213CE8" w:rsidRPr="009C61E8">
        <w:rPr>
          <w:rStyle w:val="mediumtext"/>
          <w:rFonts w:ascii="Times New Roman" w:hAnsi="Times New Roman" w:cs="Times New Roman"/>
          <w:sz w:val="24"/>
          <w:szCs w:val="24"/>
        </w:rPr>
        <w:t xml:space="preserve">, dan </w:t>
      </w:r>
      <w:r w:rsidR="003F0166" w:rsidRPr="009C61E8">
        <w:rPr>
          <w:rStyle w:val="mediumtext"/>
          <w:rFonts w:ascii="Times New Roman" w:hAnsi="Times New Roman" w:cs="Times New Roman"/>
          <w:sz w:val="24"/>
          <w:szCs w:val="24"/>
        </w:rPr>
        <w:t>kecerdasan ganda kontekstual</w:t>
      </w:r>
      <w:r w:rsidR="00213CE8" w:rsidRPr="009C61E8">
        <w:rPr>
          <w:rStyle w:val="mediumtext"/>
          <w:rFonts w:ascii="Times New Roman" w:hAnsi="Times New Roman" w:cs="Times New Roman"/>
          <w:sz w:val="24"/>
          <w:szCs w:val="24"/>
        </w:rPr>
        <w:t xml:space="preserve"> </w:t>
      </w:r>
      <w:r w:rsidR="006B5305">
        <w:rPr>
          <w:rStyle w:val="mediumtext"/>
          <w:rFonts w:ascii="Times New Roman" w:hAnsi="Times New Roman" w:cs="Times New Roman"/>
          <w:sz w:val="24"/>
          <w:szCs w:val="24"/>
        </w:rPr>
        <w:t>kampus</w:t>
      </w:r>
      <w:r w:rsidR="00213CE8" w:rsidRPr="009C61E8">
        <w:rPr>
          <w:rStyle w:val="mediumtext"/>
          <w:rFonts w:ascii="Times New Roman" w:hAnsi="Times New Roman" w:cs="Times New Roman"/>
          <w:sz w:val="24"/>
          <w:szCs w:val="24"/>
        </w:rPr>
        <w:t>?</w:t>
      </w:r>
      <w:r w:rsidR="003F0166" w:rsidRPr="009C61E8">
        <w:rPr>
          <w:rStyle w:val="mediumtext"/>
          <w:rFonts w:ascii="Times New Roman" w:hAnsi="Times New Roman" w:cs="Times New Roman"/>
          <w:sz w:val="24"/>
          <w:szCs w:val="24"/>
        </w:rPr>
        <w:t>; (3) s</w:t>
      </w:r>
      <w:r w:rsidR="00213CE8" w:rsidRPr="009C61E8">
        <w:rPr>
          <w:rStyle w:val="mediumtext"/>
          <w:rFonts w:ascii="Times New Roman" w:hAnsi="Times New Roman" w:cs="Times New Roman"/>
          <w:sz w:val="24"/>
          <w:szCs w:val="24"/>
        </w:rPr>
        <w:t>eberapa baik</w:t>
      </w:r>
      <w:r w:rsidR="006B5305">
        <w:rPr>
          <w:rStyle w:val="mediumtext"/>
          <w:rFonts w:ascii="Times New Roman" w:hAnsi="Times New Roman" w:cs="Times New Roman"/>
          <w:sz w:val="24"/>
          <w:szCs w:val="24"/>
        </w:rPr>
        <w:t xml:space="preserve"> maha</w:t>
      </w:r>
      <w:r w:rsidR="00213CE8" w:rsidRPr="009C61E8">
        <w:rPr>
          <w:rStyle w:val="mediumtext"/>
          <w:rFonts w:ascii="Times New Roman" w:hAnsi="Times New Roman" w:cs="Times New Roman"/>
          <w:sz w:val="24"/>
          <w:szCs w:val="24"/>
        </w:rPr>
        <w:t>siswa belajar mandiri  difasilitasi dan dipertahankan sebagai potensi seumur hidup?</w:t>
      </w:r>
      <w:r w:rsidR="003F0166" w:rsidRPr="009C61E8">
        <w:rPr>
          <w:rStyle w:val="mediumtext"/>
          <w:rFonts w:ascii="Times New Roman" w:hAnsi="Times New Roman" w:cs="Times New Roman"/>
          <w:sz w:val="24"/>
          <w:szCs w:val="24"/>
        </w:rPr>
        <w:t>; (4) s</w:t>
      </w:r>
      <w:r w:rsidR="00213CE8" w:rsidRPr="009C61E8">
        <w:rPr>
          <w:rStyle w:val="mediumtext"/>
          <w:rFonts w:ascii="Times New Roman" w:hAnsi="Times New Roman" w:cs="Times New Roman"/>
          <w:sz w:val="24"/>
          <w:szCs w:val="24"/>
        </w:rPr>
        <w:t xml:space="preserve">eberapa baik kemampuan </w:t>
      </w:r>
      <w:r w:rsidR="006B5305">
        <w:rPr>
          <w:rStyle w:val="mediumtext"/>
          <w:rFonts w:ascii="Times New Roman" w:hAnsi="Times New Roman" w:cs="Times New Roman"/>
          <w:sz w:val="24"/>
          <w:szCs w:val="24"/>
        </w:rPr>
        <w:t>maha</w:t>
      </w:r>
      <w:r w:rsidR="00213CE8" w:rsidRPr="009C61E8">
        <w:rPr>
          <w:rStyle w:val="mediumtext"/>
          <w:rFonts w:ascii="Times New Roman" w:hAnsi="Times New Roman" w:cs="Times New Roman"/>
          <w:sz w:val="24"/>
          <w:szCs w:val="24"/>
        </w:rPr>
        <w:t xml:space="preserve">siswa untuk belajar mandiri </w:t>
      </w:r>
      <w:r w:rsidR="003F0166" w:rsidRPr="009C61E8">
        <w:rPr>
          <w:rStyle w:val="mediumtext"/>
          <w:rFonts w:ascii="Times New Roman" w:hAnsi="Times New Roman" w:cs="Times New Roman"/>
          <w:sz w:val="24"/>
          <w:szCs w:val="24"/>
        </w:rPr>
        <w:t>ter-</w:t>
      </w:r>
      <w:r w:rsidR="00213CE8" w:rsidRPr="009C61E8">
        <w:rPr>
          <w:rStyle w:val="mediumtext"/>
          <w:rFonts w:ascii="Times New Roman" w:hAnsi="Times New Roman" w:cs="Times New Roman"/>
          <w:sz w:val="24"/>
          <w:szCs w:val="24"/>
        </w:rPr>
        <w:t>tripilasi  dikembangkan?</w:t>
      </w:r>
      <w:r w:rsidR="003F0166" w:rsidRPr="009C61E8">
        <w:rPr>
          <w:rStyle w:val="mediumtext"/>
          <w:rFonts w:ascii="Times New Roman" w:hAnsi="Times New Roman" w:cs="Times New Roman"/>
          <w:sz w:val="24"/>
          <w:szCs w:val="24"/>
        </w:rPr>
        <w:t>; (5) s</w:t>
      </w:r>
      <w:r w:rsidR="00213CE8" w:rsidRPr="009C61E8">
        <w:rPr>
          <w:rStyle w:val="shorttext"/>
          <w:rFonts w:ascii="Times New Roman" w:hAnsi="Times New Roman" w:cs="Times New Roman"/>
          <w:sz w:val="24"/>
          <w:szCs w:val="24"/>
        </w:rPr>
        <w:t xml:space="preserve">eberapa baik </w:t>
      </w:r>
      <w:r w:rsidR="003F0166" w:rsidRPr="009C61E8">
        <w:rPr>
          <w:rStyle w:val="mediumtext"/>
          <w:rFonts w:ascii="Times New Roman" w:hAnsi="Times New Roman" w:cs="Times New Roman"/>
          <w:sz w:val="24"/>
          <w:szCs w:val="24"/>
        </w:rPr>
        <w:t xml:space="preserve">kecerdasan ganda kontekstual </w:t>
      </w:r>
      <w:r w:rsidR="00213CE8" w:rsidRPr="009C61E8">
        <w:rPr>
          <w:rStyle w:val="shorttext"/>
          <w:rFonts w:ascii="Times New Roman" w:hAnsi="Times New Roman" w:cs="Times New Roman"/>
          <w:sz w:val="24"/>
          <w:szCs w:val="24"/>
        </w:rPr>
        <w:t xml:space="preserve"> </w:t>
      </w:r>
      <w:r w:rsidR="006B5305">
        <w:rPr>
          <w:rStyle w:val="shorttext"/>
          <w:rFonts w:ascii="Times New Roman" w:hAnsi="Times New Roman" w:cs="Times New Roman"/>
          <w:sz w:val="24"/>
          <w:szCs w:val="24"/>
        </w:rPr>
        <w:t>maha</w:t>
      </w:r>
      <w:r w:rsidR="00213CE8" w:rsidRPr="009C61E8">
        <w:rPr>
          <w:rStyle w:val="shorttext"/>
          <w:rFonts w:ascii="Times New Roman" w:hAnsi="Times New Roman" w:cs="Times New Roman"/>
          <w:sz w:val="24"/>
          <w:szCs w:val="24"/>
        </w:rPr>
        <w:t>siswa terus dikembangkan oleh diri mereka sendiri?</w:t>
      </w:r>
      <w:r w:rsidR="00970486" w:rsidRPr="009C61E8">
        <w:rPr>
          <w:rStyle w:val="shorttext"/>
          <w:rFonts w:ascii="Times New Roman" w:hAnsi="Times New Roman" w:cs="Times New Roman"/>
          <w:sz w:val="24"/>
          <w:szCs w:val="24"/>
        </w:rPr>
        <w:t xml:space="preserve">. </w:t>
      </w:r>
      <w:r w:rsidR="00A6303F" w:rsidRPr="009C61E8">
        <w:rPr>
          <w:rFonts w:ascii="Times New Roman" w:hAnsi="Times New Roman" w:cs="Times New Roman"/>
          <w:sz w:val="24"/>
          <w:szCs w:val="24"/>
        </w:rPr>
        <w:t>Format w</w:t>
      </w:r>
      <w:r w:rsidR="00970486" w:rsidRPr="009C61E8">
        <w:rPr>
          <w:rFonts w:ascii="Times New Roman" w:hAnsi="Times New Roman" w:cs="Times New Roman"/>
          <w:sz w:val="24"/>
          <w:szCs w:val="24"/>
        </w:rPr>
        <w:t xml:space="preserve">aktu untuk </w:t>
      </w:r>
      <w:r w:rsidRPr="009C61E8">
        <w:rPr>
          <w:rFonts w:ascii="Times New Roman" w:hAnsi="Times New Roman" w:cs="Times New Roman"/>
          <w:sz w:val="24"/>
          <w:szCs w:val="24"/>
        </w:rPr>
        <w:t>j</w:t>
      </w:r>
      <w:r w:rsidR="00970486" w:rsidRPr="009C61E8">
        <w:rPr>
          <w:rFonts w:ascii="Times New Roman" w:hAnsi="Times New Roman" w:cs="Times New Roman"/>
          <w:sz w:val="24"/>
          <w:szCs w:val="24"/>
        </w:rPr>
        <w:t>aminan efektivitas  merupakan o</w:t>
      </w:r>
      <w:r w:rsidR="00213CE8" w:rsidRPr="009C61E8">
        <w:rPr>
          <w:rStyle w:val="shorttext"/>
          <w:rFonts w:ascii="Times New Roman" w:hAnsi="Times New Roman" w:cs="Times New Roman"/>
          <w:sz w:val="24"/>
          <w:szCs w:val="24"/>
        </w:rPr>
        <w:t>rientasi jangka  panjang</w:t>
      </w:r>
      <w:r w:rsidR="00970486" w:rsidRPr="009C61E8">
        <w:rPr>
          <w:rStyle w:val="shorttext"/>
          <w:rFonts w:ascii="Times New Roman" w:hAnsi="Times New Roman" w:cs="Times New Roman"/>
          <w:sz w:val="24"/>
          <w:szCs w:val="24"/>
        </w:rPr>
        <w:t xml:space="preserve"> dengan teori </w:t>
      </w:r>
      <w:r w:rsidR="00970486" w:rsidRPr="009C61E8">
        <w:rPr>
          <w:rStyle w:val="shorttext"/>
          <w:rFonts w:ascii="Times New Roman" w:hAnsi="Times New Roman" w:cs="Times New Roman"/>
          <w:i/>
          <w:sz w:val="24"/>
          <w:szCs w:val="24"/>
        </w:rPr>
        <w:t>v</w:t>
      </w:r>
      <w:r w:rsidR="00213CE8" w:rsidRPr="009C61E8">
        <w:rPr>
          <w:rStyle w:val="shorttext"/>
          <w:rFonts w:ascii="Times New Roman" w:hAnsi="Times New Roman" w:cs="Times New Roman"/>
          <w:i/>
          <w:sz w:val="24"/>
          <w:szCs w:val="24"/>
        </w:rPr>
        <w:t>alue-created</w:t>
      </w:r>
      <w:r w:rsidR="00213CE8" w:rsidRPr="009C61E8">
        <w:rPr>
          <w:rStyle w:val="shorttext"/>
          <w:rFonts w:ascii="Times New Roman" w:hAnsi="Times New Roman" w:cs="Times New Roman"/>
          <w:sz w:val="24"/>
          <w:szCs w:val="24"/>
        </w:rPr>
        <w:t xml:space="preserve"> dalam efektivitas masa depan</w:t>
      </w:r>
      <w:r w:rsidR="00970486" w:rsidRPr="009C61E8">
        <w:rPr>
          <w:rStyle w:val="shorttext"/>
          <w:rFonts w:ascii="Times New Roman" w:hAnsi="Times New Roman" w:cs="Times New Roman"/>
          <w:sz w:val="24"/>
          <w:szCs w:val="24"/>
        </w:rPr>
        <w:t>.</w:t>
      </w:r>
    </w:p>
    <w:p w:rsidR="00FC79DB" w:rsidRPr="009C61E8" w:rsidRDefault="00FC79DB" w:rsidP="001B2DF1">
      <w:pPr>
        <w:ind w:firstLine="540"/>
        <w:jc w:val="both"/>
        <w:rPr>
          <w:rFonts w:ascii="Times New Roman" w:hAnsi="Times New Roman" w:cs="Times New Roman"/>
          <w:sz w:val="24"/>
          <w:szCs w:val="24"/>
        </w:rPr>
      </w:pPr>
      <w:r w:rsidRPr="009C61E8">
        <w:rPr>
          <w:rFonts w:ascii="Times New Roman" w:hAnsi="Times New Roman" w:cs="Times New Roman"/>
          <w:sz w:val="24"/>
          <w:szCs w:val="24"/>
        </w:rPr>
        <w:lastRenderedPageBreak/>
        <w:t xml:space="preserve">Pendidikan sudah seharusnya mendorong perkembangan </w:t>
      </w:r>
      <w:r w:rsidR="00DB784F" w:rsidRPr="009C61E8">
        <w:rPr>
          <w:rFonts w:ascii="Times New Roman" w:hAnsi="Times New Roman" w:cs="Times New Roman"/>
          <w:sz w:val="24"/>
          <w:szCs w:val="24"/>
        </w:rPr>
        <w:t xml:space="preserve">otak </w:t>
      </w:r>
      <w:r w:rsidR="006B5305">
        <w:rPr>
          <w:rFonts w:ascii="Times New Roman" w:hAnsi="Times New Roman" w:cs="Times New Roman"/>
          <w:sz w:val="24"/>
          <w:szCs w:val="24"/>
        </w:rPr>
        <w:t xml:space="preserve">mahasiswa </w:t>
      </w:r>
      <w:r w:rsidR="00DB784F" w:rsidRPr="009C61E8">
        <w:rPr>
          <w:rFonts w:ascii="Times New Roman" w:hAnsi="Times New Roman" w:cs="Times New Roman"/>
          <w:sz w:val="24"/>
          <w:szCs w:val="24"/>
        </w:rPr>
        <w:t xml:space="preserve"> untuk ber</w:t>
      </w:r>
      <w:r w:rsidRPr="009C61E8">
        <w:rPr>
          <w:rFonts w:ascii="Times New Roman" w:hAnsi="Times New Roman" w:cs="Times New Roman"/>
          <w:sz w:val="24"/>
          <w:szCs w:val="24"/>
        </w:rPr>
        <w:t xml:space="preserve">pikir menjadi pembelajar yang tumbuh dan berkembang terus menerus. </w:t>
      </w:r>
      <w:r w:rsidR="00DB784F" w:rsidRPr="009C61E8">
        <w:rPr>
          <w:rFonts w:ascii="Times New Roman" w:hAnsi="Times New Roman" w:cs="Times New Roman"/>
          <w:sz w:val="24"/>
          <w:szCs w:val="24"/>
        </w:rPr>
        <w:t xml:space="preserve">Pendidikan mencerdaskan mental </w:t>
      </w:r>
      <w:r w:rsidR="006B5305">
        <w:rPr>
          <w:rFonts w:ascii="Times New Roman" w:hAnsi="Times New Roman" w:cs="Times New Roman"/>
          <w:sz w:val="24"/>
          <w:szCs w:val="24"/>
        </w:rPr>
        <w:t>mahasiswa</w:t>
      </w:r>
      <w:r w:rsidR="00DB784F" w:rsidRPr="009C61E8">
        <w:rPr>
          <w:rFonts w:ascii="Times New Roman" w:hAnsi="Times New Roman" w:cs="Times New Roman"/>
          <w:sz w:val="24"/>
          <w:szCs w:val="24"/>
        </w:rPr>
        <w:t xml:space="preserve"> agar memiliki kemampuan menganalisis permasalahan hidup baik sebagai pribadi maupun sebagai bagian dari komunitas manusia budaya. Lalu kemudian cerdas menemukan berbagai alternatif solusi dengan alasan yang jelas dan dapat dipertanggungjawabkan</w:t>
      </w:r>
      <w:r w:rsidR="004775A1" w:rsidRPr="009C61E8">
        <w:rPr>
          <w:rFonts w:ascii="Times New Roman" w:hAnsi="Times New Roman" w:cs="Times New Roman"/>
          <w:sz w:val="24"/>
          <w:szCs w:val="24"/>
        </w:rPr>
        <w:t xml:space="preserve">. </w:t>
      </w:r>
      <w:r w:rsidR="00822C42" w:rsidRPr="009C61E8">
        <w:rPr>
          <w:rFonts w:ascii="Times New Roman" w:hAnsi="Times New Roman" w:cs="Times New Roman"/>
          <w:sz w:val="24"/>
          <w:szCs w:val="24"/>
        </w:rPr>
        <w:t>Heart sebagai kekuatan hati nurani m</w:t>
      </w:r>
      <w:r w:rsidRPr="009C61E8">
        <w:rPr>
          <w:rFonts w:ascii="Times New Roman" w:hAnsi="Times New Roman" w:cs="Times New Roman"/>
          <w:sz w:val="24"/>
          <w:szCs w:val="24"/>
        </w:rPr>
        <w:t xml:space="preserve">enggerakkan </w:t>
      </w:r>
      <w:r w:rsidR="00822C42" w:rsidRPr="009C61E8">
        <w:rPr>
          <w:rFonts w:ascii="Times New Roman" w:hAnsi="Times New Roman" w:cs="Times New Roman"/>
          <w:sz w:val="24"/>
          <w:szCs w:val="24"/>
        </w:rPr>
        <w:t>kalbu</w:t>
      </w:r>
      <w:r w:rsidRPr="009C61E8">
        <w:rPr>
          <w:rFonts w:ascii="Times New Roman" w:hAnsi="Times New Roman" w:cs="Times New Roman"/>
          <w:sz w:val="24"/>
          <w:szCs w:val="24"/>
        </w:rPr>
        <w:t xml:space="preserve"> membangun hubungan berdasarkan rasa saling mencinta. Memelihara dan me</w:t>
      </w:r>
      <w:r w:rsidR="0059528C" w:rsidRPr="009C61E8">
        <w:rPr>
          <w:rFonts w:ascii="Times New Roman" w:hAnsi="Times New Roman" w:cs="Times New Roman"/>
          <w:sz w:val="24"/>
          <w:szCs w:val="24"/>
        </w:rPr>
        <w:t>n</w:t>
      </w:r>
      <w:r w:rsidR="00822C42" w:rsidRPr="009C61E8">
        <w:rPr>
          <w:rFonts w:ascii="Times New Roman" w:hAnsi="Times New Roman" w:cs="Times New Roman"/>
          <w:sz w:val="24"/>
          <w:szCs w:val="24"/>
        </w:rPr>
        <w:t>jaga kesehatan tubuh</w:t>
      </w:r>
      <w:r w:rsidRPr="009C61E8">
        <w:rPr>
          <w:rFonts w:ascii="Times New Roman" w:hAnsi="Times New Roman" w:cs="Times New Roman"/>
          <w:sz w:val="24"/>
          <w:szCs w:val="24"/>
        </w:rPr>
        <w:t xml:space="preserve"> agar tetap sehat </w:t>
      </w:r>
      <w:r w:rsidR="00F052E9" w:rsidRPr="009C61E8">
        <w:rPr>
          <w:rFonts w:ascii="Times New Roman" w:hAnsi="Times New Roman" w:cs="Times New Roman"/>
          <w:sz w:val="24"/>
          <w:szCs w:val="24"/>
        </w:rPr>
        <w:t xml:space="preserve">bugar </w:t>
      </w:r>
      <w:r w:rsidRPr="009C61E8">
        <w:rPr>
          <w:rFonts w:ascii="Times New Roman" w:hAnsi="Times New Roman" w:cs="Times New Roman"/>
          <w:sz w:val="24"/>
          <w:szCs w:val="24"/>
        </w:rPr>
        <w:t>prima</w:t>
      </w:r>
      <w:r w:rsidR="000016BC" w:rsidRPr="009C61E8">
        <w:rPr>
          <w:rFonts w:ascii="Times New Roman" w:hAnsi="Times New Roman" w:cs="Times New Roman"/>
          <w:sz w:val="24"/>
          <w:szCs w:val="24"/>
        </w:rPr>
        <w:t xml:space="preserve"> untuk hidup survive. Ketiga komponen pokok yaitu pikiran, hati nurani, dan badan diarahkan untuk membangun spirit hidup </w:t>
      </w:r>
      <w:r w:rsidR="0059528C" w:rsidRPr="009C61E8">
        <w:rPr>
          <w:rFonts w:ascii="Times New Roman" w:hAnsi="Times New Roman" w:cs="Times New Roman"/>
          <w:sz w:val="24"/>
          <w:szCs w:val="24"/>
        </w:rPr>
        <w:t xml:space="preserve">baru yang </w:t>
      </w:r>
      <w:r w:rsidR="000016BC" w:rsidRPr="009C61E8">
        <w:rPr>
          <w:rFonts w:ascii="Times New Roman" w:hAnsi="Times New Roman" w:cs="Times New Roman"/>
          <w:sz w:val="24"/>
          <w:szCs w:val="24"/>
        </w:rPr>
        <w:t>bermakna dan berkontribusi bagi masyarakat dan lingkungan.</w:t>
      </w:r>
      <w:r w:rsidR="00CF6ECD" w:rsidRPr="009C61E8">
        <w:rPr>
          <w:rFonts w:ascii="Times New Roman" w:hAnsi="Times New Roman" w:cs="Times New Roman"/>
          <w:sz w:val="24"/>
          <w:szCs w:val="24"/>
        </w:rPr>
        <w:t xml:space="preserve"> Pendidikan seharusnya mendorong terus pikiran </w:t>
      </w:r>
      <w:r w:rsidR="006B5305">
        <w:rPr>
          <w:rFonts w:ascii="Times New Roman" w:hAnsi="Times New Roman" w:cs="Times New Roman"/>
          <w:sz w:val="24"/>
          <w:szCs w:val="24"/>
        </w:rPr>
        <w:t>mahasiswa</w:t>
      </w:r>
      <w:r w:rsidR="00CF6ECD" w:rsidRPr="009C61E8">
        <w:rPr>
          <w:rFonts w:ascii="Times New Roman" w:hAnsi="Times New Roman" w:cs="Times New Roman"/>
          <w:sz w:val="24"/>
          <w:szCs w:val="24"/>
        </w:rPr>
        <w:t xml:space="preserve"> menjadi kreatif dalam suasana hati penuh rasa kasih sayang dalam mengembangkan dan menumbuhkan kelima indria dan kelima alat gerak yang ada pada tubuhnya </w:t>
      </w:r>
      <w:r w:rsidR="0059528C" w:rsidRPr="009C61E8">
        <w:rPr>
          <w:rFonts w:ascii="Times New Roman" w:hAnsi="Times New Roman" w:cs="Times New Roman"/>
          <w:sz w:val="24"/>
          <w:szCs w:val="24"/>
        </w:rPr>
        <w:t xml:space="preserve">agar </w:t>
      </w:r>
      <w:r w:rsidR="00CF6ECD" w:rsidRPr="009C61E8">
        <w:rPr>
          <w:rFonts w:ascii="Times New Roman" w:hAnsi="Times New Roman" w:cs="Times New Roman"/>
          <w:sz w:val="24"/>
          <w:szCs w:val="24"/>
        </w:rPr>
        <w:t>menjadi terampil dan berdaya guna tinggi.</w:t>
      </w:r>
    </w:p>
    <w:p w:rsidR="00B37EDF" w:rsidRPr="009C61E8" w:rsidRDefault="00E907E6" w:rsidP="001B2DF1">
      <w:pPr>
        <w:ind w:firstLine="540"/>
        <w:jc w:val="both"/>
        <w:rPr>
          <w:rFonts w:ascii="Times New Roman" w:hAnsi="Times New Roman" w:cs="Times New Roman"/>
          <w:sz w:val="24"/>
          <w:szCs w:val="24"/>
        </w:rPr>
      </w:pPr>
      <w:r w:rsidRPr="009C61E8">
        <w:rPr>
          <w:rFonts w:ascii="Times New Roman" w:hAnsi="Times New Roman" w:cs="Times New Roman"/>
          <w:sz w:val="24"/>
          <w:szCs w:val="24"/>
        </w:rPr>
        <w:t xml:space="preserve">Kecerdasan mental yang bermuara pada pikiran mengembangkan kemampuan </w:t>
      </w:r>
      <w:r w:rsidR="006B5305">
        <w:rPr>
          <w:rFonts w:ascii="Times New Roman" w:hAnsi="Times New Roman" w:cs="Times New Roman"/>
          <w:sz w:val="24"/>
          <w:szCs w:val="24"/>
        </w:rPr>
        <w:t>mahasiswa</w:t>
      </w:r>
      <w:r w:rsidRPr="009C61E8">
        <w:rPr>
          <w:rFonts w:ascii="Times New Roman" w:hAnsi="Times New Roman" w:cs="Times New Roman"/>
          <w:sz w:val="24"/>
          <w:szCs w:val="24"/>
        </w:rPr>
        <w:t xml:space="preserve"> menjadi kuat dalam melakukan analisis berbagai persoalan, mengidentifikasi berbagai kemungkinan solusi dengan berbagai alasannya. Mental </w:t>
      </w:r>
      <w:r w:rsidR="006B5305">
        <w:rPr>
          <w:rFonts w:ascii="Times New Roman" w:hAnsi="Times New Roman" w:cs="Times New Roman"/>
          <w:sz w:val="24"/>
          <w:szCs w:val="24"/>
        </w:rPr>
        <w:t>mahasiswa</w:t>
      </w:r>
      <w:r w:rsidRPr="009C61E8">
        <w:rPr>
          <w:rFonts w:ascii="Times New Roman" w:hAnsi="Times New Roman" w:cs="Times New Roman"/>
          <w:sz w:val="24"/>
          <w:szCs w:val="24"/>
        </w:rPr>
        <w:t xml:space="preserve"> yang berkembang baik juga ditandai oleh kemampuannya berpikir secara abstrak dan menyeluruh yang divisualisasikan baik dalam bentuk verbal maupun ilustrasi. </w:t>
      </w:r>
      <w:r w:rsidR="00B37EDF" w:rsidRPr="009C61E8">
        <w:rPr>
          <w:rFonts w:ascii="Times New Roman" w:hAnsi="Times New Roman" w:cs="Times New Roman"/>
          <w:sz w:val="24"/>
          <w:szCs w:val="24"/>
        </w:rPr>
        <w:t xml:space="preserve">Ciri-ciri </w:t>
      </w:r>
      <w:r w:rsidR="006B5305">
        <w:rPr>
          <w:rFonts w:ascii="Times New Roman" w:hAnsi="Times New Roman" w:cs="Times New Roman"/>
          <w:sz w:val="24"/>
          <w:szCs w:val="24"/>
        </w:rPr>
        <w:t>mahasiswa</w:t>
      </w:r>
      <w:r w:rsidR="00B37EDF" w:rsidRPr="009C61E8">
        <w:rPr>
          <w:rFonts w:ascii="Times New Roman" w:hAnsi="Times New Roman" w:cs="Times New Roman"/>
          <w:sz w:val="24"/>
          <w:szCs w:val="24"/>
        </w:rPr>
        <w:t xml:space="preserve"> cerdas secara mental ditandai oleh dimilikinya visi hidup menjadi manusia yang idealis, memiliki perspektif hidup jangka panjang, pemimpi, percaya diri, penuh pengharapan, sukses sebagai pemikir strategis, pionering.</w:t>
      </w:r>
      <w:r w:rsidR="006B5305">
        <w:rPr>
          <w:rFonts w:ascii="Times New Roman" w:hAnsi="Times New Roman" w:cs="Times New Roman"/>
          <w:sz w:val="24"/>
          <w:szCs w:val="24"/>
        </w:rPr>
        <w:t xml:space="preserve"> </w:t>
      </w:r>
      <w:r w:rsidRPr="009C61E8">
        <w:rPr>
          <w:rFonts w:ascii="Times New Roman" w:hAnsi="Times New Roman" w:cs="Times New Roman"/>
          <w:sz w:val="24"/>
          <w:szCs w:val="24"/>
        </w:rPr>
        <w:t xml:space="preserve">Kecerdasan emosional yang bermuara dari  hati nurani menumbuhkan kemampuan </w:t>
      </w:r>
      <w:r w:rsidR="006B5305">
        <w:rPr>
          <w:rFonts w:ascii="Times New Roman" w:hAnsi="Times New Roman" w:cs="Times New Roman"/>
          <w:sz w:val="24"/>
          <w:szCs w:val="24"/>
        </w:rPr>
        <w:t xml:space="preserve">mahasiswa </w:t>
      </w:r>
      <w:r w:rsidRPr="009C61E8">
        <w:rPr>
          <w:rFonts w:ascii="Times New Roman" w:hAnsi="Times New Roman" w:cs="Times New Roman"/>
          <w:sz w:val="24"/>
          <w:szCs w:val="24"/>
        </w:rPr>
        <w:t>dalam memahami diri sendiri, kepekaan terhadap lingkungan, rasa empati yang berawal dari dipahami dan dimaknainya berbagai pengetahuan tentang diri manusia</w:t>
      </w:r>
      <w:r w:rsidR="00F052E9" w:rsidRPr="009C61E8">
        <w:rPr>
          <w:rFonts w:ascii="Times New Roman" w:hAnsi="Times New Roman" w:cs="Times New Roman"/>
          <w:sz w:val="24"/>
          <w:szCs w:val="24"/>
        </w:rPr>
        <w:t xml:space="preserve"> itu sendiri</w:t>
      </w:r>
      <w:r w:rsidR="00381E03" w:rsidRPr="009C61E8">
        <w:rPr>
          <w:rFonts w:ascii="Times New Roman" w:hAnsi="Times New Roman" w:cs="Times New Roman"/>
          <w:sz w:val="24"/>
          <w:szCs w:val="24"/>
        </w:rPr>
        <w:t xml:space="preserve">. Kecerdasan emosional yang dimiliki </w:t>
      </w:r>
      <w:r w:rsidR="006B5305">
        <w:rPr>
          <w:rFonts w:ascii="Times New Roman" w:hAnsi="Times New Roman" w:cs="Times New Roman"/>
          <w:sz w:val="24"/>
          <w:szCs w:val="24"/>
        </w:rPr>
        <w:t>mahasiswa</w:t>
      </w:r>
      <w:r w:rsidR="00381E03" w:rsidRPr="009C61E8">
        <w:rPr>
          <w:rFonts w:ascii="Times New Roman" w:hAnsi="Times New Roman" w:cs="Times New Roman"/>
          <w:sz w:val="24"/>
          <w:szCs w:val="24"/>
        </w:rPr>
        <w:t xml:space="preserve"> akan membuat dirinya selalu berusaha membangun komunikasi baik terhadap sesama secara lebih dewasa </w:t>
      </w:r>
      <w:r w:rsidR="00F052E9" w:rsidRPr="009C61E8">
        <w:rPr>
          <w:rFonts w:ascii="Times New Roman" w:hAnsi="Times New Roman" w:cs="Times New Roman"/>
          <w:sz w:val="24"/>
          <w:szCs w:val="24"/>
        </w:rPr>
        <w:t xml:space="preserve">dan </w:t>
      </w:r>
      <w:r w:rsidR="00381E03" w:rsidRPr="009C61E8">
        <w:rPr>
          <w:rFonts w:ascii="Times New Roman" w:hAnsi="Times New Roman" w:cs="Times New Roman"/>
          <w:sz w:val="24"/>
          <w:szCs w:val="24"/>
        </w:rPr>
        <w:t>tidak terjebak dalam komunikasi penuh emosi.</w:t>
      </w:r>
      <w:r w:rsidR="00F052E9" w:rsidRPr="009C61E8">
        <w:rPr>
          <w:rFonts w:ascii="Times New Roman" w:hAnsi="Times New Roman" w:cs="Times New Roman"/>
          <w:sz w:val="24"/>
          <w:szCs w:val="24"/>
        </w:rPr>
        <w:t xml:space="preserve"> </w:t>
      </w:r>
      <w:r w:rsidR="00B37EDF" w:rsidRPr="009C61E8">
        <w:rPr>
          <w:rFonts w:ascii="Times New Roman" w:hAnsi="Times New Roman" w:cs="Times New Roman"/>
          <w:sz w:val="24"/>
          <w:szCs w:val="24"/>
        </w:rPr>
        <w:t xml:space="preserve">Ciri-ciri </w:t>
      </w:r>
      <w:r w:rsidR="006B5305">
        <w:rPr>
          <w:rFonts w:ascii="Times New Roman" w:hAnsi="Times New Roman" w:cs="Times New Roman"/>
          <w:sz w:val="24"/>
          <w:szCs w:val="24"/>
        </w:rPr>
        <w:t>mahasiswa</w:t>
      </w:r>
      <w:r w:rsidR="00B37EDF" w:rsidRPr="009C61E8">
        <w:rPr>
          <w:rFonts w:ascii="Times New Roman" w:hAnsi="Times New Roman" w:cs="Times New Roman"/>
          <w:sz w:val="24"/>
          <w:szCs w:val="24"/>
        </w:rPr>
        <w:t xml:space="preserve"> cerdas secara emosional ditandai oleh niat sungguh-sungguh menjadi insan yang optimistik, penuh pengharapan, mampu bersinergi, pemberani, empati, peka terhadap perubahan situasi, punya rasa humor yang tinggi, suka tantangan, tidak mudah menyerah, penuh motivasi.</w:t>
      </w:r>
    </w:p>
    <w:p w:rsidR="00CF6ECD" w:rsidRPr="009C61E8" w:rsidRDefault="00F052E9" w:rsidP="001B2DF1">
      <w:pPr>
        <w:ind w:firstLine="540"/>
        <w:jc w:val="both"/>
        <w:rPr>
          <w:rFonts w:ascii="Times New Roman" w:hAnsi="Times New Roman" w:cs="Times New Roman"/>
          <w:sz w:val="24"/>
          <w:szCs w:val="24"/>
        </w:rPr>
      </w:pPr>
      <w:r w:rsidRPr="009C61E8">
        <w:rPr>
          <w:rFonts w:ascii="Times New Roman" w:hAnsi="Times New Roman" w:cs="Times New Roman"/>
          <w:sz w:val="24"/>
          <w:szCs w:val="24"/>
        </w:rPr>
        <w:t xml:space="preserve">Kecerdasan fisik sebagai insan adiraga sangat penting dalam menumbuhkan kemampuan </w:t>
      </w:r>
      <w:r w:rsidR="00B37EDF" w:rsidRPr="009C61E8">
        <w:rPr>
          <w:rFonts w:ascii="Times New Roman" w:hAnsi="Times New Roman" w:cs="Times New Roman"/>
          <w:sz w:val="24"/>
          <w:szCs w:val="24"/>
        </w:rPr>
        <w:t xml:space="preserve">sensing melalui </w:t>
      </w:r>
      <w:r w:rsidRPr="009C61E8">
        <w:rPr>
          <w:rFonts w:ascii="Times New Roman" w:hAnsi="Times New Roman" w:cs="Times New Roman"/>
          <w:sz w:val="24"/>
          <w:szCs w:val="24"/>
        </w:rPr>
        <w:t>melihat, mendengar, merasakan</w:t>
      </w:r>
      <w:r w:rsidR="00B37EDF" w:rsidRPr="009C61E8">
        <w:rPr>
          <w:rFonts w:ascii="Times New Roman" w:hAnsi="Times New Roman" w:cs="Times New Roman"/>
          <w:sz w:val="24"/>
          <w:szCs w:val="24"/>
        </w:rPr>
        <w:t xml:space="preserve"> serta kemampuan gerak melalui tangan, kaki, mulut. Ciri-ciri </w:t>
      </w:r>
      <w:r w:rsidR="006B5305">
        <w:rPr>
          <w:rFonts w:ascii="Times New Roman" w:hAnsi="Times New Roman" w:cs="Times New Roman"/>
          <w:sz w:val="24"/>
          <w:szCs w:val="24"/>
        </w:rPr>
        <w:t>mahasiswa</w:t>
      </w:r>
      <w:r w:rsidR="00B37EDF" w:rsidRPr="009C61E8">
        <w:rPr>
          <w:rFonts w:ascii="Times New Roman" w:hAnsi="Times New Roman" w:cs="Times New Roman"/>
          <w:sz w:val="24"/>
          <w:szCs w:val="24"/>
        </w:rPr>
        <w:t xml:space="preserve"> cerdas secara fisik adalah dimilikinya disiplin diri yang ketat dalam menghargai waktu, mengeksekusi tugas-tugas, </w:t>
      </w:r>
      <w:r w:rsidR="008F7509" w:rsidRPr="009C61E8">
        <w:rPr>
          <w:rFonts w:ascii="Times New Roman" w:hAnsi="Times New Roman" w:cs="Times New Roman"/>
          <w:sz w:val="24"/>
          <w:szCs w:val="24"/>
        </w:rPr>
        <w:t xml:space="preserve">konstan dan fokus kepada </w:t>
      </w:r>
      <w:r w:rsidR="008F7509" w:rsidRPr="009C61E8">
        <w:rPr>
          <w:rFonts w:ascii="Times New Roman" w:hAnsi="Times New Roman" w:cs="Times New Roman"/>
          <w:sz w:val="24"/>
          <w:szCs w:val="24"/>
        </w:rPr>
        <w:lastRenderedPageBreak/>
        <w:t>tanggungjawab, mengambil langkah-langkah inisiatif, mandiri, komitmen kerja yang tinggi, pekerja keras, tegas, konsisten. Lalu kecerdasan spiritual bermuara kepada suara hati nurani untuk mengembangkan perilaku kebijaksanaan, pelayanan, kesederhanaan, kerendahan hati, belas kasihan, etika yang dapat memberi inspirasi .</w:t>
      </w:r>
    </w:p>
    <w:p w:rsidR="004D68DF" w:rsidRDefault="004D68DF" w:rsidP="004D68DF">
      <w:pPr>
        <w:ind w:firstLine="540"/>
        <w:jc w:val="both"/>
        <w:rPr>
          <w:rFonts w:ascii="Times New Roman" w:hAnsi="Times New Roman" w:cs="Times New Roman"/>
          <w:sz w:val="24"/>
          <w:szCs w:val="24"/>
        </w:rPr>
      </w:pPr>
      <w:r w:rsidRPr="009C61E8">
        <w:rPr>
          <w:rFonts w:ascii="Times New Roman" w:hAnsi="Times New Roman" w:cs="Times New Roman"/>
          <w:sz w:val="24"/>
          <w:szCs w:val="24"/>
        </w:rPr>
        <w:t xml:space="preserve">Perkembangan penggunaan teknologi informasi dan komunikasi (TIK) dengan investasi sangat besar </w:t>
      </w:r>
      <w:r w:rsidR="00ED6477">
        <w:rPr>
          <w:rFonts w:ascii="Times New Roman" w:hAnsi="Times New Roman" w:cs="Times New Roman"/>
          <w:sz w:val="24"/>
          <w:szCs w:val="24"/>
        </w:rPr>
        <w:t>diharapkan</w:t>
      </w:r>
      <w:r w:rsidRPr="009C61E8">
        <w:rPr>
          <w:rFonts w:ascii="Times New Roman" w:hAnsi="Times New Roman" w:cs="Times New Roman"/>
          <w:sz w:val="24"/>
          <w:szCs w:val="24"/>
        </w:rPr>
        <w:t xml:space="preserve"> mampu membangun nilai-nilai baru kehidupan masyarakat pelajar untuk menjadi lebih produktif, lebih cepat, lebih cermat, mampu mengelola dan mengoptimalkan berbagai sumberdaya, mengelola dan memaksimalkan keuntungan berbagai jenis teknologi, mencipta nilai-nilai baru dengan memanfaatkan potensi biologis dan psikologis diri mereka. Masyarakat pendidikan kita sibuk melakukan hal-hal yang </w:t>
      </w:r>
      <w:r w:rsidR="00ED6477">
        <w:rPr>
          <w:rFonts w:ascii="Times New Roman" w:hAnsi="Times New Roman" w:cs="Times New Roman"/>
          <w:sz w:val="24"/>
          <w:szCs w:val="24"/>
        </w:rPr>
        <w:t xml:space="preserve">baik </w:t>
      </w:r>
      <w:r w:rsidRPr="009C61E8">
        <w:rPr>
          <w:rFonts w:ascii="Times New Roman" w:hAnsi="Times New Roman" w:cs="Times New Roman"/>
          <w:sz w:val="24"/>
          <w:szCs w:val="24"/>
        </w:rPr>
        <w:t xml:space="preserve">dengan cara yang benar menggunakan TIK </w:t>
      </w:r>
      <w:r w:rsidR="00ED6477">
        <w:rPr>
          <w:rFonts w:ascii="Times New Roman" w:hAnsi="Times New Roman" w:cs="Times New Roman"/>
          <w:sz w:val="24"/>
          <w:szCs w:val="24"/>
        </w:rPr>
        <w:t>sebagai pendukung kegiatan</w:t>
      </w:r>
      <w:r w:rsidRPr="009C61E8">
        <w:rPr>
          <w:rFonts w:ascii="Times New Roman" w:hAnsi="Times New Roman" w:cs="Times New Roman"/>
          <w:sz w:val="24"/>
          <w:szCs w:val="24"/>
        </w:rPr>
        <w:t xml:space="preserve"> produktif. </w:t>
      </w:r>
      <w:r w:rsidR="00ED6477">
        <w:rPr>
          <w:rFonts w:ascii="Times New Roman" w:hAnsi="Times New Roman" w:cs="Times New Roman"/>
          <w:sz w:val="24"/>
          <w:szCs w:val="24"/>
        </w:rPr>
        <w:t xml:space="preserve">Tidak </w:t>
      </w:r>
      <w:r w:rsidRPr="009C61E8">
        <w:rPr>
          <w:rFonts w:ascii="Times New Roman" w:hAnsi="Times New Roman" w:cs="Times New Roman"/>
          <w:sz w:val="24"/>
          <w:szCs w:val="24"/>
        </w:rPr>
        <w:t xml:space="preserve"> manjadi pemalas bahkan hanya sebatas bergosif ria di media TIK. Ke</w:t>
      </w:r>
      <w:r w:rsidR="00ED6477">
        <w:rPr>
          <w:rFonts w:ascii="Times New Roman" w:hAnsi="Times New Roman" w:cs="Times New Roman"/>
          <w:sz w:val="24"/>
          <w:szCs w:val="24"/>
        </w:rPr>
        <w:t xml:space="preserve">berhasilan </w:t>
      </w:r>
      <w:r w:rsidRPr="009C61E8">
        <w:rPr>
          <w:rFonts w:ascii="Times New Roman" w:hAnsi="Times New Roman" w:cs="Times New Roman"/>
          <w:sz w:val="24"/>
          <w:szCs w:val="24"/>
        </w:rPr>
        <w:t xml:space="preserve"> dalam peletakan pondasi pendidikan dapat dipastikan menjadi penyebab utama perilaku etik-produktif masyarakat pendidikan. Praksis pendidikan kita </w:t>
      </w:r>
      <w:r w:rsidR="00ED6477">
        <w:rPr>
          <w:rFonts w:ascii="Times New Roman" w:hAnsi="Times New Roman" w:cs="Times New Roman"/>
          <w:sz w:val="24"/>
          <w:szCs w:val="24"/>
        </w:rPr>
        <w:t>mengedepankan</w:t>
      </w:r>
      <w:r w:rsidRPr="009C61E8">
        <w:rPr>
          <w:rFonts w:ascii="Times New Roman" w:hAnsi="Times New Roman" w:cs="Times New Roman"/>
          <w:sz w:val="24"/>
          <w:szCs w:val="24"/>
        </w:rPr>
        <w:t xml:space="preserve"> subyek dasar dari pendidikan adalah persoalan anak manusia dengan seluruh interaksi visi dan misi kehidupannya bersama lingkungan terkondisi yang dihadapinya. Praksis pendidikan dimanapun di</w:t>
      </w:r>
      <w:r w:rsidR="00750B13">
        <w:rPr>
          <w:rFonts w:ascii="Times New Roman" w:hAnsi="Times New Roman" w:cs="Times New Roman"/>
          <w:sz w:val="24"/>
          <w:szCs w:val="24"/>
        </w:rPr>
        <w:t xml:space="preserve"> </w:t>
      </w:r>
      <w:r w:rsidRPr="009C61E8">
        <w:rPr>
          <w:rFonts w:ascii="Times New Roman" w:hAnsi="Times New Roman" w:cs="Times New Roman"/>
          <w:sz w:val="24"/>
          <w:szCs w:val="24"/>
        </w:rPr>
        <w:t>belahan bumi ini adalah praksis berkehidupan yang terbuka terhadap berbagai bentuk sistem nilai dan keyakinan. Karena terbuka dan akan selalu semakin terbuka akibat perkembangan TIK maka peranan guru,</w:t>
      </w:r>
      <w:r w:rsidR="00ED6477">
        <w:rPr>
          <w:rFonts w:ascii="Times New Roman" w:hAnsi="Times New Roman" w:cs="Times New Roman"/>
          <w:sz w:val="24"/>
          <w:szCs w:val="24"/>
        </w:rPr>
        <w:t>dosen,</w:t>
      </w:r>
      <w:r w:rsidRPr="009C61E8">
        <w:rPr>
          <w:rFonts w:ascii="Times New Roman" w:hAnsi="Times New Roman" w:cs="Times New Roman"/>
          <w:sz w:val="24"/>
          <w:szCs w:val="24"/>
        </w:rPr>
        <w:t xml:space="preserve"> orang tua, dan tokoh masyarakat menjadi sangat penting dalam meletakkan pondasi pendidikan yang utuh dan benar. </w:t>
      </w:r>
    </w:p>
    <w:p w:rsidR="00ED6477" w:rsidRDefault="00ED6477" w:rsidP="004D68DF">
      <w:pPr>
        <w:ind w:firstLine="540"/>
        <w:jc w:val="both"/>
        <w:rPr>
          <w:rFonts w:ascii="Times New Roman" w:hAnsi="Times New Roman" w:cs="Times New Roman"/>
          <w:sz w:val="24"/>
          <w:szCs w:val="24"/>
        </w:rPr>
      </w:pPr>
    </w:p>
    <w:p w:rsidR="00ED6477" w:rsidRPr="009C61E8" w:rsidRDefault="00ED6477" w:rsidP="004D68DF">
      <w:pPr>
        <w:ind w:firstLine="540"/>
        <w:jc w:val="both"/>
        <w:rPr>
          <w:rFonts w:ascii="Times New Roman" w:hAnsi="Times New Roman" w:cs="Times New Roman"/>
          <w:sz w:val="24"/>
          <w:szCs w:val="24"/>
        </w:rPr>
      </w:pPr>
    </w:p>
    <w:p w:rsidR="00ED6477" w:rsidRDefault="00ED6477" w:rsidP="00ED6477">
      <w:pPr>
        <w:spacing w:line="240" w:lineRule="auto"/>
        <w:ind w:right="29"/>
        <w:rPr>
          <w:rFonts w:ascii="Times New Roman" w:hAnsi="Times New Roman" w:cs="Times New Roman"/>
          <w:sz w:val="24"/>
          <w:szCs w:val="24"/>
        </w:rPr>
      </w:pPr>
      <w:r w:rsidRPr="009C61E8">
        <w:rPr>
          <w:rFonts w:ascii="Times New Roman" w:hAnsi="Times New Roman" w:cs="Times New Roman"/>
          <w:sz w:val="24"/>
          <w:szCs w:val="24"/>
        </w:rPr>
        <w:t>Dr. Putu Sudira, MP.</w:t>
      </w:r>
    </w:p>
    <w:p w:rsidR="00ED6477" w:rsidRPr="009C61E8" w:rsidRDefault="00ED6477" w:rsidP="00ED6477">
      <w:pPr>
        <w:spacing w:line="240" w:lineRule="auto"/>
        <w:ind w:right="29"/>
        <w:rPr>
          <w:rFonts w:ascii="Times New Roman" w:hAnsi="Times New Roman" w:cs="Times New Roman"/>
          <w:sz w:val="24"/>
          <w:szCs w:val="24"/>
        </w:rPr>
      </w:pPr>
      <w:r>
        <w:rPr>
          <w:rFonts w:ascii="Times New Roman" w:hAnsi="Times New Roman" w:cs="Times New Roman"/>
          <w:sz w:val="24"/>
          <w:szCs w:val="24"/>
        </w:rPr>
        <w:t xml:space="preserve">Dosen Pendidikan Teknologi Kejuruan Fakultas Teknik UNY </w:t>
      </w:r>
    </w:p>
    <w:p w:rsidR="008F7509" w:rsidRPr="009C61E8" w:rsidRDefault="008F7509" w:rsidP="001B2DF1">
      <w:pPr>
        <w:ind w:firstLine="540"/>
        <w:jc w:val="both"/>
        <w:rPr>
          <w:rFonts w:ascii="Times New Roman" w:hAnsi="Times New Roman" w:cs="Times New Roman"/>
          <w:sz w:val="24"/>
          <w:szCs w:val="24"/>
        </w:rPr>
      </w:pPr>
    </w:p>
    <w:sectPr w:rsidR="008F7509" w:rsidRPr="009C61E8" w:rsidSect="00123372">
      <w:footerReference w:type="default" r:id="rId7"/>
      <w:pgSz w:w="11909" w:h="16834" w:code="9"/>
      <w:pgMar w:top="1440" w:right="1440" w:bottom="1440" w:left="1440" w:header="720" w:footer="86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0494" w:rsidRDefault="004B0494" w:rsidP="00ED6477">
      <w:pPr>
        <w:spacing w:line="240" w:lineRule="auto"/>
      </w:pPr>
      <w:r>
        <w:separator/>
      </w:r>
    </w:p>
  </w:endnote>
  <w:endnote w:type="continuationSeparator" w:id="1">
    <w:p w:rsidR="004B0494" w:rsidRDefault="004B0494" w:rsidP="00ED647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477" w:rsidRDefault="00ED6477">
    <w:pPr>
      <w:pStyle w:val="Footer"/>
      <w:pBdr>
        <w:top w:val="thinThickSmallGap" w:sz="24" w:space="1" w:color="622423" w:themeColor="accent2" w:themeShade="7F"/>
      </w:pBdr>
      <w:rPr>
        <w:rFonts w:asciiTheme="majorHAnsi" w:hAnsiTheme="majorHAnsi"/>
      </w:rPr>
    </w:pPr>
    <w:r>
      <w:rPr>
        <w:rFonts w:asciiTheme="majorHAnsi" w:hAnsiTheme="majorHAnsi"/>
      </w:rPr>
      <w:t>Dr. Putu Sudira, M.P.</w:t>
    </w:r>
    <w:r>
      <w:rPr>
        <w:rFonts w:asciiTheme="majorHAnsi" w:hAnsiTheme="majorHAnsi"/>
      </w:rPr>
      <w:ptab w:relativeTo="margin" w:alignment="right" w:leader="none"/>
    </w:r>
    <w:r>
      <w:rPr>
        <w:rFonts w:asciiTheme="majorHAnsi" w:hAnsiTheme="majorHAnsi"/>
      </w:rPr>
      <w:t xml:space="preserve">Page </w:t>
    </w:r>
    <w:fldSimple w:instr=" PAGE   \* MERGEFORMAT ">
      <w:r w:rsidR="006A0D53" w:rsidRPr="006A0D53">
        <w:rPr>
          <w:rFonts w:asciiTheme="majorHAnsi" w:hAnsiTheme="majorHAnsi"/>
          <w:noProof/>
        </w:rPr>
        <w:t>4</w:t>
      </w:r>
    </w:fldSimple>
  </w:p>
  <w:p w:rsidR="00ED6477" w:rsidRDefault="00ED64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0494" w:rsidRDefault="004B0494" w:rsidP="00ED6477">
      <w:pPr>
        <w:spacing w:line="240" w:lineRule="auto"/>
      </w:pPr>
      <w:r>
        <w:separator/>
      </w:r>
    </w:p>
  </w:footnote>
  <w:footnote w:type="continuationSeparator" w:id="1">
    <w:p w:rsidR="004B0494" w:rsidRDefault="004B0494" w:rsidP="00ED6477">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C80AA6"/>
    <w:multiLevelType w:val="hybridMultilevel"/>
    <w:tmpl w:val="26AA9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896ABC"/>
    <w:multiLevelType w:val="hybridMultilevel"/>
    <w:tmpl w:val="E342E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4D6FCF"/>
    <w:multiLevelType w:val="hybridMultilevel"/>
    <w:tmpl w:val="67300D92"/>
    <w:lvl w:ilvl="0" w:tplc="984C4026">
      <w:numFmt w:val="bullet"/>
      <w:lvlText w:val=""/>
      <w:lvlJc w:val="left"/>
      <w:pPr>
        <w:ind w:left="360" w:hanging="360"/>
      </w:pPr>
      <w:rPr>
        <w:rFonts w:ascii="Wingdings" w:eastAsiaTheme="minorHAnsi" w:hAnsi="Wingdings"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85A01AF"/>
    <w:multiLevelType w:val="hybridMultilevel"/>
    <w:tmpl w:val="7A4E6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1B2DF1"/>
    <w:rsid w:val="000016BC"/>
    <w:rsid w:val="000B2FC8"/>
    <w:rsid w:val="00123372"/>
    <w:rsid w:val="00153247"/>
    <w:rsid w:val="001B2DF1"/>
    <w:rsid w:val="001B7E99"/>
    <w:rsid w:val="00213CE8"/>
    <w:rsid w:val="00252ACA"/>
    <w:rsid w:val="00267017"/>
    <w:rsid w:val="002868E5"/>
    <w:rsid w:val="0033537C"/>
    <w:rsid w:val="003571DA"/>
    <w:rsid w:val="0036023E"/>
    <w:rsid w:val="00381E03"/>
    <w:rsid w:val="00383FF1"/>
    <w:rsid w:val="003F0166"/>
    <w:rsid w:val="004235ED"/>
    <w:rsid w:val="00457E8E"/>
    <w:rsid w:val="004775A1"/>
    <w:rsid w:val="004776A2"/>
    <w:rsid w:val="004A72B4"/>
    <w:rsid w:val="004B0494"/>
    <w:rsid w:val="004D26CF"/>
    <w:rsid w:val="004D5E9F"/>
    <w:rsid w:val="004D68DF"/>
    <w:rsid w:val="004E4C52"/>
    <w:rsid w:val="004F13D4"/>
    <w:rsid w:val="005072B9"/>
    <w:rsid w:val="0051396E"/>
    <w:rsid w:val="0052501E"/>
    <w:rsid w:val="00553E48"/>
    <w:rsid w:val="00571B79"/>
    <w:rsid w:val="00583239"/>
    <w:rsid w:val="0059528C"/>
    <w:rsid w:val="005B75E8"/>
    <w:rsid w:val="005E7586"/>
    <w:rsid w:val="005F26D9"/>
    <w:rsid w:val="00642428"/>
    <w:rsid w:val="00665F78"/>
    <w:rsid w:val="0066605E"/>
    <w:rsid w:val="0068076E"/>
    <w:rsid w:val="00682798"/>
    <w:rsid w:val="006855A1"/>
    <w:rsid w:val="006A0D53"/>
    <w:rsid w:val="006B5305"/>
    <w:rsid w:val="006B54CB"/>
    <w:rsid w:val="0075027A"/>
    <w:rsid w:val="00750B13"/>
    <w:rsid w:val="007846AB"/>
    <w:rsid w:val="007D19CE"/>
    <w:rsid w:val="007D25F7"/>
    <w:rsid w:val="007E34F6"/>
    <w:rsid w:val="00822C42"/>
    <w:rsid w:val="008C0F26"/>
    <w:rsid w:val="008F7509"/>
    <w:rsid w:val="00970486"/>
    <w:rsid w:val="009C61E8"/>
    <w:rsid w:val="00A6303F"/>
    <w:rsid w:val="00A87E8B"/>
    <w:rsid w:val="00B37EDF"/>
    <w:rsid w:val="00B63E03"/>
    <w:rsid w:val="00B96DDD"/>
    <w:rsid w:val="00BC5E6A"/>
    <w:rsid w:val="00BF7023"/>
    <w:rsid w:val="00CC6873"/>
    <w:rsid w:val="00CF6ECD"/>
    <w:rsid w:val="00D2653C"/>
    <w:rsid w:val="00D71CB3"/>
    <w:rsid w:val="00DB784F"/>
    <w:rsid w:val="00DE22DC"/>
    <w:rsid w:val="00E120D7"/>
    <w:rsid w:val="00E27B2E"/>
    <w:rsid w:val="00E907E6"/>
    <w:rsid w:val="00ED6477"/>
    <w:rsid w:val="00EF362F"/>
    <w:rsid w:val="00F052E9"/>
    <w:rsid w:val="00FC79DB"/>
    <w:rsid w:val="00FE5E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2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ediumtext">
    <w:name w:val="medium_text"/>
    <w:basedOn w:val="DefaultParagraphFont"/>
    <w:rsid w:val="004E4C52"/>
  </w:style>
  <w:style w:type="paragraph" w:styleId="NormalWeb">
    <w:name w:val="Normal (Web)"/>
    <w:basedOn w:val="Normal"/>
    <w:uiPriority w:val="99"/>
    <w:semiHidden/>
    <w:unhideWhenUsed/>
    <w:rsid w:val="00B63E0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13CE8"/>
    <w:pPr>
      <w:ind w:left="720"/>
      <w:contextualSpacing/>
    </w:pPr>
  </w:style>
  <w:style w:type="character" w:customStyle="1" w:styleId="shorttext">
    <w:name w:val="short_text"/>
    <w:basedOn w:val="DefaultParagraphFont"/>
    <w:rsid w:val="00213CE8"/>
  </w:style>
  <w:style w:type="paragraph" w:styleId="Header">
    <w:name w:val="header"/>
    <w:basedOn w:val="Normal"/>
    <w:link w:val="HeaderChar"/>
    <w:uiPriority w:val="99"/>
    <w:semiHidden/>
    <w:unhideWhenUsed/>
    <w:rsid w:val="00ED6477"/>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ED6477"/>
  </w:style>
  <w:style w:type="paragraph" w:styleId="Footer">
    <w:name w:val="footer"/>
    <w:basedOn w:val="Normal"/>
    <w:link w:val="FooterChar"/>
    <w:uiPriority w:val="99"/>
    <w:unhideWhenUsed/>
    <w:rsid w:val="00ED6477"/>
    <w:pPr>
      <w:tabs>
        <w:tab w:val="center" w:pos="4680"/>
        <w:tab w:val="right" w:pos="9360"/>
      </w:tabs>
      <w:spacing w:line="240" w:lineRule="auto"/>
    </w:pPr>
  </w:style>
  <w:style w:type="character" w:customStyle="1" w:styleId="FooterChar">
    <w:name w:val="Footer Char"/>
    <w:basedOn w:val="DefaultParagraphFont"/>
    <w:link w:val="Footer"/>
    <w:uiPriority w:val="99"/>
    <w:rsid w:val="00ED6477"/>
  </w:style>
  <w:style w:type="paragraph" w:styleId="BalloonText">
    <w:name w:val="Balloon Text"/>
    <w:basedOn w:val="Normal"/>
    <w:link w:val="BalloonTextChar"/>
    <w:uiPriority w:val="99"/>
    <w:semiHidden/>
    <w:unhideWhenUsed/>
    <w:rsid w:val="00ED647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647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9420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1844</Words>
  <Characters>10517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komoputer</Company>
  <LinksUpToDate>false</LinksUpToDate>
  <CharactersWithSpaces>12337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2011-08-30T15:51:00Z</dcterms:created>
  <dcterms:modified xsi:type="dcterms:W3CDTF">2011-08-30T15:51:00Z</dcterms:modified>
</cp:coreProperties>
</file>