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49" w:rsidRDefault="00372A49" w:rsidP="0037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72A4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Problems of </w:t>
      </w:r>
      <w:proofErr w:type="spellStart"/>
      <w:r w:rsidRPr="00372A49">
        <w:rPr>
          <w:rFonts w:ascii="Times New Roman" w:eastAsia="Times New Roman" w:hAnsi="Times New Roman" w:cs="Times New Roman"/>
          <w:b/>
          <w:sz w:val="24"/>
          <w:szCs w:val="24"/>
          <w:lang/>
        </w:rPr>
        <w:t>Sirri</w:t>
      </w:r>
      <w:proofErr w:type="spellEnd"/>
      <w:r w:rsidRPr="00372A4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and Consequences of Marriage for Women's </w:t>
      </w:r>
      <w:proofErr w:type="gramStart"/>
      <w:r w:rsidRPr="00372A49">
        <w:rPr>
          <w:rFonts w:ascii="Times New Roman" w:eastAsia="Times New Roman" w:hAnsi="Times New Roman" w:cs="Times New Roman"/>
          <w:b/>
          <w:sz w:val="24"/>
          <w:szCs w:val="24"/>
          <w:lang/>
        </w:rPr>
        <w:t>Legal "</w:t>
      </w:r>
      <w:proofErr w:type="gramEnd"/>
      <w:r w:rsidRPr="00372A4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.</w:t>
      </w:r>
      <w:r w:rsidRPr="00372A49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</w:r>
      <w:r w:rsidRPr="00372A49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  <w:t>Abstract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  <w:t>Sy</w:t>
      </w:r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ukri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Fathudin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AW ,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Vita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Fitria</w:t>
      </w:r>
      <w:proofErr w:type="spellEnd"/>
    </w:p>
    <w:p w:rsidR="00372A49" w:rsidRDefault="00372A49" w:rsidP="0037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Yogyakarta state university Indonesia</w:t>
      </w:r>
    </w:p>
    <w:p w:rsidR="00372A49" w:rsidRDefault="00372A49" w:rsidP="0037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Email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4" w:history="1">
        <w:r w:rsidRPr="002C617C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syukri_widodo@yahoo.com</w:t>
        </w:r>
      </w:hyperlink>
    </w:p>
    <w:p w:rsidR="00372A49" w:rsidRPr="00372A49" w:rsidRDefault="00372A49" w:rsidP="0037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Sirri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marriage ,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which is considered a legitimate religion , in fact, raises a lot of issues which impact on the harm to women . Unregistered marriages often taken as a shortcut for couples to legalize his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relationship ,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although such action is basically a violation of the Law. 1 of 1974 on registration of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marriages .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Researchers trying to uncover what factors are behind someone doing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siri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marriages ,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addition to problems that impact and its impact on women .</w:t>
      </w:r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This study is a qualitative study aimed at gaining a deep understanding of the phenomena occurring behind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Sirri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about marriage and the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Problem .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Data analysis using the SWOT analysis of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gender .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By examining the three respondents who live in the area </w:t>
      </w:r>
      <w:proofErr w:type="spellStart"/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DIYogyakarta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,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some cases of comparison , the results of this study revealed that the background does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siri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marriages on a case by case is different , but generally done for reasons of marriage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siri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want to gain validity in religion , so as to create peace of mind , at least avoid immoral acts .. By using in-depth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interviews ,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researchers have uncovered the problems experienced by the respondents in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sirinya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marriage . The fundamental problem that is perceived by the female actors unregistered marriages is precisely the problem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psihis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distress as a result of uncertainty about the legal status of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marriage .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Load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psikhis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also occur because of people's stereotypes of women offenders unregistered marriages are considered as savings </w:t>
      </w:r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wife ,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pregnant out of wedlock , and so forth affair .</w:t>
      </w:r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See more weaknesses and threats that occur in marriage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Sirri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, then the excess will not be as able to overcome the problems faced except take advantage of existing opportunities that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ithbat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marriage . Various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kemadlaratan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appearing in marriage </w:t>
      </w:r>
      <w:proofErr w:type="spellStart"/>
      <w:proofErr w:type="gram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Sirri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,</w:t>
      </w:r>
      <w:proofErr w:type="gram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seems also needs to be studied more seriously about the validity of the marriage </w:t>
      </w:r>
      <w:proofErr w:type="spellStart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>Sirri</w:t>
      </w:r>
      <w:proofErr w:type="spellEnd"/>
      <w:r w:rsidRPr="00372A49">
        <w:rPr>
          <w:rFonts w:ascii="Times New Roman" w:eastAsia="Times New Roman" w:hAnsi="Times New Roman" w:cs="Times New Roman"/>
          <w:sz w:val="24"/>
          <w:szCs w:val="24"/>
          <w:lang/>
        </w:rPr>
        <w:t xml:space="preserve"> which has been used as a shortcut to justify conjugal relationship .</w:t>
      </w:r>
    </w:p>
    <w:p w:rsidR="00C6506F" w:rsidRPr="00372A49" w:rsidRDefault="00C6506F" w:rsidP="00372A49">
      <w:pPr>
        <w:jc w:val="both"/>
      </w:pPr>
    </w:p>
    <w:sectPr w:rsidR="00C6506F" w:rsidRPr="00372A49" w:rsidSect="00C6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A49"/>
    <w:rsid w:val="000428BA"/>
    <w:rsid w:val="00075626"/>
    <w:rsid w:val="000821EC"/>
    <w:rsid w:val="001B64EF"/>
    <w:rsid w:val="001E6589"/>
    <w:rsid w:val="001F5885"/>
    <w:rsid w:val="0022719D"/>
    <w:rsid w:val="002A2FA3"/>
    <w:rsid w:val="002B2032"/>
    <w:rsid w:val="00333AA6"/>
    <w:rsid w:val="00360124"/>
    <w:rsid w:val="00372A49"/>
    <w:rsid w:val="0038480C"/>
    <w:rsid w:val="003F1222"/>
    <w:rsid w:val="004D5377"/>
    <w:rsid w:val="004F28DA"/>
    <w:rsid w:val="00510FD3"/>
    <w:rsid w:val="00570ACA"/>
    <w:rsid w:val="005A1228"/>
    <w:rsid w:val="005C6321"/>
    <w:rsid w:val="005C7D0B"/>
    <w:rsid w:val="00601AA6"/>
    <w:rsid w:val="006B0A2A"/>
    <w:rsid w:val="006C1A39"/>
    <w:rsid w:val="006E7A3B"/>
    <w:rsid w:val="007A0361"/>
    <w:rsid w:val="007F50C2"/>
    <w:rsid w:val="00831D88"/>
    <w:rsid w:val="00843F8C"/>
    <w:rsid w:val="00870EE8"/>
    <w:rsid w:val="0096028B"/>
    <w:rsid w:val="00AE01C8"/>
    <w:rsid w:val="00B66D3B"/>
    <w:rsid w:val="00BD15F9"/>
    <w:rsid w:val="00BD63D5"/>
    <w:rsid w:val="00BE6A4B"/>
    <w:rsid w:val="00C47A11"/>
    <w:rsid w:val="00C6506F"/>
    <w:rsid w:val="00E418B9"/>
    <w:rsid w:val="00E87D0A"/>
    <w:rsid w:val="00F12E1A"/>
    <w:rsid w:val="00F311C7"/>
    <w:rsid w:val="00F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ukri_widod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Syukri F</dc:creator>
  <cp:lastModifiedBy>Syukri F</cp:lastModifiedBy>
  <cp:revision>1</cp:revision>
  <dcterms:created xsi:type="dcterms:W3CDTF">2013-12-16T03:42:00Z</dcterms:created>
  <dcterms:modified xsi:type="dcterms:W3CDTF">2013-12-16T03:44:00Z</dcterms:modified>
</cp:coreProperties>
</file>