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0B" w:rsidRDefault="001377B4" w:rsidP="00084D0B">
      <w:pPr>
        <w:pStyle w:val="BodyTextIndent2"/>
        <w:spacing w:line="360" w:lineRule="auto"/>
        <w:ind w:firstLine="562"/>
        <w:rPr>
          <w:b/>
          <w:szCs w:val="24"/>
          <w:lang w:val="sv-SE"/>
        </w:rPr>
      </w:pPr>
      <w:r w:rsidRPr="001377B4">
        <w:rPr>
          <w:b/>
          <w:noProof/>
          <w:sz w:val="28"/>
        </w:rPr>
        <w:pict>
          <v:rect id="_x0000_s1097" style="position:absolute;left:0;text-align:left;margin-left:-19.8pt;margin-top:-5.85pt;width:7in;height:681.75pt;z-index:-251589632" strokeweight="3pt"/>
        </w:pict>
      </w:r>
    </w:p>
    <w:p w:rsidR="00084D0B" w:rsidRPr="00F23640" w:rsidRDefault="00084D0B" w:rsidP="00084D0B">
      <w:pPr>
        <w:pStyle w:val="BodyTextIndent2"/>
        <w:spacing w:line="360" w:lineRule="auto"/>
        <w:ind w:firstLine="562"/>
        <w:rPr>
          <w:b/>
          <w:szCs w:val="24"/>
          <w:lang w:val="sv-SE"/>
        </w:rPr>
      </w:pPr>
    </w:p>
    <w:p w:rsidR="00084D0B" w:rsidRDefault="00084D0B" w:rsidP="00084D0B">
      <w:pPr>
        <w:pStyle w:val="BodyTextIndent2"/>
        <w:jc w:val="center"/>
        <w:rPr>
          <w:b/>
          <w:sz w:val="28"/>
          <w:lang w:val="sv-SE"/>
        </w:rPr>
      </w:pPr>
    </w:p>
    <w:p w:rsidR="00084D0B" w:rsidRPr="00BE321A" w:rsidRDefault="00084D0B" w:rsidP="00084D0B">
      <w:pPr>
        <w:pStyle w:val="BodyTextIndent2"/>
        <w:jc w:val="center"/>
        <w:rPr>
          <w:b/>
          <w:sz w:val="28"/>
          <w:szCs w:val="28"/>
          <w:lang w:val="sv-SE"/>
        </w:rPr>
      </w:pPr>
      <w:r>
        <w:rPr>
          <w:b/>
          <w:sz w:val="28"/>
          <w:lang w:val="sv-SE"/>
        </w:rPr>
        <w:t>LAPORAN PENGABDIAN PADA MASYARAKAT</w:t>
      </w:r>
    </w:p>
    <w:p w:rsidR="00084D0B" w:rsidRPr="007D0228" w:rsidRDefault="00084D0B" w:rsidP="00084D0B">
      <w:pPr>
        <w:pStyle w:val="BodyTextIndent2"/>
        <w:jc w:val="center"/>
        <w:rPr>
          <w:rFonts w:ascii="Arial" w:hAnsi="Arial" w:cs="Arial"/>
          <w:b/>
          <w:lang w:val="sv-SE"/>
        </w:rPr>
      </w:pPr>
    </w:p>
    <w:p w:rsidR="00084D0B" w:rsidRPr="007D0228" w:rsidRDefault="00084D0B" w:rsidP="00084D0B">
      <w:pPr>
        <w:pStyle w:val="BodyTextIndent2"/>
        <w:jc w:val="center"/>
        <w:rPr>
          <w:rFonts w:ascii="Arial" w:hAnsi="Arial" w:cs="Arial"/>
          <w:lang w:val="sv-SE"/>
        </w:rPr>
      </w:pPr>
      <w:r>
        <w:rPr>
          <w:rFonts w:ascii="Arial" w:hAnsi="Arial" w:cs="Arial"/>
          <w:noProof/>
        </w:rPr>
        <w:drawing>
          <wp:anchor distT="0" distB="0" distL="114300" distR="114300" simplePos="0" relativeHeight="251727872" behindDoc="0" locked="0" layoutInCell="1" allowOverlap="1">
            <wp:simplePos x="0" y="0"/>
            <wp:positionH relativeFrom="column">
              <wp:posOffset>2449195</wp:posOffset>
            </wp:positionH>
            <wp:positionV relativeFrom="paragraph">
              <wp:posOffset>111760</wp:posOffset>
            </wp:positionV>
            <wp:extent cx="1216025" cy="1219200"/>
            <wp:effectExtent l="19050" t="0" r="3175" b="0"/>
            <wp:wrapNone/>
            <wp:docPr id="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cstate="print"/>
                    <a:srcRect/>
                    <a:stretch>
                      <a:fillRect/>
                    </a:stretch>
                  </pic:blipFill>
                  <pic:spPr bwMode="auto">
                    <a:xfrm>
                      <a:off x="0" y="0"/>
                      <a:ext cx="1216025" cy="1219200"/>
                    </a:xfrm>
                    <a:prstGeom prst="rect">
                      <a:avLst/>
                    </a:prstGeom>
                    <a:noFill/>
                  </pic:spPr>
                </pic:pic>
              </a:graphicData>
            </a:graphic>
          </wp:anchor>
        </w:drawing>
      </w:r>
    </w:p>
    <w:p w:rsidR="00084D0B" w:rsidRPr="007D0228" w:rsidRDefault="00084D0B" w:rsidP="00084D0B">
      <w:pPr>
        <w:pStyle w:val="BodyTextIndent2"/>
        <w:jc w:val="center"/>
        <w:rPr>
          <w:rFonts w:ascii="Arial" w:hAnsi="Arial" w:cs="Arial"/>
          <w:lang w:val="sv-SE"/>
        </w:rPr>
      </w:pPr>
    </w:p>
    <w:p w:rsidR="00084D0B" w:rsidRPr="007D0228" w:rsidRDefault="00084D0B" w:rsidP="00084D0B">
      <w:pPr>
        <w:pStyle w:val="BodyTextIndent2"/>
        <w:jc w:val="center"/>
        <w:rPr>
          <w:rFonts w:ascii="Arial" w:hAnsi="Arial" w:cs="Arial"/>
          <w:lang w:val="sv-SE"/>
        </w:rPr>
      </w:pPr>
    </w:p>
    <w:p w:rsidR="00084D0B" w:rsidRPr="007D0228" w:rsidRDefault="00084D0B" w:rsidP="00084D0B">
      <w:pPr>
        <w:pStyle w:val="BodyTextIndent2"/>
        <w:jc w:val="center"/>
        <w:rPr>
          <w:rFonts w:ascii="Arial" w:hAnsi="Arial" w:cs="Arial"/>
          <w:lang w:val="sv-SE"/>
        </w:rPr>
      </w:pPr>
    </w:p>
    <w:p w:rsidR="00084D0B" w:rsidRDefault="00084D0B" w:rsidP="00084D0B">
      <w:pPr>
        <w:pStyle w:val="BodyTextIndent2"/>
        <w:jc w:val="center"/>
        <w:rPr>
          <w:rFonts w:ascii="Arial" w:hAnsi="Arial" w:cs="Arial"/>
          <w:lang w:val="sv-SE"/>
        </w:rPr>
      </w:pPr>
    </w:p>
    <w:p w:rsidR="00084D0B" w:rsidRPr="007D0228" w:rsidRDefault="00084D0B" w:rsidP="00084D0B">
      <w:pPr>
        <w:pStyle w:val="BodyTextIndent2"/>
        <w:jc w:val="center"/>
        <w:rPr>
          <w:rFonts w:ascii="Arial" w:hAnsi="Arial" w:cs="Arial"/>
          <w:lang w:val="sv-SE"/>
        </w:rPr>
      </w:pPr>
    </w:p>
    <w:p w:rsidR="00084D0B" w:rsidRPr="007D0228" w:rsidRDefault="00084D0B" w:rsidP="00084D0B">
      <w:pPr>
        <w:pStyle w:val="BodyTextIndent2"/>
        <w:jc w:val="center"/>
        <w:rPr>
          <w:rFonts w:ascii="Arial" w:hAnsi="Arial" w:cs="Arial"/>
          <w:lang w:val="sv-SE"/>
        </w:rPr>
      </w:pPr>
    </w:p>
    <w:p w:rsidR="00084D0B" w:rsidRPr="007D0228" w:rsidRDefault="00084D0B" w:rsidP="00084D0B">
      <w:pPr>
        <w:pStyle w:val="BodyTextIndent2"/>
        <w:jc w:val="center"/>
        <w:rPr>
          <w:rFonts w:ascii="Arial" w:hAnsi="Arial" w:cs="Arial"/>
          <w:lang w:val="sv-SE"/>
        </w:rPr>
      </w:pPr>
    </w:p>
    <w:p w:rsidR="00084D0B" w:rsidRPr="007D0228" w:rsidRDefault="00084D0B" w:rsidP="00084D0B">
      <w:pPr>
        <w:pStyle w:val="BodyTextIndent2"/>
        <w:jc w:val="center"/>
        <w:rPr>
          <w:rFonts w:ascii="Arial" w:hAnsi="Arial" w:cs="Arial"/>
          <w:lang w:val="sv-SE"/>
        </w:rPr>
      </w:pPr>
    </w:p>
    <w:p w:rsidR="00084D0B" w:rsidRPr="007D0228" w:rsidRDefault="00084D0B" w:rsidP="00084D0B">
      <w:pPr>
        <w:pStyle w:val="BodyTextIndent2"/>
        <w:jc w:val="center"/>
        <w:rPr>
          <w:rFonts w:ascii="Arial" w:hAnsi="Arial" w:cs="Arial"/>
          <w:lang w:val="sv-SE"/>
        </w:rPr>
      </w:pPr>
    </w:p>
    <w:p w:rsidR="00084D0B" w:rsidRPr="007D0228" w:rsidRDefault="001377B4" w:rsidP="00084D0B">
      <w:pPr>
        <w:pStyle w:val="BodyTextIndent2"/>
        <w:jc w:val="center"/>
        <w:rPr>
          <w:rFonts w:ascii="Arial" w:hAnsi="Arial" w:cs="Arial"/>
          <w:lang w:val="sv-SE"/>
        </w:rPr>
      </w:pPr>
      <w:r>
        <w:rPr>
          <w:rFonts w:ascii="Arial" w:hAnsi="Arial" w:cs="Arial"/>
          <w:noProof/>
          <w:lang w:eastAsia="ja-JP"/>
        </w:rPr>
        <w:pict>
          <v:rect id="_x0000_s1098" style="position:absolute;left:0;text-align:left;margin-left:15.15pt;margin-top:1pt;width:441pt;height:117pt;z-index:251728896" filled="f" strokeweight="1.5pt"/>
        </w:pict>
      </w:r>
    </w:p>
    <w:p w:rsidR="00084D0B" w:rsidRDefault="00084D0B" w:rsidP="00084D0B">
      <w:pPr>
        <w:pStyle w:val="BodyTextIndent2"/>
        <w:jc w:val="center"/>
        <w:rPr>
          <w:b/>
          <w:lang w:val="sv-SE"/>
        </w:rPr>
      </w:pPr>
    </w:p>
    <w:p w:rsidR="00084D0B" w:rsidRPr="00BE321A" w:rsidRDefault="00084D0B" w:rsidP="00084D0B">
      <w:pPr>
        <w:pStyle w:val="BodyTextIndent2"/>
        <w:jc w:val="center"/>
        <w:rPr>
          <w:b/>
          <w:lang w:val="sv-SE"/>
        </w:rPr>
      </w:pPr>
      <w:r w:rsidRPr="00BE321A">
        <w:rPr>
          <w:b/>
          <w:lang w:val="sv-SE"/>
        </w:rPr>
        <w:t xml:space="preserve">JUDUL </w:t>
      </w:r>
      <w:r>
        <w:rPr>
          <w:b/>
          <w:lang w:val="sv-SE"/>
        </w:rPr>
        <w:t>:</w:t>
      </w:r>
    </w:p>
    <w:p w:rsidR="00084D0B" w:rsidRDefault="00084D0B" w:rsidP="00084D0B">
      <w:pPr>
        <w:pStyle w:val="BodyTextIndent"/>
        <w:ind w:left="0" w:firstLine="0"/>
        <w:jc w:val="center"/>
        <w:rPr>
          <w:b/>
          <w:sz w:val="28"/>
          <w:szCs w:val="28"/>
          <w:lang w:val="sv-SE"/>
        </w:rPr>
      </w:pPr>
      <w:r>
        <w:rPr>
          <w:b/>
          <w:sz w:val="28"/>
          <w:szCs w:val="28"/>
          <w:lang w:val="sv-SE"/>
        </w:rPr>
        <w:t xml:space="preserve">PERENCANAAN TEKNIS PEMBANGUNAN GEDUNG </w:t>
      </w:r>
    </w:p>
    <w:p w:rsidR="00084D0B" w:rsidRDefault="00084D0B" w:rsidP="00084D0B">
      <w:pPr>
        <w:pStyle w:val="BodyTextIndent"/>
        <w:ind w:left="0" w:firstLine="0"/>
        <w:jc w:val="center"/>
        <w:rPr>
          <w:b/>
          <w:sz w:val="28"/>
          <w:szCs w:val="28"/>
          <w:lang w:val="sv-SE"/>
        </w:rPr>
      </w:pPr>
      <w:r>
        <w:rPr>
          <w:b/>
          <w:sz w:val="28"/>
          <w:szCs w:val="28"/>
          <w:lang w:val="sv-SE"/>
        </w:rPr>
        <w:t>RUANG KELAS BARU (RKB) 3\LANTAI</w:t>
      </w:r>
    </w:p>
    <w:p w:rsidR="00084D0B" w:rsidRPr="00BE321A" w:rsidRDefault="00084D0B" w:rsidP="00084D0B">
      <w:pPr>
        <w:pStyle w:val="BodyTextIndent"/>
        <w:ind w:left="0" w:firstLine="0"/>
        <w:jc w:val="center"/>
        <w:rPr>
          <w:b/>
          <w:sz w:val="28"/>
          <w:szCs w:val="28"/>
          <w:lang w:val="sv-SE"/>
        </w:rPr>
      </w:pPr>
      <w:r>
        <w:rPr>
          <w:b/>
          <w:sz w:val="28"/>
          <w:szCs w:val="28"/>
          <w:lang w:val="sv-SE"/>
        </w:rPr>
        <w:t>SMK NEGERI 6 YOGYAKARTA</w:t>
      </w:r>
    </w:p>
    <w:p w:rsidR="00084D0B" w:rsidRPr="007D0228" w:rsidRDefault="00084D0B" w:rsidP="00084D0B">
      <w:pPr>
        <w:pStyle w:val="BodyTextIndent2"/>
        <w:jc w:val="center"/>
        <w:rPr>
          <w:rFonts w:ascii="Arial" w:hAnsi="Arial" w:cs="Arial"/>
          <w:b/>
          <w:sz w:val="28"/>
          <w:lang w:val="sv-SE"/>
        </w:rPr>
      </w:pPr>
    </w:p>
    <w:p w:rsidR="00084D0B" w:rsidRPr="007D0228" w:rsidRDefault="00084D0B" w:rsidP="00084D0B">
      <w:pPr>
        <w:pStyle w:val="BodyTextIndent2"/>
        <w:ind w:firstLine="0"/>
        <w:jc w:val="center"/>
        <w:rPr>
          <w:rFonts w:ascii="Arial" w:hAnsi="Arial" w:cs="Arial"/>
          <w:lang w:val="sv-SE"/>
        </w:rPr>
      </w:pPr>
    </w:p>
    <w:p w:rsidR="00084D0B" w:rsidRPr="007D0228" w:rsidRDefault="00084D0B" w:rsidP="00084D0B">
      <w:pPr>
        <w:pStyle w:val="BodyTextIndent2"/>
        <w:ind w:firstLine="0"/>
        <w:jc w:val="center"/>
        <w:rPr>
          <w:rFonts w:ascii="Arial" w:hAnsi="Arial" w:cs="Arial"/>
          <w:lang w:val="sv-SE"/>
        </w:rPr>
      </w:pPr>
    </w:p>
    <w:p w:rsidR="00084D0B" w:rsidRPr="007D0228" w:rsidRDefault="00084D0B" w:rsidP="00084D0B">
      <w:pPr>
        <w:pStyle w:val="BodyTextIndent2"/>
        <w:jc w:val="center"/>
        <w:rPr>
          <w:rFonts w:ascii="Arial" w:hAnsi="Arial" w:cs="Arial"/>
          <w:lang w:val="sv-SE"/>
        </w:rPr>
      </w:pPr>
    </w:p>
    <w:p w:rsidR="00084D0B" w:rsidRDefault="00084D0B" w:rsidP="00084D0B">
      <w:pPr>
        <w:pStyle w:val="BodyTextIndent2"/>
        <w:jc w:val="center"/>
        <w:rPr>
          <w:rFonts w:ascii="Arial" w:hAnsi="Arial" w:cs="Arial"/>
          <w:lang w:val="sv-SE"/>
        </w:rPr>
      </w:pPr>
    </w:p>
    <w:p w:rsidR="00084D0B" w:rsidRDefault="00084D0B" w:rsidP="00084D0B">
      <w:pPr>
        <w:pStyle w:val="BodyTextIndent2"/>
        <w:jc w:val="center"/>
        <w:rPr>
          <w:rFonts w:ascii="Arial" w:hAnsi="Arial" w:cs="Arial"/>
          <w:lang w:val="sv-SE"/>
        </w:rPr>
      </w:pPr>
    </w:p>
    <w:p w:rsidR="00084D0B" w:rsidRPr="007D0228" w:rsidRDefault="00084D0B" w:rsidP="00084D0B">
      <w:pPr>
        <w:pStyle w:val="BodyTextIndent2"/>
        <w:jc w:val="center"/>
        <w:rPr>
          <w:rFonts w:ascii="Arial" w:hAnsi="Arial" w:cs="Arial"/>
          <w:lang w:val="sv-SE"/>
        </w:rPr>
      </w:pPr>
    </w:p>
    <w:p w:rsidR="00084D0B" w:rsidRPr="007D0228" w:rsidRDefault="00084D0B" w:rsidP="00084D0B">
      <w:pPr>
        <w:pStyle w:val="BodyTextIndent2"/>
        <w:tabs>
          <w:tab w:val="left" w:pos="5520"/>
        </w:tabs>
        <w:jc w:val="left"/>
        <w:rPr>
          <w:rFonts w:ascii="Arial" w:hAnsi="Arial" w:cs="Arial"/>
          <w:lang w:val="sv-SE"/>
        </w:rPr>
      </w:pPr>
      <w:r>
        <w:rPr>
          <w:rFonts w:ascii="Arial" w:hAnsi="Arial" w:cs="Arial"/>
          <w:lang w:val="sv-SE"/>
        </w:rPr>
        <w:tab/>
      </w:r>
    </w:p>
    <w:p w:rsidR="00084D0B" w:rsidRPr="00BE321A" w:rsidRDefault="00084D0B" w:rsidP="00084D0B">
      <w:pPr>
        <w:pStyle w:val="BodyTextIndent2"/>
        <w:jc w:val="center"/>
        <w:rPr>
          <w:lang w:val="pt-BR"/>
        </w:rPr>
      </w:pPr>
      <w:r w:rsidRPr="00BE321A">
        <w:rPr>
          <w:lang w:val="pt-BR"/>
        </w:rPr>
        <w:t xml:space="preserve">OLEH : </w:t>
      </w:r>
    </w:p>
    <w:p w:rsidR="00084D0B" w:rsidRPr="00BE321A" w:rsidRDefault="00084D0B" w:rsidP="00084D0B">
      <w:pPr>
        <w:pStyle w:val="BodyTextIndent2"/>
        <w:jc w:val="center"/>
        <w:rPr>
          <w:lang w:val="pt-BR"/>
        </w:rPr>
      </w:pPr>
    </w:p>
    <w:p w:rsidR="00084D0B" w:rsidRPr="00BE321A" w:rsidRDefault="00084D0B" w:rsidP="00084D0B">
      <w:pPr>
        <w:pStyle w:val="BodyTextIndent2"/>
        <w:ind w:firstLine="0"/>
        <w:jc w:val="center"/>
        <w:rPr>
          <w:b/>
          <w:lang w:val="pt-BR"/>
        </w:rPr>
      </w:pPr>
      <w:r w:rsidRPr="00BE321A">
        <w:rPr>
          <w:b/>
          <w:lang w:val="pt-BR"/>
        </w:rPr>
        <w:t xml:space="preserve">        S U M A R D J I T O</w:t>
      </w:r>
    </w:p>
    <w:p w:rsidR="00084D0B" w:rsidRPr="00BE321A" w:rsidRDefault="00084D0B" w:rsidP="00084D0B">
      <w:pPr>
        <w:pStyle w:val="BodyTextIndent2"/>
        <w:ind w:firstLine="0"/>
        <w:jc w:val="center"/>
        <w:rPr>
          <w:b/>
          <w:lang w:val="sv-SE"/>
        </w:rPr>
      </w:pPr>
      <w:r w:rsidRPr="00BE321A">
        <w:rPr>
          <w:b/>
          <w:lang w:val="pt-BR"/>
        </w:rPr>
        <w:t xml:space="preserve">         </w:t>
      </w:r>
      <w:r w:rsidRPr="00BE321A">
        <w:rPr>
          <w:b/>
          <w:lang w:val="sv-SE"/>
        </w:rPr>
        <w:t>NIP. 19540509 199001 1 001</w:t>
      </w:r>
    </w:p>
    <w:p w:rsidR="00084D0B" w:rsidRPr="00BE321A" w:rsidRDefault="00084D0B" w:rsidP="00084D0B">
      <w:pPr>
        <w:pStyle w:val="BodyTextIndent2"/>
        <w:ind w:firstLine="0"/>
        <w:jc w:val="center"/>
        <w:rPr>
          <w:b/>
          <w:lang w:val="sv-SE"/>
        </w:rPr>
      </w:pPr>
    </w:p>
    <w:p w:rsidR="00084D0B" w:rsidRPr="00BE321A" w:rsidRDefault="00084D0B" w:rsidP="00084D0B">
      <w:pPr>
        <w:pStyle w:val="BodyTextIndent2"/>
        <w:ind w:firstLine="0"/>
        <w:jc w:val="center"/>
        <w:rPr>
          <w:b/>
          <w:lang w:val="sv-SE"/>
        </w:rPr>
      </w:pPr>
    </w:p>
    <w:p w:rsidR="00084D0B" w:rsidRDefault="00084D0B" w:rsidP="00084D0B">
      <w:pPr>
        <w:pStyle w:val="BodyTextIndent2"/>
        <w:ind w:firstLine="0"/>
        <w:jc w:val="center"/>
        <w:rPr>
          <w:b/>
          <w:lang w:val="sv-SE"/>
        </w:rPr>
      </w:pPr>
    </w:p>
    <w:p w:rsidR="00084D0B" w:rsidRPr="00BE321A" w:rsidRDefault="00084D0B" w:rsidP="00084D0B">
      <w:pPr>
        <w:pStyle w:val="BodyTextIndent2"/>
        <w:ind w:firstLine="0"/>
        <w:jc w:val="center"/>
        <w:rPr>
          <w:b/>
          <w:lang w:val="sv-SE"/>
        </w:rPr>
      </w:pPr>
    </w:p>
    <w:p w:rsidR="00084D0B" w:rsidRPr="00BE321A" w:rsidRDefault="00084D0B" w:rsidP="00084D0B">
      <w:pPr>
        <w:pStyle w:val="BodyTextIndent2"/>
        <w:ind w:firstLine="0"/>
        <w:jc w:val="center"/>
        <w:rPr>
          <w:b/>
          <w:lang w:val="sv-SE"/>
        </w:rPr>
      </w:pPr>
    </w:p>
    <w:p w:rsidR="00084D0B" w:rsidRDefault="00084D0B" w:rsidP="00084D0B">
      <w:pPr>
        <w:pStyle w:val="BodyTextIndent2"/>
        <w:ind w:firstLine="0"/>
        <w:jc w:val="center"/>
        <w:rPr>
          <w:b/>
          <w:lang w:val="sv-SE"/>
        </w:rPr>
      </w:pPr>
    </w:p>
    <w:p w:rsidR="00084D0B" w:rsidRPr="00BE321A" w:rsidRDefault="00084D0B" w:rsidP="00084D0B">
      <w:pPr>
        <w:pStyle w:val="BodyTextIndent2"/>
        <w:ind w:firstLine="0"/>
        <w:jc w:val="center"/>
        <w:rPr>
          <w:b/>
          <w:lang w:val="sv-SE"/>
        </w:rPr>
      </w:pPr>
    </w:p>
    <w:p w:rsidR="00084D0B" w:rsidRPr="00BE321A" w:rsidRDefault="00084D0B" w:rsidP="00084D0B">
      <w:pPr>
        <w:pStyle w:val="BodyTextIndent2"/>
        <w:ind w:firstLine="0"/>
        <w:jc w:val="center"/>
        <w:rPr>
          <w:b/>
          <w:sz w:val="28"/>
          <w:szCs w:val="28"/>
          <w:lang w:val="sv-SE"/>
        </w:rPr>
      </w:pPr>
      <w:r w:rsidRPr="00BE321A">
        <w:rPr>
          <w:b/>
          <w:sz w:val="28"/>
          <w:szCs w:val="28"/>
          <w:lang w:val="sv-SE"/>
        </w:rPr>
        <w:t xml:space="preserve">       FAKULTAS TEKNIK</w:t>
      </w:r>
    </w:p>
    <w:p w:rsidR="00084D0B" w:rsidRPr="00BE321A" w:rsidRDefault="00084D0B" w:rsidP="00084D0B">
      <w:pPr>
        <w:pStyle w:val="BodyTextIndent2"/>
        <w:ind w:firstLine="0"/>
        <w:jc w:val="center"/>
        <w:rPr>
          <w:b/>
          <w:sz w:val="28"/>
          <w:szCs w:val="28"/>
          <w:lang w:val="sv-SE"/>
        </w:rPr>
      </w:pPr>
      <w:r w:rsidRPr="00BE321A">
        <w:rPr>
          <w:b/>
          <w:sz w:val="28"/>
          <w:szCs w:val="28"/>
          <w:lang w:val="sv-SE"/>
        </w:rPr>
        <w:t>UNIVERSITAS NEGERI YOGYAKARTA (UNY)</w:t>
      </w:r>
    </w:p>
    <w:p w:rsidR="00084D0B" w:rsidRDefault="00084D0B" w:rsidP="00084D0B">
      <w:pPr>
        <w:pStyle w:val="BodyTextIndent2"/>
        <w:ind w:firstLine="0"/>
        <w:jc w:val="center"/>
        <w:rPr>
          <w:b/>
          <w:sz w:val="28"/>
          <w:szCs w:val="28"/>
          <w:lang w:val="pt-BR"/>
        </w:rPr>
      </w:pPr>
      <w:r w:rsidRPr="00BE321A">
        <w:rPr>
          <w:b/>
          <w:sz w:val="28"/>
          <w:szCs w:val="28"/>
          <w:lang w:val="sv-SE"/>
        </w:rPr>
        <w:t xml:space="preserve">      </w:t>
      </w:r>
      <w:r>
        <w:rPr>
          <w:b/>
          <w:sz w:val="28"/>
          <w:szCs w:val="28"/>
          <w:lang w:val="pt-BR"/>
        </w:rPr>
        <w:t>TAHUN 2011</w:t>
      </w:r>
    </w:p>
    <w:p w:rsidR="00084D0B" w:rsidRDefault="00084D0B" w:rsidP="00DB1642">
      <w:pPr>
        <w:rPr>
          <w:rFonts w:ascii="Times New Roman" w:hAnsi="Times New Roman" w:cs="Times New Roman"/>
          <w:b/>
          <w:sz w:val="24"/>
          <w:szCs w:val="24"/>
        </w:rPr>
      </w:pPr>
    </w:p>
    <w:p w:rsidR="00912C56" w:rsidRPr="00456FA5" w:rsidRDefault="00912C56" w:rsidP="00912C56">
      <w:pPr>
        <w:pStyle w:val="ListParagraph"/>
        <w:ind w:left="90"/>
        <w:rPr>
          <w:rFonts w:ascii="Times New Roman" w:hAnsi="Times New Roman" w:cs="Times New Roman"/>
          <w:b/>
          <w:sz w:val="28"/>
          <w:szCs w:val="28"/>
        </w:rPr>
      </w:pPr>
      <w:r w:rsidRPr="00456FA5">
        <w:rPr>
          <w:rFonts w:ascii="Times New Roman" w:hAnsi="Times New Roman" w:cs="Times New Roman"/>
          <w:b/>
          <w:sz w:val="28"/>
          <w:szCs w:val="28"/>
        </w:rPr>
        <w:lastRenderedPageBreak/>
        <w:t>DAFTAR ISI :</w:t>
      </w:r>
    </w:p>
    <w:p w:rsidR="00912C56" w:rsidRPr="00456FA5" w:rsidRDefault="00912C56" w:rsidP="00912C56">
      <w:pPr>
        <w:pStyle w:val="ListParagraph"/>
        <w:ind w:left="90"/>
        <w:rPr>
          <w:rFonts w:ascii="Times New Roman" w:hAnsi="Times New Roman" w:cs="Times New Roman"/>
          <w:sz w:val="28"/>
          <w:szCs w:val="28"/>
        </w:rPr>
      </w:pPr>
    </w:p>
    <w:p w:rsidR="00912C56" w:rsidRDefault="00912C56" w:rsidP="00912C56">
      <w:pPr>
        <w:pStyle w:val="ListParagraph"/>
        <w:ind w:left="1080"/>
        <w:rPr>
          <w:rFonts w:ascii="Times New Roman" w:hAnsi="Times New Roman" w:cs="Times New Roman"/>
          <w:b/>
          <w:sz w:val="24"/>
          <w:szCs w:val="24"/>
        </w:rPr>
      </w:pPr>
    </w:p>
    <w:p w:rsidR="00912C56" w:rsidRDefault="00912C56" w:rsidP="0097727E">
      <w:pPr>
        <w:pStyle w:val="ListParagraph"/>
        <w:spacing w:line="480" w:lineRule="auto"/>
        <w:ind w:left="90"/>
        <w:rPr>
          <w:rFonts w:ascii="Times New Roman" w:hAnsi="Times New Roman" w:cs="Times New Roman"/>
          <w:b/>
          <w:sz w:val="24"/>
          <w:szCs w:val="24"/>
        </w:rPr>
      </w:pPr>
      <w:r>
        <w:rPr>
          <w:rFonts w:ascii="Times New Roman" w:hAnsi="Times New Roman" w:cs="Times New Roman"/>
          <w:b/>
          <w:sz w:val="24"/>
          <w:szCs w:val="24"/>
        </w:rPr>
        <w:t>BAB I  : PENDAHULUAN</w:t>
      </w:r>
    </w:p>
    <w:p w:rsidR="00912C56" w:rsidRPr="00912C56" w:rsidRDefault="00912C56" w:rsidP="0097727E">
      <w:pPr>
        <w:pStyle w:val="ListParagraph"/>
        <w:numPr>
          <w:ilvl w:val="0"/>
          <w:numId w:val="12"/>
        </w:numPr>
        <w:spacing w:line="480" w:lineRule="auto"/>
        <w:rPr>
          <w:rFonts w:ascii="Times New Roman" w:hAnsi="Times New Roman" w:cs="Times New Roman"/>
          <w:sz w:val="24"/>
          <w:szCs w:val="24"/>
        </w:rPr>
      </w:pPr>
      <w:r w:rsidRPr="00912C56">
        <w:rPr>
          <w:rFonts w:ascii="Times New Roman" w:hAnsi="Times New Roman" w:cs="Times New Roman"/>
          <w:sz w:val="24"/>
          <w:szCs w:val="24"/>
        </w:rPr>
        <w:t>Latar Belakang</w:t>
      </w:r>
      <w:r w:rsidR="0097727E">
        <w:rPr>
          <w:rFonts w:ascii="Times New Roman" w:hAnsi="Times New Roman" w:cs="Times New Roman"/>
          <w:sz w:val="24"/>
          <w:szCs w:val="24"/>
        </w:rPr>
        <w:t xml:space="preserve">    ………………………………………………………………</w:t>
      </w:r>
      <w:r w:rsidR="00DE162C">
        <w:rPr>
          <w:rFonts w:ascii="Times New Roman" w:hAnsi="Times New Roman" w:cs="Times New Roman"/>
          <w:sz w:val="24"/>
          <w:szCs w:val="24"/>
        </w:rPr>
        <w:t xml:space="preserve">  </w:t>
      </w:r>
      <w:r w:rsidR="005D444A">
        <w:rPr>
          <w:rFonts w:ascii="Times New Roman" w:hAnsi="Times New Roman" w:cs="Times New Roman"/>
          <w:sz w:val="24"/>
          <w:szCs w:val="24"/>
        </w:rPr>
        <w:t>2</w:t>
      </w:r>
    </w:p>
    <w:p w:rsidR="00912C56" w:rsidRPr="00912C56" w:rsidRDefault="00912C56" w:rsidP="0097727E">
      <w:pPr>
        <w:pStyle w:val="ListParagraph"/>
        <w:numPr>
          <w:ilvl w:val="0"/>
          <w:numId w:val="12"/>
        </w:numPr>
        <w:spacing w:line="480" w:lineRule="auto"/>
        <w:rPr>
          <w:rFonts w:ascii="Times New Roman" w:hAnsi="Times New Roman" w:cs="Times New Roman"/>
          <w:sz w:val="24"/>
          <w:szCs w:val="24"/>
        </w:rPr>
      </w:pPr>
      <w:r w:rsidRPr="00912C56">
        <w:rPr>
          <w:rFonts w:ascii="Times New Roman" w:hAnsi="Times New Roman" w:cs="Times New Roman"/>
          <w:sz w:val="24"/>
          <w:szCs w:val="24"/>
        </w:rPr>
        <w:t>Maksud dan Tujuan</w:t>
      </w:r>
      <w:r w:rsidR="0097727E">
        <w:rPr>
          <w:rFonts w:ascii="Times New Roman" w:hAnsi="Times New Roman" w:cs="Times New Roman"/>
          <w:sz w:val="24"/>
          <w:szCs w:val="24"/>
        </w:rPr>
        <w:t xml:space="preserve">  …………………………………………………………..</w:t>
      </w:r>
      <w:r w:rsidR="00DE162C">
        <w:rPr>
          <w:rFonts w:ascii="Times New Roman" w:hAnsi="Times New Roman" w:cs="Times New Roman"/>
          <w:sz w:val="24"/>
          <w:szCs w:val="24"/>
        </w:rPr>
        <w:t xml:space="preserve">   </w:t>
      </w:r>
      <w:r w:rsidR="005D444A">
        <w:rPr>
          <w:rFonts w:ascii="Times New Roman" w:hAnsi="Times New Roman" w:cs="Times New Roman"/>
          <w:sz w:val="24"/>
          <w:szCs w:val="24"/>
        </w:rPr>
        <w:t>2</w:t>
      </w:r>
    </w:p>
    <w:p w:rsidR="00912C56" w:rsidRDefault="00912C56" w:rsidP="0097727E">
      <w:pPr>
        <w:pStyle w:val="ListParagraph"/>
        <w:numPr>
          <w:ilvl w:val="0"/>
          <w:numId w:val="12"/>
        </w:numPr>
        <w:spacing w:line="480" w:lineRule="auto"/>
        <w:rPr>
          <w:rFonts w:ascii="Times New Roman" w:hAnsi="Times New Roman" w:cs="Times New Roman"/>
          <w:sz w:val="24"/>
          <w:szCs w:val="24"/>
        </w:rPr>
      </w:pPr>
      <w:r w:rsidRPr="00912C56">
        <w:rPr>
          <w:rFonts w:ascii="Times New Roman" w:hAnsi="Times New Roman" w:cs="Times New Roman"/>
          <w:sz w:val="24"/>
          <w:szCs w:val="24"/>
        </w:rPr>
        <w:t>Ruang Lingkup</w:t>
      </w:r>
      <w:r w:rsidR="0097727E">
        <w:rPr>
          <w:rFonts w:ascii="Times New Roman" w:hAnsi="Times New Roman" w:cs="Times New Roman"/>
          <w:sz w:val="24"/>
          <w:szCs w:val="24"/>
        </w:rPr>
        <w:t xml:space="preserve">  ……………………………………………………………….</w:t>
      </w:r>
      <w:r w:rsidR="00DE162C">
        <w:rPr>
          <w:rFonts w:ascii="Times New Roman" w:hAnsi="Times New Roman" w:cs="Times New Roman"/>
          <w:sz w:val="24"/>
          <w:szCs w:val="24"/>
        </w:rPr>
        <w:t xml:space="preserve">   </w:t>
      </w:r>
      <w:r w:rsidR="005D444A">
        <w:rPr>
          <w:rFonts w:ascii="Times New Roman" w:hAnsi="Times New Roman" w:cs="Times New Roman"/>
          <w:sz w:val="24"/>
          <w:szCs w:val="24"/>
        </w:rPr>
        <w:t>3</w:t>
      </w:r>
    </w:p>
    <w:p w:rsidR="00912C56" w:rsidRDefault="00912C56" w:rsidP="0097727E">
      <w:pPr>
        <w:pStyle w:val="ListParagraph"/>
        <w:spacing w:line="480" w:lineRule="auto"/>
        <w:ind w:left="450"/>
        <w:rPr>
          <w:rFonts w:ascii="Times New Roman" w:hAnsi="Times New Roman" w:cs="Times New Roman"/>
          <w:sz w:val="24"/>
          <w:szCs w:val="24"/>
        </w:rPr>
      </w:pPr>
    </w:p>
    <w:p w:rsidR="00912C56" w:rsidRPr="00912C56" w:rsidRDefault="00912C56" w:rsidP="0097727E">
      <w:pPr>
        <w:pStyle w:val="ListParagraph"/>
        <w:spacing w:line="480" w:lineRule="auto"/>
        <w:ind w:left="90"/>
        <w:rPr>
          <w:rFonts w:ascii="Times New Roman" w:hAnsi="Times New Roman" w:cs="Times New Roman"/>
          <w:b/>
          <w:sz w:val="24"/>
          <w:szCs w:val="24"/>
        </w:rPr>
      </w:pPr>
      <w:r w:rsidRPr="00912C56">
        <w:rPr>
          <w:rFonts w:ascii="Times New Roman" w:hAnsi="Times New Roman" w:cs="Times New Roman"/>
          <w:b/>
          <w:sz w:val="24"/>
          <w:szCs w:val="24"/>
        </w:rPr>
        <w:t>BAB II. PERENCANAAN TEKNIS</w:t>
      </w:r>
    </w:p>
    <w:p w:rsidR="00912C56" w:rsidRDefault="00912C56" w:rsidP="0097727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Diskripsi SMK Negeri 6 Yogyakarta</w:t>
      </w:r>
      <w:r w:rsidR="0097727E">
        <w:rPr>
          <w:rFonts w:ascii="Times New Roman" w:hAnsi="Times New Roman" w:cs="Times New Roman"/>
          <w:sz w:val="24"/>
          <w:szCs w:val="24"/>
        </w:rPr>
        <w:t xml:space="preserve">  …………………………………………</w:t>
      </w:r>
      <w:r w:rsidR="00DE162C">
        <w:rPr>
          <w:rFonts w:ascii="Times New Roman" w:hAnsi="Times New Roman" w:cs="Times New Roman"/>
          <w:sz w:val="24"/>
          <w:szCs w:val="24"/>
        </w:rPr>
        <w:t xml:space="preserve">  4</w:t>
      </w:r>
    </w:p>
    <w:p w:rsidR="00912C56" w:rsidRDefault="00912C56" w:rsidP="0097727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Konsep Perencanaan</w:t>
      </w:r>
      <w:r w:rsidR="00456FA5">
        <w:rPr>
          <w:rFonts w:ascii="Times New Roman" w:hAnsi="Times New Roman" w:cs="Times New Roman"/>
          <w:sz w:val="24"/>
          <w:szCs w:val="24"/>
        </w:rPr>
        <w:t xml:space="preserve"> Tata Ruang</w:t>
      </w:r>
      <w:r w:rsidR="0097727E">
        <w:rPr>
          <w:rFonts w:ascii="Times New Roman" w:hAnsi="Times New Roman" w:cs="Times New Roman"/>
          <w:sz w:val="24"/>
          <w:szCs w:val="24"/>
        </w:rPr>
        <w:t xml:space="preserve">  …………………………………………….</w:t>
      </w:r>
      <w:r w:rsidR="00DE162C">
        <w:rPr>
          <w:rFonts w:ascii="Times New Roman" w:hAnsi="Times New Roman" w:cs="Times New Roman"/>
          <w:sz w:val="24"/>
          <w:szCs w:val="24"/>
        </w:rPr>
        <w:t xml:space="preserve">   4</w:t>
      </w:r>
    </w:p>
    <w:p w:rsidR="00912C56" w:rsidRDefault="00912C56" w:rsidP="0097727E">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Kebutuhan Ruang</w:t>
      </w:r>
      <w:r w:rsidR="0097727E">
        <w:rPr>
          <w:rFonts w:ascii="Times New Roman" w:hAnsi="Times New Roman" w:cs="Times New Roman"/>
          <w:sz w:val="24"/>
          <w:szCs w:val="24"/>
        </w:rPr>
        <w:t xml:space="preserve">  ……………………………………………………..</w:t>
      </w:r>
      <w:r w:rsidR="00DE162C">
        <w:rPr>
          <w:rFonts w:ascii="Times New Roman" w:hAnsi="Times New Roman" w:cs="Times New Roman"/>
          <w:sz w:val="24"/>
          <w:szCs w:val="24"/>
        </w:rPr>
        <w:t xml:space="preserve">   4</w:t>
      </w:r>
    </w:p>
    <w:p w:rsidR="00912C56" w:rsidRDefault="00BF6F82" w:rsidP="0097727E">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Besaran Ruang</w:t>
      </w:r>
      <w:r w:rsidR="0097727E">
        <w:rPr>
          <w:rFonts w:ascii="Times New Roman" w:hAnsi="Times New Roman" w:cs="Times New Roman"/>
          <w:sz w:val="24"/>
          <w:szCs w:val="24"/>
        </w:rPr>
        <w:t xml:space="preserve">  ………………………………………………………..</w:t>
      </w:r>
      <w:r w:rsidR="00DE162C">
        <w:rPr>
          <w:rFonts w:ascii="Times New Roman" w:hAnsi="Times New Roman" w:cs="Times New Roman"/>
          <w:sz w:val="24"/>
          <w:szCs w:val="24"/>
        </w:rPr>
        <w:t xml:space="preserve">    5</w:t>
      </w:r>
    </w:p>
    <w:p w:rsidR="00456FA5" w:rsidRDefault="00456FA5" w:rsidP="0097727E">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Modul Perencanaan</w:t>
      </w:r>
      <w:r w:rsidR="0097727E">
        <w:rPr>
          <w:rFonts w:ascii="Times New Roman" w:hAnsi="Times New Roman" w:cs="Times New Roman"/>
          <w:sz w:val="24"/>
          <w:szCs w:val="24"/>
        </w:rPr>
        <w:t xml:space="preserve">  …………………………………………………..</w:t>
      </w:r>
      <w:r w:rsidR="00DE162C">
        <w:rPr>
          <w:rFonts w:ascii="Times New Roman" w:hAnsi="Times New Roman" w:cs="Times New Roman"/>
          <w:sz w:val="24"/>
          <w:szCs w:val="24"/>
        </w:rPr>
        <w:t xml:space="preserve">    5</w:t>
      </w:r>
    </w:p>
    <w:p w:rsidR="00456FA5" w:rsidRDefault="00456FA5" w:rsidP="0097727E">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Pola Organisasi Ruang</w:t>
      </w:r>
      <w:r w:rsidR="0097727E">
        <w:rPr>
          <w:rFonts w:ascii="Times New Roman" w:hAnsi="Times New Roman" w:cs="Times New Roman"/>
          <w:sz w:val="24"/>
          <w:szCs w:val="24"/>
        </w:rPr>
        <w:t xml:space="preserve">  ………………………………………………..</w:t>
      </w:r>
      <w:r w:rsidR="00DE162C">
        <w:rPr>
          <w:rFonts w:ascii="Times New Roman" w:hAnsi="Times New Roman" w:cs="Times New Roman"/>
          <w:sz w:val="24"/>
          <w:szCs w:val="24"/>
        </w:rPr>
        <w:t xml:space="preserve">   6</w:t>
      </w:r>
    </w:p>
    <w:p w:rsidR="00456FA5" w:rsidRDefault="00456FA5" w:rsidP="0097727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Konsep Perencanaan Struktur</w:t>
      </w:r>
      <w:r w:rsidR="0097727E">
        <w:rPr>
          <w:rFonts w:ascii="Times New Roman" w:hAnsi="Times New Roman" w:cs="Times New Roman"/>
          <w:sz w:val="24"/>
          <w:szCs w:val="24"/>
        </w:rPr>
        <w:t xml:space="preserve">  ……………………………………………….</w:t>
      </w:r>
      <w:r w:rsidR="003A55AE">
        <w:rPr>
          <w:rFonts w:ascii="Times New Roman" w:hAnsi="Times New Roman" w:cs="Times New Roman"/>
          <w:sz w:val="24"/>
          <w:szCs w:val="24"/>
        </w:rPr>
        <w:t xml:space="preserve">   </w:t>
      </w:r>
      <w:r w:rsidR="005D444A">
        <w:rPr>
          <w:rFonts w:ascii="Times New Roman" w:hAnsi="Times New Roman" w:cs="Times New Roman"/>
          <w:sz w:val="24"/>
          <w:szCs w:val="24"/>
        </w:rPr>
        <w:t>7</w:t>
      </w:r>
    </w:p>
    <w:p w:rsidR="00456FA5" w:rsidRDefault="00456FA5" w:rsidP="0097727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Konsep Perencanaan Biaya</w:t>
      </w:r>
      <w:r w:rsidR="0097727E">
        <w:rPr>
          <w:rFonts w:ascii="Times New Roman" w:hAnsi="Times New Roman" w:cs="Times New Roman"/>
          <w:sz w:val="24"/>
          <w:szCs w:val="24"/>
        </w:rPr>
        <w:t xml:space="preserve">  ………………………………………………….</w:t>
      </w:r>
      <w:r w:rsidR="003A55AE">
        <w:rPr>
          <w:rFonts w:ascii="Times New Roman" w:hAnsi="Times New Roman" w:cs="Times New Roman"/>
          <w:sz w:val="24"/>
          <w:szCs w:val="24"/>
        </w:rPr>
        <w:t xml:space="preserve">  7</w:t>
      </w:r>
    </w:p>
    <w:p w:rsidR="00456FA5" w:rsidRDefault="00456FA5" w:rsidP="0097727E">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Estimasi Biaya Garis Besar</w:t>
      </w:r>
      <w:r w:rsidR="0097727E">
        <w:rPr>
          <w:rFonts w:ascii="Times New Roman" w:hAnsi="Times New Roman" w:cs="Times New Roman"/>
          <w:sz w:val="24"/>
          <w:szCs w:val="24"/>
        </w:rPr>
        <w:t xml:space="preserve"> ………………………………………………</w:t>
      </w:r>
      <w:r w:rsidR="003A55AE">
        <w:rPr>
          <w:rFonts w:ascii="Times New Roman" w:hAnsi="Times New Roman" w:cs="Times New Roman"/>
          <w:sz w:val="24"/>
          <w:szCs w:val="24"/>
        </w:rPr>
        <w:t xml:space="preserve">   7</w:t>
      </w:r>
    </w:p>
    <w:p w:rsidR="00456FA5" w:rsidRDefault="00456FA5" w:rsidP="0097727E">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Perencanaa Biaya Terinci</w:t>
      </w:r>
      <w:r w:rsidR="0097727E">
        <w:rPr>
          <w:rFonts w:ascii="Times New Roman" w:hAnsi="Times New Roman" w:cs="Times New Roman"/>
          <w:sz w:val="24"/>
          <w:szCs w:val="24"/>
        </w:rPr>
        <w:t xml:space="preserve">  ……………………………………………….</w:t>
      </w:r>
      <w:r w:rsidR="005D444A">
        <w:rPr>
          <w:rFonts w:ascii="Times New Roman" w:hAnsi="Times New Roman" w:cs="Times New Roman"/>
          <w:sz w:val="24"/>
          <w:szCs w:val="24"/>
        </w:rPr>
        <w:t>.</w:t>
      </w:r>
      <w:r w:rsidR="003A55AE">
        <w:rPr>
          <w:rFonts w:ascii="Times New Roman" w:hAnsi="Times New Roman" w:cs="Times New Roman"/>
          <w:sz w:val="24"/>
          <w:szCs w:val="24"/>
        </w:rPr>
        <w:t xml:space="preserve">   9</w:t>
      </w:r>
    </w:p>
    <w:p w:rsidR="00456FA5" w:rsidRDefault="00456FA5" w:rsidP="0097727E">
      <w:pPr>
        <w:spacing w:line="480" w:lineRule="auto"/>
        <w:rPr>
          <w:rFonts w:ascii="Times New Roman" w:hAnsi="Times New Roman" w:cs="Times New Roman"/>
          <w:sz w:val="24"/>
          <w:szCs w:val="24"/>
        </w:rPr>
      </w:pPr>
      <w:r w:rsidRPr="00456FA5">
        <w:rPr>
          <w:rFonts w:ascii="Times New Roman" w:hAnsi="Times New Roman" w:cs="Times New Roman"/>
          <w:b/>
          <w:sz w:val="24"/>
          <w:szCs w:val="24"/>
        </w:rPr>
        <w:t>BAB III. PENUTUP</w:t>
      </w:r>
      <w:r w:rsidR="0097727E">
        <w:rPr>
          <w:rFonts w:ascii="Times New Roman" w:hAnsi="Times New Roman" w:cs="Times New Roman"/>
          <w:b/>
          <w:sz w:val="24"/>
          <w:szCs w:val="24"/>
        </w:rPr>
        <w:t xml:space="preserve">  </w:t>
      </w:r>
      <w:r w:rsidR="0097727E" w:rsidRPr="0097727E">
        <w:rPr>
          <w:rFonts w:ascii="Times New Roman" w:hAnsi="Times New Roman" w:cs="Times New Roman"/>
          <w:sz w:val="24"/>
          <w:szCs w:val="24"/>
        </w:rPr>
        <w:t>…………………………………………………………….</w:t>
      </w:r>
      <w:r w:rsidR="003A55AE">
        <w:rPr>
          <w:rFonts w:ascii="Times New Roman" w:hAnsi="Times New Roman" w:cs="Times New Roman"/>
          <w:sz w:val="24"/>
          <w:szCs w:val="24"/>
        </w:rPr>
        <w:t xml:space="preserve">   11</w:t>
      </w:r>
    </w:p>
    <w:p w:rsidR="003A55AE" w:rsidRDefault="003A55AE" w:rsidP="0097727E">
      <w:pPr>
        <w:spacing w:line="480" w:lineRule="auto"/>
        <w:rPr>
          <w:rFonts w:ascii="Times New Roman" w:hAnsi="Times New Roman" w:cs="Times New Roman"/>
          <w:sz w:val="24"/>
          <w:szCs w:val="24"/>
        </w:rPr>
      </w:pPr>
      <w:r w:rsidRPr="003A55AE">
        <w:rPr>
          <w:rFonts w:ascii="Times New Roman" w:hAnsi="Times New Roman" w:cs="Times New Roman"/>
          <w:b/>
          <w:sz w:val="24"/>
          <w:szCs w:val="24"/>
        </w:rPr>
        <w:t xml:space="preserve">DAFTAR  PUSTAKA </w:t>
      </w:r>
      <w:r>
        <w:rPr>
          <w:rFonts w:ascii="Times New Roman" w:hAnsi="Times New Roman" w:cs="Times New Roman"/>
          <w:b/>
          <w:sz w:val="24"/>
          <w:szCs w:val="24"/>
        </w:rPr>
        <w:t xml:space="preserve"> </w:t>
      </w:r>
      <w:r w:rsidRPr="00ED0062">
        <w:rPr>
          <w:rFonts w:ascii="Times New Roman" w:hAnsi="Times New Roman" w:cs="Times New Roman"/>
          <w:sz w:val="24"/>
          <w:szCs w:val="24"/>
        </w:rPr>
        <w:t>………………………………………………………….</w:t>
      </w:r>
      <w:r w:rsidR="005D444A">
        <w:rPr>
          <w:rFonts w:ascii="Times New Roman" w:hAnsi="Times New Roman" w:cs="Times New Roman"/>
          <w:sz w:val="24"/>
          <w:szCs w:val="24"/>
        </w:rPr>
        <w:t xml:space="preserve">. </w:t>
      </w:r>
      <w:r w:rsidR="00ED0062" w:rsidRPr="00ED0062">
        <w:rPr>
          <w:rFonts w:ascii="Times New Roman" w:hAnsi="Times New Roman" w:cs="Times New Roman"/>
          <w:sz w:val="24"/>
          <w:szCs w:val="24"/>
        </w:rPr>
        <w:t xml:space="preserve"> 12</w:t>
      </w:r>
    </w:p>
    <w:p w:rsidR="00976652" w:rsidRPr="00976652" w:rsidRDefault="00976652" w:rsidP="0097727E">
      <w:pPr>
        <w:spacing w:line="480" w:lineRule="auto"/>
        <w:rPr>
          <w:rFonts w:ascii="Times New Roman" w:hAnsi="Times New Roman" w:cs="Times New Roman"/>
          <w:b/>
          <w:sz w:val="24"/>
          <w:szCs w:val="24"/>
        </w:rPr>
      </w:pPr>
      <w:r w:rsidRPr="00976652">
        <w:rPr>
          <w:rFonts w:ascii="Times New Roman" w:hAnsi="Times New Roman" w:cs="Times New Roman"/>
          <w:b/>
          <w:sz w:val="24"/>
          <w:szCs w:val="24"/>
        </w:rPr>
        <w:t>LAMPIRAN-LAMPIRAN :</w:t>
      </w:r>
    </w:p>
    <w:p w:rsidR="00912C56" w:rsidRDefault="00912C56" w:rsidP="0097727E">
      <w:pPr>
        <w:pStyle w:val="ListParagraph"/>
        <w:spacing w:line="480" w:lineRule="auto"/>
        <w:ind w:left="1080"/>
        <w:rPr>
          <w:rFonts w:ascii="Times New Roman" w:hAnsi="Times New Roman" w:cs="Times New Roman"/>
          <w:b/>
          <w:sz w:val="24"/>
          <w:szCs w:val="24"/>
        </w:rPr>
      </w:pPr>
    </w:p>
    <w:p w:rsidR="001652E0" w:rsidRDefault="00DB1642" w:rsidP="00DB1642">
      <w:pPr>
        <w:pStyle w:val="ListParagraph"/>
        <w:numPr>
          <w:ilvl w:val="0"/>
          <w:numId w:val="1"/>
        </w:numPr>
        <w:rPr>
          <w:rFonts w:ascii="Times New Roman" w:hAnsi="Times New Roman" w:cs="Times New Roman"/>
          <w:b/>
          <w:sz w:val="24"/>
          <w:szCs w:val="24"/>
        </w:rPr>
      </w:pPr>
      <w:r w:rsidRPr="00A6779B">
        <w:rPr>
          <w:rFonts w:ascii="Times New Roman" w:hAnsi="Times New Roman" w:cs="Times New Roman"/>
          <w:b/>
          <w:sz w:val="24"/>
          <w:szCs w:val="24"/>
        </w:rPr>
        <w:lastRenderedPageBreak/>
        <w:t>PENDAHULUAN</w:t>
      </w:r>
    </w:p>
    <w:p w:rsidR="009159D0" w:rsidRPr="00A6779B" w:rsidRDefault="009159D0" w:rsidP="009159D0">
      <w:pPr>
        <w:pStyle w:val="ListParagraph"/>
        <w:ind w:left="1080"/>
        <w:rPr>
          <w:rFonts w:ascii="Times New Roman" w:hAnsi="Times New Roman" w:cs="Times New Roman"/>
          <w:b/>
          <w:sz w:val="24"/>
          <w:szCs w:val="24"/>
        </w:rPr>
      </w:pPr>
    </w:p>
    <w:p w:rsidR="00A6779B" w:rsidRPr="00A6779B" w:rsidRDefault="00A6779B" w:rsidP="00A6779B">
      <w:pPr>
        <w:pStyle w:val="ListParagraph"/>
        <w:numPr>
          <w:ilvl w:val="0"/>
          <w:numId w:val="5"/>
        </w:numPr>
        <w:rPr>
          <w:rFonts w:ascii="Times New Roman" w:hAnsi="Times New Roman" w:cs="Times New Roman"/>
          <w:b/>
          <w:sz w:val="24"/>
          <w:szCs w:val="24"/>
        </w:rPr>
      </w:pPr>
      <w:r w:rsidRPr="00A6779B">
        <w:rPr>
          <w:rFonts w:ascii="Times New Roman" w:hAnsi="Times New Roman" w:cs="Times New Roman"/>
          <w:b/>
          <w:sz w:val="24"/>
          <w:szCs w:val="24"/>
        </w:rPr>
        <w:t>Latar Belakang</w:t>
      </w:r>
    </w:p>
    <w:p w:rsidR="00F11374" w:rsidRPr="00F11374" w:rsidRDefault="00F11374" w:rsidP="00BF0F7D">
      <w:pPr>
        <w:spacing w:line="360" w:lineRule="auto"/>
        <w:ind w:left="360" w:firstLine="540"/>
        <w:jc w:val="both"/>
        <w:rPr>
          <w:rFonts w:ascii="Times New Roman" w:hAnsi="Times New Roman" w:cs="Times New Roman"/>
          <w:sz w:val="24"/>
          <w:szCs w:val="24"/>
          <w:lang w:val="sv-SE"/>
        </w:rPr>
      </w:pPr>
      <w:r w:rsidRPr="00F11374">
        <w:rPr>
          <w:rFonts w:ascii="Times New Roman" w:hAnsi="Times New Roman" w:cs="Times New Roman"/>
          <w:sz w:val="24"/>
          <w:szCs w:val="24"/>
          <w:lang w:val="sv-SE"/>
        </w:rPr>
        <w:t>Inti dari globalisasi adalah keterbukaan dan persaingan. Dalam era globalisasi, standar profesionalisme menjadi sangat penting, sedangkan dalam persaingan, selain memberikan kepastian tentang mutu keahlian dan jasa, keberadaan  lembaga yang menghasilkan tenaga profesional yang memenuhi standar dan mendapat pengakuan secara nasional menjadi sangat penting.</w:t>
      </w:r>
    </w:p>
    <w:p w:rsidR="00F11374" w:rsidRDefault="00BF0F7D" w:rsidP="00BF0F7D">
      <w:pPr>
        <w:spacing w:line="360" w:lineRule="auto"/>
        <w:ind w:left="360" w:firstLine="54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F11374" w:rsidRPr="00F11374">
        <w:rPr>
          <w:rFonts w:ascii="Times New Roman" w:hAnsi="Times New Roman" w:cs="Times New Roman"/>
          <w:sz w:val="24"/>
          <w:szCs w:val="24"/>
          <w:lang w:val="sv-SE"/>
        </w:rPr>
        <w:t xml:space="preserve">Salah satu tenaga profesional yang saat ini banyak dibutuhkan adalah tenaga tingkat </w:t>
      </w:r>
      <w:r w:rsidR="00F11374">
        <w:rPr>
          <w:rFonts w:ascii="Times New Roman" w:hAnsi="Times New Roman" w:cs="Times New Roman"/>
          <w:sz w:val="24"/>
          <w:szCs w:val="24"/>
          <w:lang w:val="sv-SE"/>
        </w:rPr>
        <w:t>terampil</w:t>
      </w:r>
      <w:r w:rsidR="00F11374" w:rsidRPr="00F11374">
        <w:rPr>
          <w:rFonts w:ascii="Times New Roman" w:hAnsi="Times New Roman" w:cs="Times New Roman"/>
          <w:sz w:val="24"/>
          <w:szCs w:val="24"/>
          <w:lang w:val="sv-SE"/>
        </w:rPr>
        <w:t xml:space="preserve"> khususnya dalam bidang </w:t>
      </w:r>
      <w:r w:rsidR="00F11374">
        <w:rPr>
          <w:rFonts w:ascii="Times New Roman" w:hAnsi="Times New Roman" w:cs="Times New Roman"/>
          <w:sz w:val="24"/>
          <w:szCs w:val="24"/>
          <w:lang w:val="sv-SE"/>
        </w:rPr>
        <w:t>kejuruan</w:t>
      </w:r>
      <w:r w:rsidR="00F11374" w:rsidRPr="00F11374">
        <w:rPr>
          <w:rFonts w:ascii="Times New Roman" w:hAnsi="Times New Roman" w:cs="Times New Roman"/>
          <w:sz w:val="24"/>
          <w:szCs w:val="24"/>
          <w:lang w:val="sv-SE"/>
        </w:rPr>
        <w:t xml:space="preserve">, yang keberadaannya dirasakan sangat diperlukan guna </w:t>
      </w:r>
      <w:r w:rsidR="00F11374">
        <w:rPr>
          <w:rFonts w:ascii="Times New Roman" w:hAnsi="Times New Roman" w:cs="Times New Roman"/>
          <w:sz w:val="24"/>
          <w:szCs w:val="24"/>
          <w:lang w:val="sv-SE"/>
        </w:rPr>
        <w:t>ditempatkan sebagai pelaksana dalam bidangnya masing-masing.</w:t>
      </w:r>
      <w:r w:rsidR="00F11374" w:rsidRPr="00F11374">
        <w:rPr>
          <w:rFonts w:ascii="Times New Roman" w:hAnsi="Times New Roman" w:cs="Times New Roman"/>
          <w:sz w:val="24"/>
          <w:szCs w:val="24"/>
          <w:lang w:val="sv-SE"/>
        </w:rPr>
        <w:t xml:space="preserve">. Tenaga tingkat </w:t>
      </w:r>
      <w:r w:rsidR="00F11374">
        <w:rPr>
          <w:rFonts w:ascii="Times New Roman" w:hAnsi="Times New Roman" w:cs="Times New Roman"/>
          <w:sz w:val="24"/>
          <w:szCs w:val="24"/>
          <w:lang w:val="sv-SE"/>
        </w:rPr>
        <w:t>terampil</w:t>
      </w:r>
      <w:r w:rsidR="00F11374" w:rsidRPr="00F11374">
        <w:rPr>
          <w:rFonts w:ascii="Times New Roman" w:hAnsi="Times New Roman" w:cs="Times New Roman"/>
          <w:sz w:val="24"/>
          <w:szCs w:val="24"/>
          <w:lang w:val="sv-SE"/>
        </w:rPr>
        <w:t xml:space="preserve"> dimaksudkan untuk menjaga konsistensi mutu kerja dan mutu hasil kerja tenaga terampil sesuai dengan yang telah direncanakan.. Berkaitan dengan itu lembaga formal </w:t>
      </w:r>
      <w:r w:rsidR="00F11374">
        <w:rPr>
          <w:rFonts w:ascii="Times New Roman" w:hAnsi="Times New Roman" w:cs="Times New Roman"/>
          <w:sz w:val="24"/>
          <w:szCs w:val="24"/>
          <w:lang w:val="sv-SE"/>
        </w:rPr>
        <w:t>Sek</w:t>
      </w:r>
      <w:r w:rsidR="00045E61">
        <w:rPr>
          <w:rFonts w:ascii="Times New Roman" w:hAnsi="Times New Roman" w:cs="Times New Roman"/>
          <w:sz w:val="24"/>
          <w:szCs w:val="24"/>
          <w:lang w:val="sv-SE"/>
        </w:rPr>
        <w:t>o</w:t>
      </w:r>
      <w:r w:rsidR="00F11374">
        <w:rPr>
          <w:rFonts w:ascii="Times New Roman" w:hAnsi="Times New Roman" w:cs="Times New Roman"/>
          <w:sz w:val="24"/>
          <w:szCs w:val="24"/>
          <w:lang w:val="sv-SE"/>
        </w:rPr>
        <w:t xml:space="preserve">lah Menengah Kejuruan </w:t>
      </w:r>
      <w:r w:rsidR="00045E61">
        <w:rPr>
          <w:rFonts w:ascii="Times New Roman" w:hAnsi="Times New Roman" w:cs="Times New Roman"/>
          <w:sz w:val="24"/>
          <w:szCs w:val="24"/>
          <w:lang w:val="sv-SE"/>
        </w:rPr>
        <w:t xml:space="preserve">(SMK) </w:t>
      </w:r>
      <w:r w:rsidR="00F11374" w:rsidRPr="00F11374">
        <w:rPr>
          <w:rFonts w:ascii="Times New Roman" w:hAnsi="Times New Roman" w:cs="Times New Roman"/>
          <w:sz w:val="24"/>
          <w:szCs w:val="24"/>
          <w:lang w:val="sv-SE"/>
        </w:rPr>
        <w:t xml:space="preserve">yang kompeten untuk dapat menghasilkan lulusan berupa tenaga profesional </w:t>
      </w:r>
      <w:r w:rsidR="00F11374">
        <w:rPr>
          <w:rFonts w:ascii="Times New Roman" w:hAnsi="Times New Roman" w:cs="Times New Roman"/>
          <w:sz w:val="24"/>
          <w:szCs w:val="24"/>
          <w:lang w:val="sv-SE"/>
        </w:rPr>
        <w:t xml:space="preserve">tingkat </w:t>
      </w:r>
      <w:r w:rsidR="00045E61">
        <w:rPr>
          <w:rFonts w:ascii="Times New Roman" w:hAnsi="Times New Roman" w:cs="Times New Roman"/>
          <w:sz w:val="24"/>
          <w:szCs w:val="24"/>
          <w:lang w:val="sv-SE"/>
        </w:rPr>
        <w:t xml:space="preserve">terampil </w:t>
      </w:r>
      <w:r w:rsidR="00A6779B">
        <w:rPr>
          <w:rFonts w:ascii="Times New Roman" w:hAnsi="Times New Roman" w:cs="Times New Roman"/>
          <w:sz w:val="24"/>
          <w:szCs w:val="24"/>
          <w:lang w:val="sv-SE"/>
        </w:rPr>
        <w:t xml:space="preserve">semakin </w:t>
      </w:r>
      <w:r w:rsidR="00F11374">
        <w:rPr>
          <w:rFonts w:ascii="Times New Roman" w:hAnsi="Times New Roman" w:cs="Times New Roman"/>
          <w:sz w:val="24"/>
          <w:szCs w:val="24"/>
          <w:lang w:val="sv-SE"/>
        </w:rPr>
        <w:t xml:space="preserve">berkembang dengan makin banyaknya animo yang ingin diterima sebagai siswanya. </w:t>
      </w:r>
    </w:p>
    <w:p w:rsidR="00A6779B" w:rsidRPr="00F11374" w:rsidRDefault="00A6779B" w:rsidP="00BF0F7D">
      <w:pPr>
        <w:spacing w:line="360" w:lineRule="auto"/>
        <w:ind w:left="360" w:firstLine="540"/>
        <w:jc w:val="both"/>
        <w:rPr>
          <w:rFonts w:ascii="Times New Roman" w:hAnsi="Times New Roman" w:cs="Times New Roman"/>
          <w:sz w:val="24"/>
          <w:szCs w:val="24"/>
          <w:lang w:val="sv-SE"/>
        </w:rPr>
      </w:pPr>
      <w:r>
        <w:rPr>
          <w:rFonts w:ascii="Times New Roman" w:hAnsi="Times New Roman" w:cs="Times New Roman"/>
          <w:sz w:val="24"/>
          <w:szCs w:val="24"/>
          <w:lang w:val="sv-SE"/>
        </w:rPr>
        <w:t>Berkaitan dengan hal tersebut, pihak SMK Negeri 6 merencanakan untuk menambah unit gedung baru sebagai RKB (Ruang Kelas Baru) pada lahan yang sudah ada, dengan konsep, bahwa bangunan tersebut jangan sampai menguran</w:t>
      </w:r>
      <w:r w:rsidR="00045E61">
        <w:rPr>
          <w:rFonts w:ascii="Times New Roman" w:hAnsi="Times New Roman" w:cs="Times New Roman"/>
          <w:sz w:val="24"/>
          <w:szCs w:val="24"/>
          <w:lang w:val="sv-SE"/>
        </w:rPr>
        <w:t>g</w:t>
      </w:r>
      <w:r>
        <w:rPr>
          <w:rFonts w:ascii="Times New Roman" w:hAnsi="Times New Roman" w:cs="Times New Roman"/>
          <w:sz w:val="24"/>
          <w:szCs w:val="24"/>
          <w:lang w:val="sv-SE"/>
        </w:rPr>
        <w:t>i keberadaan lahan parkir yang ada.</w:t>
      </w:r>
    </w:p>
    <w:p w:rsidR="00A6779B" w:rsidRPr="00045E61" w:rsidRDefault="00A6779B" w:rsidP="00A6779B">
      <w:pPr>
        <w:pStyle w:val="ListParagraph"/>
        <w:numPr>
          <w:ilvl w:val="0"/>
          <w:numId w:val="5"/>
        </w:numPr>
        <w:spacing w:after="0" w:line="360" w:lineRule="auto"/>
        <w:jc w:val="both"/>
        <w:rPr>
          <w:rFonts w:ascii="Times New Roman" w:hAnsi="Times New Roman" w:cs="Times New Roman"/>
          <w:b/>
          <w:sz w:val="24"/>
          <w:szCs w:val="24"/>
          <w:lang w:val="sv-SE"/>
        </w:rPr>
      </w:pPr>
      <w:r w:rsidRPr="00045E61">
        <w:rPr>
          <w:rFonts w:ascii="Times New Roman" w:hAnsi="Times New Roman" w:cs="Times New Roman"/>
          <w:b/>
          <w:sz w:val="24"/>
          <w:szCs w:val="24"/>
          <w:lang w:val="sv-SE"/>
        </w:rPr>
        <w:t xml:space="preserve">Maksud dan Tujuan </w:t>
      </w:r>
    </w:p>
    <w:p w:rsidR="00676B5B" w:rsidRPr="00045E61" w:rsidRDefault="00A6779B" w:rsidP="00BF0F7D">
      <w:pPr>
        <w:spacing w:line="360" w:lineRule="auto"/>
        <w:ind w:left="360" w:firstLine="450"/>
        <w:jc w:val="both"/>
        <w:rPr>
          <w:rFonts w:ascii="Times New Roman" w:hAnsi="Times New Roman" w:cs="Times New Roman"/>
          <w:sz w:val="24"/>
          <w:szCs w:val="24"/>
          <w:lang w:val="sv-SE"/>
        </w:rPr>
      </w:pPr>
      <w:r w:rsidRPr="00045E61">
        <w:rPr>
          <w:rFonts w:ascii="Times New Roman" w:hAnsi="Times New Roman" w:cs="Times New Roman"/>
          <w:sz w:val="24"/>
          <w:szCs w:val="24"/>
          <w:lang w:val="sv-SE"/>
        </w:rPr>
        <w:t xml:space="preserve">Maksud kegiatan </w:t>
      </w:r>
      <w:r w:rsidR="00676B5B" w:rsidRPr="00045E61">
        <w:rPr>
          <w:rFonts w:ascii="Times New Roman" w:hAnsi="Times New Roman" w:cs="Times New Roman"/>
          <w:sz w:val="24"/>
          <w:szCs w:val="24"/>
          <w:lang w:val="sv-SE"/>
        </w:rPr>
        <w:t xml:space="preserve">perencanaan Ruang Kelas Baru adalah menyediakan fasilitas yang dibutuhkan siswa dengan adanya peningkatan animo calon siswa untuk menjadi siswa di SMK Negeri 6 Yogyakarta. </w:t>
      </w:r>
    </w:p>
    <w:p w:rsidR="00045E61" w:rsidRDefault="00676B5B" w:rsidP="001437D5">
      <w:pPr>
        <w:spacing w:line="360" w:lineRule="auto"/>
        <w:ind w:left="284" w:firstLine="567"/>
        <w:jc w:val="both"/>
        <w:rPr>
          <w:rFonts w:ascii="Times New Roman" w:hAnsi="Times New Roman" w:cs="Times New Roman"/>
          <w:sz w:val="24"/>
          <w:szCs w:val="24"/>
          <w:lang w:val="sv-SE"/>
        </w:rPr>
      </w:pPr>
      <w:r w:rsidRPr="00045E61">
        <w:rPr>
          <w:rFonts w:ascii="Times New Roman" w:hAnsi="Times New Roman" w:cs="Times New Roman"/>
          <w:sz w:val="24"/>
          <w:szCs w:val="24"/>
          <w:lang w:val="sv-SE"/>
        </w:rPr>
        <w:t xml:space="preserve">Tujuan kegiatan Ruang Kelas Baru adalah menambah /menyediakan fasilitas ruang kelas baru bagi siswa SMK Negeri 6 Yogyakarta, yang rencananya berlokasi pada lahan parkir roda dua yang ada. Karena keterbatasan lahan, padahal kebutuhan fasilitas ruang kelas baru cukup banyak, maka direncanakan bangunan baru direncanakan bertingkat 3 (tiga) lantai, </w:t>
      </w:r>
      <w:r w:rsidRPr="00045E61">
        <w:rPr>
          <w:rFonts w:ascii="Times New Roman" w:hAnsi="Times New Roman" w:cs="Times New Roman"/>
          <w:sz w:val="24"/>
          <w:szCs w:val="24"/>
          <w:lang w:val="sv-SE"/>
        </w:rPr>
        <w:lastRenderedPageBreak/>
        <w:t>dengan laha</w:t>
      </w:r>
      <w:r w:rsidR="00045E61">
        <w:rPr>
          <w:rFonts w:ascii="Times New Roman" w:hAnsi="Times New Roman" w:cs="Times New Roman"/>
          <w:sz w:val="24"/>
          <w:szCs w:val="24"/>
          <w:lang w:val="sv-SE"/>
        </w:rPr>
        <w:t>n</w:t>
      </w:r>
      <w:r w:rsidRPr="00045E61">
        <w:rPr>
          <w:rFonts w:ascii="Times New Roman" w:hAnsi="Times New Roman" w:cs="Times New Roman"/>
          <w:sz w:val="24"/>
          <w:szCs w:val="24"/>
          <w:lang w:val="sv-SE"/>
        </w:rPr>
        <w:t xml:space="preserve"> lantai dasar tetap berfungsi sebagai ruang terbuka untuk lahan parkir kendaraan roda dua.</w:t>
      </w:r>
    </w:p>
    <w:p w:rsidR="00A6779B" w:rsidRPr="00045E61" w:rsidRDefault="00045E61" w:rsidP="001437D5">
      <w:pPr>
        <w:spacing w:line="360" w:lineRule="auto"/>
        <w:ind w:left="284" w:firstLine="567"/>
        <w:jc w:val="both"/>
        <w:rPr>
          <w:rFonts w:ascii="Times New Roman" w:hAnsi="Times New Roman" w:cs="Times New Roman"/>
          <w:sz w:val="24"/>
          <w:szCs w:val="24"/>
          <w:lang w:val="sv-SE"/>
        </w:rPr>
      </w:pPr>
      <w:r>
        <w:rPr>
          <w:rFonts w:ascii="Times New Roman" w:hAnsi="Times New Roman" w:cs="Times New Roman"/>
          <w:sz w:val="24"/>
          <w:szCs w:val="24"/>
          <w:lang w:val="sv-SE"/>
        </w:rPr>
        <w:t>Dengan kerangka maksud dan tujuan tersebut diatas, maka dibutuhkan seorang tenaga ahli perencana (arsitek) yang akan menyiapkan perencanaan teknis guna mengakomodir kebutuhan fasilitas ruang di Sekolah Menengah Kejuruan Negeri 6 Yogyakarta.</w:t>
      </w:r>
      <w:r w:rsidR="00A6779B" w:rsidRPr="00045E61">
        <w:rPr>
          <w:rFonts w:ascii="Times New Roman" w:hAnsi="Times New Roman" w:cs="Times New Roman"/>
          <w:sz w:val="24"/>
          <w:szCs w:val="24"/>
          <w:lang w:val="sv-SE"/>
        </w:rPr>
        <w:t xml:space="preserve"> </w:t>
      </w:r>
    </w:p>
    <w:p w:rsidR="00A6779B" w:rsidRPr="00045E61" w:rsidRDefault="00A6779B" w:rsidP="00A6779B">
      <w:pPr>
        <w:numPr>
          <w:ilvl w:val="0"/>
          <w:numId w:val="5"/>
        </w:numPr>
        <w:spacing w:after="0" w:line="360" w:lineRule="auto"/>
        <w:jc w:val="both"/>
        <w:rPr>
          <w:rFonts w:ascii="Times New Roman" w:hAnsi="Times New Roman" w:cs="Times New Roman"/>
          <w:b/>
          <w:sz w:val="24"/>
          <w:szCs w:val="24"/>
          <w:lang w:val="sv-SE"/>
        </w:rPr>
      </w:pPr>
      <w:r w:rsidRPr="00045E61">
        <w:rPr>
          <w:rFonts w:ascii="Times New Roman" w:hAnsi="Times New Roman" w:cs="Times New Roman"/>
          <w:b/>
          <w:sz w:val="24"/>
          <w:szCs w:val="24"/>
          <w:lang w:val="sv-SE"/>
        </w:rPr>
        <w:t>Ruang Lingkup</w:t>
      </w:r>
    </w:p>
    <w:p w:rsidR="00A6779B" w:rsidRPr="00045E61" w:rsidRDefault="00A6779B" w:rsidP="00AC0E6F">
      <w:pPr>
        <w:spacing w:after="100" w:afterAutospacing="1" w:line="360" w:lineRule="auto"/>
        <w:ind w:left="284"/>
        <w:jc w:val="both"/>
        <w:rPr>
          <w:rFonts w:ascii="Times New Roman" w:hAnsi="Times New Roman" w:cs="Times New Roman"/>
          <w:sz w:val="24"/>
          <w:szCs w:val="24"/>
          <w:lang w:val="sv-SE"/>
        </w:rPr>
      </w:pPr>
      <w:r w:rsidRPr="00045E61">
        <w:rPr>
          <w:rFonts w:ascii="Times New Roman" w:hAnsi="Times New Roman" w:cs="Times New Roman"/>
          <w:sz w:val="24"/>
          <w:szCs w:val="24"/>
          <w:lang w:val="sv-SE"/>
        </w:rPr>
        <w:t xml:space="preserve">Secara umum lingkup material </w:t>
      </w:r>
      <w:r w:rsidR="00AC5458" w:rsidRPr="00045E61">
        <w:rPr>
          <w:rFonts w:ascii="Times New Roman" w:hAnsi="Times New Roman" w:cs="Times New Roman"/>
          <w:sz w:val="24"/>
          <w:szCs w:val="24"/>
          <w:lang w:val="sv-SE"/>
        </w:rPr>
        <w:t xml:space="preserve">Perencanaan Ruang Kelas Baru SMK Negeri 6 Yogyakarta </w:t>
      </w:r>
      <w:r w:rsidRPr="00045E61">
        <w:rPr>
          <w:rFonts w:ascii="Times New Roman" w:hAnsi="Times New Roman" w:cs="Times New Roman"/>
          <w:sz w:val="24"/>
          <w:szCs w:val="24"/>
          <w:lang w:val="sv-SE"/>
        </w:rPr>
        <w:t>mencakup 5 hal pokok yaitu :</w:t>
      </w:r>
    </w:p>
    <w:p w:rsidR="00AC5458" w:rsidRPr="00045E61" w:rsidRDefault="00A6779B" w:rsidP="00AC0E6F">
      <w:pPr>
        <w:numPr>
          <w:ilvl w:val="0"/>
          <w:numId w:val="3"/>
        </w:numPr>
        <w:spacing w:after="100" w:afterAutospacing="1" w:line="360" w:lineRule="auto"/>
        <w:jc w:val="both"/>
        <w:rPr>
          <w:rFonts w:ascii="Times New Roman" w:hAnsi="Times New Roman" w:cs="Times New Roman"/>
          <w:sz w:val="24"/>
          <w:szCs w:val="24"/>
          <w:lang w:val="sv-SE"/>
        </w:rPr>
      </w:pPr>
      <w:r w:rsidRPr="00045E61">
        <w:rPr>
          <w:rFonts w:ascii="Times New Roman" w:hAnsi="Times New Roman" w:cs="Times New Roman"/>
          <w:sz w:val="24"/>
          <w:szCs w:val="24"/>
          <w:lang w:val="sv-SE"/>
        </w:rPr>
        <w:t xml:space="preserve">Memberikan </w:t>
      </w:r>
      <w:r w:rsidR="00AC5458" w:rsidRPr="00045E61">
        <w:rPr>
          <w:rFonts w:ascii="Times New Roman" w:hAnsi="Times New Roman" w:cs="Times New Roman"/>
          <w:sz w:val="24"/>
          <w:szCs w:val="24"/>
          <w:lang w:val="sv-SE"/>
        </w:rPr>
        <w:t xml:space="preserve">tambahan fasilitas ruang belajar/kelas teori </w:t>
      </w:r>
    </w:p>
    <w:p w:rsidR="00A6779B" w:rsidRPr="00045E61" w:rsidRDefault="00A6779B" w:rsidP="00AC0E6F">
      <w:pPr>
        <w:numPr>
          <w:ilvl w:val="0"/>
          <w:numId w:val="3"/>
        </w:numPr>
        <w:spacing w:after="100" w:afterAutospacing="1" w:line="360" w:lineRule="auto"/>
        <w:jc w:val="both"/>
        <w:rPr>
          <w:rFonts w:ascii="Times New Roman" w:hAnsi="Times New Roman" w:cs="Times New Roman"/>
          <w:sz w:val="24"/>
          <w:szCs w:val="24"/>
          <w:lang w:val="sv-SE"/>
        </w:rPr>
      </w:pPr>
      <w:r w:rsidRPr="00045E61">
        <w:rPr>
          <w:rFonts w:ascii="Times New Roman" w:hAnsi="Times New Roman" w:cs="Times New Roman"/>
          <w:sz w:val="24"/>
          <w:szCs w:val="24"/>
          <w:lang w:val="sv-SE"/>
        </w:rPr>
        <w:t xml:space="preserve">Memberikan </w:t>
      </w:r>
      <w:r w:rsidR="00AC5458" w:rsidRPr="00045E61">
        <w:rPr>
          <w:rFonts w:ascii="Times New Roman" w:hAnsi="Times New Roman" w:cs="Times New Roman"/>
          <w:sz w:val="24"/>
          <w:szCs w:val="24"/>
          <w:lang w:val="sv-SE"/>
        </w:rPr>
        <w:t xml:space="preserve">fasilitas </w:t>
      </w:r>
      <w:r w:rsidR="00045E61">
        <w:rPr>
          <w:rFonts w:ascii="Times New Roman" w:hAnsi="Times New Roman" w:cs="Times New Roman"/>
          <w:sz w:val="24"/>
          <w:szCs w:val="24"/>
          <w:lang w:val="sv-SE"/>
        </w:rPr>
        <w:t xml:space="preserve">penunjang berupa </w:t>
      </w:r>
      <w:r w:rsidR="00AC5458" w:rsidRPr="00045E61">
        <w:rPr>
          <w:rFonts w:ascii="Times New Roman" w:hAnsi="Times New Roman" w:cs="Times New Roman"/>
          <w:sz w:val="24"/>
          <w:szCs w:val="24"/>
          <w:lang w:val="sv-SE"/>
        </w:rPr>
        <w:t xml:space="preserve">ruang transit guru </w:t>
      </w:r>
    </w:p>
    <w:p w:rsidR="00AC5458" w:rsidRPr="00045E61" w:rsidRDefault="00A6779B" w:rsidP="00AC0E6F">
      <w:pPr>
        <w:numPr>
          <w:ilvl w:val="0"/>
          <w:numId w:val="3"/>
        </w:numPr>
        <w:spacing w:after="100" w:afterAutospacing="1" w:line="360" w:lineRule="auto"/>
        <w:jc w:val="both"/>
        <w:rPr>
          <w:rFonts w:ascii="Times New Roman" w:hAnsi="Times New Roman" w:cs="Times New Roman"/>
          <w:sz w:val="24"/>
          <w:szCs w:val="24"/>
          <w:lang w:val="sv-SE"/>
        </w:rPr>
      </w:pPr>
      <w:r w:rsidRPr="00045E61">
        <w:rPr>
          <w:rFonts w:ascii="Times New Roman" w:hAnsi="Times New Roman" w:cs="Times New Roman"/>
          <w:sz w:val="24"/>
          <w:szCs w:val="24"/>
          <w:lang w:val="sv-SE"/>
        </w:rPr>
        <w:t xml:space="preserve">Memberikan </w:t>
      </w:r>
      <w:r w:rsidR="00AC5458" w:rsidRPr="00045E61">
        <w:rPr>
          <w:rFonts w:ascii="Times New Roman" w:hAnsi="Times New Roman" w:cs="Times New Roman"/>
          <w:sz w:val="24"/>
          <w:szCs w:val="24"/>
          <w:lang w:val="sv-SE"/>
        </w:rPr>
        <w:t xml:space="preserve">tambahan fasilitas ruang praktek siswa </w:t>
      </w:r>
    </w:p>
    <w:p w:rsidR="00A6779B" w:rsidRPr="00045E61" w:rsidRDefault="00AC5458" w:rsidP="00AC0E6F">
      <w:pPr>
        <w:numPr>
          <w:ilvl w:val="0"/>
          <w:numId w:val="3"/>
        </w:numPr>
        <w:spacing w:after="100" w:afterAutospacing="1" w:line="360" w:lineRule="auto"/>
        <w:jc w:val="both"/>
        <w:rPr>
          <w:rFonts w:ascii="Times New Roman" w:hAnsi="Times New Roman" w:cs="Times New Roman"/>
          <w:sz w:val="24"/>
          <w:szCs w:val="24"/>
          <w:lang w:val="sv-SE"/>
        </w:rPr>
      </w:pPr>
      <w:r w:rsidRPr="00045E61">
        <w:rPr>
          <w:rFonts w:ascii="Times New Roman" w:hAnsi="Times New Roman" w:cs="Times New Roman"/>
          <w:sz w:val="24"/>
          <w:szCs w:val="24"/>
          <w:lang w:val="sv-SE"/>
        </w:rPr>
        <w:t>Tetap m</w:t>
      </w:r>
      <w:r w:rsidR="00A6779B" w:rsidRPr="00045E61">
        <w:rPr>
          <w:rFonts w:ascii="Times New Roman" w:hAnsi="Times New Roman" w:cs="Times New Roman"/>
          <w:sz w:val="24"/>
          <w:szCs w:val="24"/>
          <w:lang w:val="sv-SE"/>
        </w:rPr>
        <w:t xml:space="preserve">emberikan </w:t>
      </w:r>
      <w:r w:rsidRPr="00045E61">
        <w:rPr>
          <w:rFonts w:ascii="Times New Roman" w:hAnsi="Times New Roman" w:cs="Times New Roman"/>
          <w:sz w:val="24"/>
          <w:szCs w:val="24"/>
          <w:lang w:val="sv-SE"/>
        </w:rPr>
        <w:t xml:space="preserve">tempat lahan parkir roda dua dengan luasan minimal sama dengan sebelum dilakukan pembangunan gedung baru. </w:t>
      </w:r>
    </w:p>
    <w:p w:rsidR="00AC5458" w:rsidRPr="00045E61" w:rsidRDefault="00AC5458" w:rsidP="00A6779B">
      <w:pPr>
        <w:numPr>
          <w:ilvl w:val="0"/>
          <w:numId w:val="3"/>
        </w:numPr>
        <w:spacing w:after="0" w:line="360" w:lineRule="auto"/>
        <w:jc w:val="both"/>
        <w:rPr>
          <w:rFonts w:ascii="Times New Roman" w:hAnsi="Times New Roman" w:cs="Times New Roman"/>
          <w:sz w:val="24"/>
          <w:szCs w:val="24"/>
          <w:lang w:val="sv-SE"/>
        </w:rPr>
      </w:pPr>
      <w:r w:rsidRPr="00045E61">
        <w:rPr>
          <w:rFonts w:ascii="Times New Roman" w:hAnsi="Times New Roman" w:cs="Times New Roman"/>
          <w:sz w:val="24"/>
          <w:szCs w:val="24"/>
          <w:lang w:val="sv-SE"/>
        </w:rPr>
        <w:t>Ruang terbuka di lantai dasar disamping sebagai lahan parkir juga secara fleksibel dapat digunakan sebagai ruang serba guna.</w:t>
      </w:r>
    </w:p>
    <w:p w:rsidR="00A6779B" w:rsidRPr="00045E61" w:rsidRDefault="0024523F" w:rsidP="001437D5">
      <w:pPr>
        <w:tabs>
          <w:tab w:val="left" w:pos="1260"/>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Terkait dengan hal tersebut, pihak SMK Negeri 6 Yogyakarta telah mengirim surat resmi permohonan tenaga ahli perencanaan / arsitek kepada FT UNY melalui surat nomor: 011/590 tanggal 20 Juni 2009, dan pihak FT UNY telah membuat Surat Penugasan nomor : 1943/H.34.15/ST/2009 tanggal 5 Agustus 2009.</w:t>
      </w:r>
    </w:p>
    <w:p w:rsidR="00DB1642" w:rsidRDefault="00DB1642" w:rsidP="00DB1642">
      <w:pPr>
        <w:ind w:left="360"/>
        <w:rPr>
          <w:rFonts w:ascii="Times New Roman" w:hAnsi="Times New Roman" w:cs="Times New Roman"/>
          <w:sz w:val="24"/>
          <w:szCs w:val="24"/>
        </w:rPr>
      </w:pPr>
    </w:p>
    <w:p w:rsidR="00345B4A" w:rsidRDefault="00345B4A" w:rsidP="00DB1642">
      <w:pPr>
        <w:ind w:left="360"/>
        <w:rPr>
          <w:rFonts w:ascii="Times New Roman" w:hAnsi="Times New Roman" w:cs="Times New Roman"/>
          <w:sz w:val="24"/>
          <w:szCs w:val="24"/>
        </w:rPr>
      </w:pPr>
    </w:p>
    <w:p w:rsidR="00345B4A" w:rsidRDefault="00345B4A" w:rsidP="00DB1642">
      <w:pPr>
        <w:ind w:left="360"/>
        <w:rPr>
          <w:rFonts w:ascii="Times New Roman" w:hAnsi="Times New Roman" w:cs="Times New Roman"/>
          <w:sz w:val="24"/>
          <w:szCs w:val="24"/>
        </w:rPr>
      </w:pPr>
    </w:p>
    <w:p w:rsidR="00345B4A" w:rsidRDefault="00345B4A" w:rsidP="00DB1642">
      <w:pPr>
        <w:ind w:left="360"/>
        <w:rPr>
          <w:rFonts w:ascii="Times New Roman" w:hAnsi="Times New Roman" w:cs="Times New Roman"/>
          <w:sz w:val="24"/>
          <w:szCs w:val="24"/>
        </w:rPr>
      </w:pPr>
    </w:p>
    <w:p w:rsidR="00345B4A" w:rsidRDefault="00345B4A" w:rsidP="00DB1642">
      <w:pPr>
        <w:ind w:left="360"/>
        <w:rPr>
          <w:rFonts w:ascii="Times New Roman" w:hAnsi="Times New Roman" w:cs="Times New Roman"/>
          <w:sz w:val="24"/>
          <w:szCs w:val="24"/>
        </w:rPr>
      </w:pPr>
    </w:p>
    <w:p w:rsidR="00345B4A" w:rsidRDefault="00345B4A" w:rsidP="00DB1642">
      <w:pPr>
        <w:ind w:left="360"/>
        <w:rPr>
          <w:rFonts w:ascii="Times New Roman" w:hAnsi="Times New Roman" w:cs="Times New Roman"/>
          <w:sz w:val="24"/>
          <w:szCs w:val="24"/>
        </w:rPr>
      </w:pPr>
    </w:p>
    <w:p w:rsidR="00345B4A" w:rsidRDefault="00345B4A" w:rsidP="00DB1642">
      <w:pPr>
        <w:ind w:left="360"/>
        <w:rPr>
          <w:rFonts w:ascii="Times New Roman" w:hAnsi="Times New Roman" w:cs="Times New Roman"/>
          <w:sz w:val="24"/>
          <w:szCs w:val="24"/>
        </w:rPr>
      </w:pPr>
    </w:p>
    <w:p w:rsidR="00985C4F" w:rsidRDefault="00985C4F" w:rsidP="00DB1642">
      <w:pPr>
        <w:ind w:left="360"/>
        <w:rPr>
          <w:rFonts w:ascii="Times New Roman" w:hAnsi="Times New Roman" w:cs="Times New Roman"/>
          <w:sz w:val="24"/>
          <w:szCs w:val="24"/>
        </w:rPr>
      </w:pPr>
    </w:p>
    <w:p w:rsidR="00345B4A" w:rsidRPr="006A2498" w:rsidRDefault="009159D0" w:rsidP="006A2498">
      <w:pPr>
        <w:pStyle w:val="ListParagraph"/>
        <w:numPr>
          <w:ilvl w:val="0"/>
          <w:numId w:val="1"/>
        </w:numPr>
        <w:spacing w:after="100" w:afterAutospacing="1"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DISKRIPSI </w:t>
      </w:r>
      <w:r w:rsidR="00345B4A" w:rsidRPr="006A2498">
        <w:rPr>
          <w:rFonts w:ascii="Times New Roman" w:hAnsi="Times New Roman" w:cs="Times New Roman"/>
          <w:b/>
          <w:sz w:val="24"/>
          <w:szCs w:val="24"/>
        </w:rPr>
        <w:t>PERENCANAAN TEKNIS</w:t>
      </w:r>
    </w:p>
    <w:p w:rsidR="00345B4A" w:rsidRPr="006A2498" w:rsidRDefault="00345B4A" w:rsidP="00AC0E6F">
      <w:pPr>
        <w:pStyle w:val="ListParagraph"/>
        <w:numPr>
          <w:ilvl w:val="0"/>
          <w:numId w:val="6"/>
        </w:numPr>
        <w:spacing w:after="240" w:line="360" w:lineRule="auto"/>
        <w:rPr>
          <w:rFonts w:ascii="Times New Roman" w:hAnsi="Times New Roman" w:cs="Times New Roman"/>
          <w:b/>
          <w:sz w:val="24"/>
          <w:szCs w:val="24"/>
        </w:rPr>
      </w:pPr>
      <w:r w:rsidRPr="006A2498">
        <w:rPr>
          <w:rFonts w:ascii="Times New Roman" w:hAnsi="Times New Roman" w:cs="Times New Roman"/>
          <w:b/>
          <w:sz w:val="24"/>
          <w:szCs w:val="24"/>
        </w:rPr>
        <w:t>Diskripsi SMK Negeri 6 Yogyakarta</w:t>
      </w:r>
    </w:p>
    <w:p w:rsidR="00AC0E6F" w:rsidRDefault="0034465F" w:rsidP="006A2498">
      <w:pPr>
        <w:pStyle w:val="ListParagraph"/>
        <w:spacing w:after="240" w:line="360" w:lineRule="auto"/>
        <w:ind w:left="1440"/>
        <w:jc w:val="both"/>
        <w:rPr>
          <w:rFonts w:ascii="Times New Roman" w:hAnsi="Times New Roman" w:cs="Times New Roman"/>
          <w:sz w:val="24"/>
          <w:szCs w:val="24"/>
        </w:rPr>
      </w:pPr>
      <w:r>
        <w:rPr>
          <w:rFonts w:ascii="Times New Roman" w:hAnsi="Times New Roman" w:cs="Times New Roman"/>
          <w:sz w:val="24"/>
          <w:szCs w:val="24"/>
        </w:rPr>
        <w:t>SMK Negeri 6 Yogyakarta terletak di Jalan Kenari no. 4 Yogyakarta, tepatnya di sebelah selatan stadion Mandala Krida.</w:t>
      </w:r>
      <w:r w:rsidR="006753EE">
        <w:rPr>
          <w:rFonts w:ascii="Times New Roman" w:hAnsi="Times New Roman" w:cs="Times New Roman"/>
          <w:sz w:val="24"/>
          <w:szCs w:val="24"/>
        </w:rPr>
        <w:t xml:space="preserve"> </w:t>
      </w:r>
      <w:r w:rsidR="00345B4A" w:rsidRPr="006753EE">
        <w:rPr>
          <w:rFonts w:ascii="Times New Roman" w:hAnsi="Times New Roman" w:cs="Times New Roman"/>
          <w:sz w:val="24"/>
          <w:szCs w:val="24"/>
        </w:rPr>
        <w:t xml:space="preserve">SMK Negeri 6 Yogyakarta merupakan SMK dengan konsentrasi Pariwisata yang meliputi </w:t>
      </w:r>
      <w:r w:rsidR="00E32744">
        <w:rPr>
          <w:rFonts w:ascii="Times New Roman" w:hAnsi="Times New Roman" w:cs="Times New Roman"/>
          <w:sz w:val="24"/>
          <w:szCs w:val="24"/>
        </w:rPr>
        <w:t>5 Jurusan yaitu</w:t>
      </w:r>
      <w:r w:rsidR="00345B4A" w:rsidRPr="006753EE">
        <w:rPr>
          <w:rFonts w:ascii="Times New Roman" w:hAnsi="Times New Roman" w:cs="Times New Roman"/>
          <w:sz w:val="24"/>
          <w:szCs w:val="24"/>
        </w:rPr>
        <w:t xml:space="preserve">: Jurusan </w:t>
      </w:r>
      <w:r w:rsidR="00E32744">
        <w:rPr>
          <w:rFonts w:ascii="Times New Roman" w:hAnsi="Times New Roman" w:cs="Times New Roman"/>
          <w:sz w:val="24"/>
          <w:szCs w:val="24"/>
        </w:rPr>
        <w:t xml:space="preserve">Akomodasi </w:t>
      </w:r>
      <w:r w:rsidR="00345B4A" w:rsidRPr="006753EE">
        <w:rPr>
          <w:rFonts w:ascii="Times New Roman" w:hAnsi="Times New Roman" w:cs="Times New Roman"/>
          <w:sz w:val="24"/>
          <w:szCs w:val="24"/>
        </w:rPr>
        <w:t xml:space="preserve">Perhotelan, Jurusan </w:t>
      </w:r>
      <w:r w:rsidR="00E32744">
        <w:rPr>
          <w:rFonts w:ascii="Times New Roman" w:hAnsi="Times New Roman" w:cs="Times New Roman"/>
          <w:sz w:val="24"/>
          <w:szCs w:val="24"/>
        </w:rPr>
        <w:t>Kecantikan</w:t>
      </w:r>
      <w:r w:rsidR="00345B4A" w:rsidRPr="006753EE">
        <w:rPr>
          <w:rFonts w:ascii="Times New Roman" w:hAnsi="Times New Roman" w:cs="Times New Roman"/>
          <w:sz w:val="24"/>
          <w:szCs w:val="24"/>
        </w:rPr>
        <w:t>, dan Jurusan Tata Busana</w:t>
      </w:r>
      <w:r w:rsidR="00E32744">
        <w:rPr>
          <w:rFonts w:ascii="Times New Roman" w:hAnsi="Times New Roman" w:cs="Times New Roman"/>
          <w:sz w:val="24"/>
          <w:szCs w:val="24"/>
        </w:rPr>
        <w:t>, Jurusan Urusan Perjalanan Wisatadan Jurusan Boga</w:t>
      </w:r>
      <w:r w:rsidR="00345B4A" w:rsidRPr="006753EE">
        <w:rPr>
          <w:rFonts w:ascii="Times New Roman" w:hAnsi="Times New Roman" w:cs="Times New Roman"/>
          <w:sz w:val="24"/>
          <w:szCs w:val="24"/>
        </w:rPr>
        <w:t xml:space="preserve">. Dengan adanya </w:t>
      </w:r>
      <w:r w:rsidR="00E32744">
        <w:rPr>
          <w:rFonts w:ascii="Times New Roman" w:hAnsi="Times New Roman" w:cs="Times New Roman"/>
          <w:sz w:val="24"/>
          <w:szCs w:val="24"/>
        </w:rPr>
        <w:t>5</w:t>
      </w:r>
      <w:r w:rsidR="00345B4A" w:rsidRPr="006753EE">
        <w:rPr>
          <w:rFonts w:ascii="Times New Roman" w:hAnsi="Times New Roman" w:cs="Times New Roman"/>
          <w:sz w:val="24"/>
          <w:szCs w:val="24"/>
        </w:rPr>
        <w:t xml:space="preserve"> jenis jurusan pada SMK Negeri 6 tersebut, maka animo siswanya adalah siswa putri, yang saat ini animo tersebut sangat meningkat tajam, sehingga harus segera dipikirkan pemenuhan kebutuhan ruang kelasnya.</w:t>
      </w:r>
    </w:p>
    <w:p w:rsidR="00E32744" w:rsidRDefault="00E32744" w:rsidP="006A2498">
      <w:pPr>
        <w:pStyle w:val="ListParagraph"/>
        <w:spacing w:after="240" w:line="360" w:lineRule="auto"/>
        <w:ind w:left="1440"/>
        <w:jc w:val="both"/>
        <w:rPr>
          <w:rFonts w:ascii="Times New Roman" w:hAnsi="Times New Roman" w:cs="Times New Roman"/>
          <w:sz w:val="24"/>
          <w:szCs w:val="24"/>
        </w:rPr>
      </w:pPr>
      <w:r>
        <w:rPr>
          <w:rFonts w:ascii="Times New Roman" w:hAnsi="Times New Roman" w:cs="Times New Roman"/>
          <w:sz w:val="24"/>
          <w:szCs w:val="24"/>
        </w:rPr>
        <w:t>Saat sebelum dilakukan pembangunan RKB, ini SMK Negeri 6 Yogyakarta mempunyai 33 ruang kelas teori dengan jumlah total siswa 1212 orang. Diharapkan setelah dilakukan perencanaan dan dilanjutkan dengan pembangunan RKB 3 lantai, maka jumlah ruang kelas teori bertambah menjadi 3</w:t>
      </w:r>
      <w:r w:rsidR="007E6655">
        <w:rPr>
          <w:rFonts w:ascii="Times New Roman" w:hAnsi="Times New Roman" w:cs="Times New Roman"/>
          <w:sz w:val="24"/>
          <w:szCs w:val="24"/>
        </w:rPr>
        <w:t>7</w:t>
      </w:r>
      <w:r>
        <w:rPr>
          <w:rFonts w:ascii="Times New Roman" w:hAnsi="Times New Roman" w:cs="Times New Roman"/>
          <w:sz w:val="24"/>
          <w:szCs w:val="24"/>
        </w:rPr>
        <w:t xml:space="preserve"> buah dan jumlah siswa diharapkan menjadi 1</w:t>
      </w:r>
      <w:r w:rsidR="00A42598">
        <w:rPr>
          <w:rFonts w:ascii="Times New Roman" w:hAnsi="Times New Roman" w:cs="Times New Roman"/>
          <w:sz w:val="24"/>
          <w:szCs w:val="24"/>
        </w:rPr>
        <w:t>3</w:t>
      </w:r>
      <w:r>
        <w:rPr>
          <w:rFonts w:ascii="Times New Roman" w:hAnsi="Times New Roman" w:cs="Times New Roman"/>
          <w:sz w:val="24"/>
          <w:szCs w:val="24"/>
        </w:rPr>
        <w:t>40 orang.</w:t>
      </w:r>
      <w:r w:rsidR="007E6655">
        <w:rPr>
          <w:rFonts w:ascii="Times New Roman" w:hAnsi="Times New Roman" w:cs="Times New Roman"/>
          <w:sz w:val="24"/>
          <w:szCs w:val="24"/>
        </w:rPr>
        <w:t>dan ruang praktek bertambah 2 buah lagi.</w:t>
      </w:r>
    </w:p>
    <w:p w:rsidR="006A2498" w:rsidRDefault="000F5549" w:rsidP="006A2498">
      <w:pPr>
        <w:pStyle w:val="ListParagraph"/>
        <w:numPr>
          <w:ilvl w:val="0"/>
          <w:numId w:val="6"/>
        </w:numPr>
        <w:spacing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Konsep</w:t>
      </w:r>
      <w:r w:rsidR="0090260C">
        <w:rPr>
          <w:rFonts w:ascii="Times New Roman" w:hAnsi="Times New Roman" w:cs="Times New Roman"/>
          <w:b/>
          <w:sz w:val="24"/>
          <w:szCs w:val="24"/>
        </w:rPr>
        <w:t xml:space="preserve"> Perencanaan Tata Ruang</w:t>
      </w:r>
    </w:p>
    <w:p w:rsidR="000F5549" w:rsidRPr="00C23F88" w:rsidRDefault="000F5549" w:rsidP="001437D5">
      <w:pPr>
        <w:pStyle w:val="ListParagraph"/>
        <w:numPr>
          <w:ilvl w:val="0"/>
          <w:numId w:val="16"/>
        </w:numPr>
        <w:spacing w:after="100" w:afterAutospacing="1" w:line="360" w:lineRule="auto"/>
        <w:ind w:left="2127" w:hanging="284"/>
        <w:jc w:val="both"/>
        <w:rPr>
          <w:rFonts w:ascii="Times New Roman" w:hAnsi="Times New Roman" w:cs="Times New Roman"/>
          <w:sz w:val="24"/>
          <w:szCs w:val="24"/>
        </w:rPr>
      </w:pPr>
      <w:r w:rsidRPr="00C23F88">
        <w:rPr>
          <w:rFonts w:ascii="Times New Roman" w:hAnsi="Times New Roman" w:cs="Times New Roman"/>
          <w:sz w:val="24"/>
          <w:szCs w:val="24"/>
        </w:rPr>
        <w:t xml:space="preserve">Kebutuhan Ruang </w:t>
      </w:r>
    </w:p>
    <w:p w:rsidR="000F5549" w:rsidRDefault="000F5549" w:rsidP="001437D5">
      <w:pPr>
        <w:pStyle w:val="ListParagraph"/>
        <w:spacing w:after="100" w:afterAutospacing="1" w:line="360" w:lineRule="auto"/>
        <w:ind w:left="2127"/>
        <w:jc w:val="both"/>
        <w:rPr>
          <w:rFonts w:ascii="Times New Roman" w:hAnsi="Times New Roman" w:cs="Times New Roman"/>
          <w:sz w:val="24"/>
          <w:szCs w:val="24"/>
        </w:rPr>
      </w:pPr>
      <w:r>
        <w:rPr>
          <w:rFonts w:ascii="Times New Roman" w:hAnsi="Times New Roman" w:cs="Times New Roman"/>
          <w:sz w:val="24"/>
          <w:szCs w:val="24"/>
        </w:rPr>
        <w:t>Berdasarkan masukan dan diskusi dalam beberapa kali pertemuan teknis antara pihak SMKN6 Yogyakarta dengan kami selaku tim perencana Ruang Kelas Baru, didapatkan beberapa keputusan dan masukan sebagai berikut :</w:t>
      </w:r>
    </w:p>
    <w:p w:rsidR="000F5549" w:rsidRDefault="004F00FD" w:rsidP="001437D5">
      <w:pPr>
        <w:pStyle w:val="ListParagraph"/>
        <w:spacing w:after="100" w:afterAutospacing="1" w:line="360" w:lineRule="auto"/>
        <w:ind w:left="2127"/>
        <w:jc w:val="both"/>
        <w:rPr>
          <w:rFonts w:ascii="Times New Roman" w:hAnsi="Times New Roman" w:cs="Times New Roman"/>
          <w:sz w:val="24"/>
          <w:szCs w:val="24"/>
        </w:rPr>
      </w:pPr>
      <w:r>
        <w:rPr>
          <w:rFonts w:ascii="Times New Roman" w:hAnsi="Times New Roman" w:cs="Times New Roman"/>
          <w:sz w:val="24"/>
          <w:szCs w:val="24"/>
        </w:rPr>
        <w:t>Kebutuhan ruang mendesak yang harus segera dipenuhi :</w:t>
      </w:r>
    </w:p>
    <w:p w:rsidR="004F00FD" w:rsidRDefault="00912C56" w:rsidP="00912C56">
      <w:pPr>
        <w:pStyle w:val="ListParagraph"/>
        <w:spacing w:after="100" w:afterAutospacing="1" w:line="36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1). </w:t>
      </w:r>
      <w:r w:rsidR="004F00FD" w:rsidRPr="004F00FD">
        <w:rPr>
          <w:rFonts w:ascii="Times New Roman" w:hAnsi="Times New Roman" w:cs="Times New Roman"/>
          <w:sz w:val="24"/>
          <w:szCs w:val="24"/>
        </w:rPr>
        <w:t>Ruang kelas teori</w:t>
      </w:r>
      <w:r w:rsidR="004F00FD">
        <w:rPr>
          <w:rFonts w:ascii="Times New Roman" w:hAnsi="Times New Roman" w:cs="Times New Roman"/>
          <w:sz w:val="24"/>
          <w:szCs w:val="24"/>
        </w:rPr>
        <w:t xml:space="preserve"> 4 buah</w:t>
      </w:r>
    </w:p>
    <w:p w:rsidR="004F00FD" w:rsidRDefault="00912C56" w:rsidP="00912C56">
      <w:pPr>
        <w:pStyle w:val="ListParagraph"/>
        <w:spacing w:after="100" w:afterAutospacing="1" w:line="36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2). </w:t>
      </w:r>
      <w:r w:rsidR="004F00FD">
        <w:rPr>
          <w:rFonts w:ascii="Times New Roman" w:hAnsi="Times New Roman" w:cs="Times New Roman"/>
          <w:sz w:val="24"/>
          <w:szCs w:val="24"/>
        </w:rPr>
        <w:t>Ruang kelas praktek Jahit</w:t>
      </w:r>
      <w:r w:rsidR="00107767">
        <w:rPr>
          <w:rFonts w:ascii="Times New Roman" w:hAnsi="Times New Roman" w:cs="Times New Roman"/>
          <w:sz w:val="24"/>
          <w:szCs w:val="24"/>
        </w:rPr>
        <w:t xml:space="preserve"> 2 buah</w:t>
      </w:r>
    </w:p>
    <w:p w:rsidR="004F00FD" w:rsidRDefault="00912C56" w:rsidP="00912C56">
      <w:pPr>
        <w:pStyle w:val="ListParagraph"/>
        <w:spacing w:after="100" w:afterAutospacing="1" w:line="36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3). </w:t>
      </w:r>
      <w:r w:rsidR="004F00FD">
        <w:rPr>
          <w:rFonts w:ascii="Times New Roman" w:hAnsi="Times New Roman" w:cs="Times New Roman"/>
          <w:sz w:val="24"/>
          <w:szCs w:val="24"/>
        </w:rPr>
        <w:t>Ruang transit guru</w:t>
      </w:r>
      <w:r w:rsidR="00107767">
        <w:rPr>
          <w:rFonts w:ascii="Times New Roman" w:hAnsi="Times New Roman" w:cs="Times New Roman"/>
          <w:sz w:val="24"/>
          <w:szCs w:val="24"/>
        </w:rPr>
        <w:t xml:space="preserve"> 2 buah</w:t>
      </w:r>
    </w:p>
    <w:p w:rsidR="004F00FD" w:rsidRDefault="00912C56" w:rsidP="00912C56">
      <w:pPr>
        <w:pStyle w:val="ListParagraph"/>
        <w:spacing w:after="100" w:afterAutospacing="1" w:line="36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4). </w:t>
      </w:r>
      <w:r w:rsidR="004F00FD">
        <w:rPr>
          <w:rFonts w:ascii="Times New Roman" w:hAnsi="Times New Roman" w:cs="Times New Roman"/>
          <w:sz w:val="24"/>
          <w:szCs w:val="24"/>
        </w:rPr>
        <w:t>Ruang KM/WC siswa</w:t>
      </w:r>
      <w:r w:rsidR="00107767">
        <w:rPr>
          <w:rFonts w:ascii="Times New Roman" w:hAnsi="Times New Roman" w:cs="Times New Roman"/>
          <w:sz w:val="24"/>
          <w:szCs w:val="24"/>
        </w:rPr>
        <w:t xml:space="preserve"> 3 unit</w:t>
      </w:r>
    </w:p>
    <w:p w:rsidR="004F00FD" w:rsidRDefault="00912C56" w:rsidP="00912C56">
      <w:pPr>
        <w:pStyle w:val="ListParagraph"/>
        <w:spacing w:after="100" w:afterAutospacing="1" w:line="36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5). </w:t>
      </w:r>
      <w:r w:rsidR="004F00FD">
        <w:rPr>
          <w:rFonts w:ascii="Times New Roman" w:hAnsi="Times New Roman" w:cs="Times New Roman"/>
          <w:sz w:val="24"/>
          <w:szCs w:val="24"/>
        </w:rPr>
        <w:t>Tempat parkir roda dua</w:t>
      </w:r>
      <w:r w:rsidR="00107767">
        <w:rPr>
          <w:rFonts w:ascii="Times New Roman" w:hAnsi="Times New Roman" w:cs="Times New Roman"/>
          <w:sz w:val="24"/>
          <w:szCs w:val="24"/>
        </w:rPr>
        <w:t>, yang ditempatkan ditempat semula</w:t>
      </w:r>
    </w:p>
    <w:p w:rsidR="001437D5" w:rsidRDefault="001437D5" w:rsidP="00912C56">
      <w:pPr>
        <w:pStyle w:val="ListParagraph"/>
        <w:spacing w:after="100" w:afterAutospacing="1" w:line="360" w:lineRule="auto"/>
        <w:ind w:left="2520"/>
        <w:jc w:val="both"/>
        <w:rPr>
          <w:rFonts w:ascii="Times New Roman" w:hAnsi="Times New Roman" w:cs="Times New Roman"/>
          <w:sz w:val="24"/>
          <w:szCs w:val="24"/>
        </w:rPr>
      </w:pPr>
    </w:p>
    <w:p w:rsidR="001437D5" w:rsidRDefault="001437D5" w:rsidP="00912C56">
      <w:pPr>
        <w:pStyle w:val="ListParagraph"/>
        <w:spacing w:after="100" w:afterAutospacing="1" w:line="360" w:lineRule="auto"/>
        <w:ind w:left="2520"/>
        <w:jc w:val="both"/>
        <w:rPr>
          <w:rFonts w:ascii="Times New Roman" w:hAnsi="Times New Roman" w:cs="Times New Roman"/>
          <w:sz w:val="24"/>
          <w:szCs w:val="24"/>
        </w:rPr>
      </w:pPr>
    </w:p>
    <w:p w:rsidR="001437D5" w:rsidRDefault="001437D5" w:rsidP="00912C56">
      <w:pPr>
        <w:pStyle w:val="ListParagraph"/>
        <w:spacing w:after="100" w:afterAutospacing="1" w:line="360" w:lineRule="auto"/>
        <w:ind w:left="2520"/>
        <w:jc w:val="both"/>
        <w:rPr>
          <w:rFonts w:ascii="Times New Roman" w:hAnsi="Times New Roman" w:cs="Times New Roman"/>
          <w:sz w:val="24"/>
          <w:szCs w:val="24"/>
        </w:rPr>
      </w:pPr>
    </w:p>
    <w:p w:rsidR="003E1D58" w:rsidRPr="00912C56" w:rsidRDefault="003E1D58" w:rsidP="001437D5">
      <w:pPr>
        <w:pStyle w:val="ListParagraph"/>
        <w:numPr>
          <w:ilvl w:val="0"/>
          <w:numId w:val="22"/>
        </w:numPr>
        <w:spacing w:after="100" w:afterAutospacing="1" w:line="360" w:lineRule="auto"/>
        <w:ind w:left="2127" w:hanging="284"/>
        <w:jc w:val="both"/>
        <w:rPr>
          <w:rFonts w:ascii="Times New Roman" w:hAnsi="Times New Roman" w:cs="Times New Roman"/>
          <w:sz w:val="24"/>
          <w:szCs w:val="24"/>
        </w:rPr>
      </w:pPr>
      <w:r w:rsidRPr="00912C56">
        <w:rPr>
          <w:rFonts w:ascii="Times New Roman" w:hAnsi="Times New Roman" w:cs="Times New Roman"/>
          <w:sz w:val="24"/>
          <w:szCs w:val="24"/>
        </w:rPr>
        <w:lastRenderedPageBreak/>
        <w:t>Besaran Ruang</w:t>
      </w:r>
    </w:p>
    <w:p w:rsidR="0097139A" w:rsidRDefault="00DB2E18" w:rsidP="001437D5">
      <w:pPr>
        <w:pStyle w:val="ListParagraph"/>
        <w:spacing w:after="100" w:afterAutospacing="1" w:line="360" w:lineRule="auto"/>
        <w:ind w:left="2127"/>
        <w:jc w:val="both"/>
        <w:rPr>
          <w:rFonts w:ascii="Times New Roman" w:hAnsi="Times New Roman" w:cs="Times New Roman"/>
          <w:sz w:val="24"/>
          <w:szCs w:val="24"/>
        </w:rPr>
      </w:pPr>
      <w:r w:rsidRPr="00DB2E18">
        <w:rPr>
          <w:rFonts w:ascii="Times New Roman" w:hAnsi="Times New Roman" w:cs="Times New Roman"/>
          <w:sz w:val="24"/>
          <w:szCs w:val="24"/>
        </w:rPr>
        <w:t>Besaran a</w:t>
      </w:r>
      <w:r>
        <w:rPr>
          <w:rFonts w:ascii="Times New Roman" w:hAnsi="Times New Roman" w:cs="Times New Roman"/>
          <w:sz w:val="24"/>
          <w:szCs w:val="24"/>
        </w:rPr>
        <w:t>tau luasan masing-masing ruang dihitung berdasarkan 2 hal, yaitu : a). Ratio atau standar kebutuhan ruang (</w:t>
      </w:r>
      <w:r w:rsidRPr="0097139A">
        <w:rPr>
          <w:rFonts w:ascii="Times New Roman" w:hAnsi="Times New Roman" w:cs="Times New Roman"/>
          <w:i/>
          <w:sz w:val="24"/>
          <w:szCs w:val="24"/>
        </w:rPr>
        <w:t>space requirement</w:t>
      </w:r>
      <w:r w:rsidR="0097139A">
        <w:rPr>
          <w:rFonts w:ascii="Times New Roman" w:hAnsi="Times New Roman" w:cs="Times New Roman"/>
          <w:i/>
          <w:sz w:val="24"/>
          <w:szCs w:val="24"/>
        </w:rPr>
        <w:t xml:space="preserve"> standard</w:t>
      </w:r>
      <w:r>
        <w:rPr>
          <w:rFonts w:ascii="Times New Roman" w:hAnsi="Times New Roman" w:cs="Times New Roman"/>
          <w:sz w:val="24"/>
          <w:szCs w:val="24"/>
        </w:rPr>
        <w:t xml:space="preserve">) dan b). Kapasitas  masing masing ruang tersebut. </w:t>
      </w:r>
    </w:p>
    <w:p w:rsidR="006A2498" w:rsidRDefault="0097139A" w:rsidP="001437D5">
      <w:pPr>
        <w:pStyle w:val="ListParagraph"/>
        <w:spacing w:after="100" w:afterAutospacing="1" w:line="360" w:lineRule="auto"/>
        <w:ind w:left="2127"/>
        <w:jc w:val="both"/>
        <w:rPr>
          <w:rFonts w:ascii="Times New Roman" w:hAnsi="Times New Roman" w:cs="Times New Roman"/>
          <w:sz w:val="24"/>
          <w:szCs w:val="24"/>
        </w:rPr>
      </w:pPr>
      <w:r>
        <w:rPr>
          <w:rFonts w:ascii="Times New Roman" w:hAnsi="Times New Roman" w:cs="Times New Roman"/>
          <w:sz w:val="24"/>
          <w:szCs w:val="24"/>
        </w:rPr>
        <w:t>Ratio dan standar kebutuhan ruang (</w:t>
      </w:r>
      <w:r w:rsidRPr="0097139A">
        <w:rPr>
          <w:rFonts w:ascii="Times New Roman" w:hAnsi="Times New Roman" w:cs="Times New Roman"/>
          <w:i/>
          <w:sz w:val="24"/>
          <w:szCs w:val="24"/>
        </w:rPr>
        <w:t>space requirement standard</w:t>
      </w:r>
      <w:r>
        <w:rPr>
          <w:rFonts w:ascii="Times New Roman" w:hAnsi="Times New Roman" w:cs="Times New Roman"/>
          <w:sz w:val="24"/>
          <w:szCs w:val="24"/>
        </w:rPr>
        <w:t xml:space="preserve">) menggunakan referensi dari buku Pedoman Sekolah Menengah Kejuruan (Dikmenjur, 2000), dan buku </w:t>
      </w:r>
      <w:r w:rsidRPr="0097139A">
        <w:rPr>
          <w:rFonts w:ascii="Times New Roman" w:hAnsi="Times New Roman" w:cs="Times New Roman"/>
          <w:i/>
          <w:sz w:val="24"/>
          <w:szCs w:val="24"/>
        </w:rPr>
        <w:t>Architect’s Data</w:t>
      </w:r>
      <w:r>
        <w:rPr>
          <w:rFonts w:ascii="Times New Roman" w:hAnsi="Times New Roman" w:cs="Times New Roman"/>
          <w:sz w:val="24"/>
          <w:szCs w:val="24"/>
        </w:rPr>
        <w:t xml:space="preserve"> (</w:t>
      </w:r>
      <w:r w:rsidRPr="0097139A">
        <w:rPr>
          <w:rFonts w:ascii="Times New Roman" w:hAnsi="Times New Roman" w:cs="Times New Roman"/>
          <w:i/>
          <w:sz w:val="24"/>
          <w:szCs w:val="24"/>
        </w:rPr>
        <w:t>Neufert,</w:t>
      </w:r>
      <w:r>
        <w:rPr>
          <w:rFonts w:ascii="Times New Roman" w:hAnsi="Times New Roman" w:cs="Times New Roman"/>
          <w:sz w:val="24"/>
          <w:szCs w:val="24"/>
        </w:rPr>
        <w:t xml:space="preserve"> 2002). Untuk menentukan kapasitas masing-masing ruang ditentukan berdasarkan kesepakatan tim dan kondisi luas lahan. </w:t>
      </w:r>
      <w:r w:rsidR="00DB2E18">
        <w:rPr>
          <w:rFonts w:ascii="Times New Roman" w:hAnsi="Times New Roman" w:cs="Times New Roman"/>
          <w:sz w:val="24"/>
          <w:szCs w:val="24"/>
        </w:rPr>
        <w:t xml:space="preserve">Dari 2 hal tersebut dapat dihitung besaran ruang masing-masing </w:t>
      </w:r>
      <w:r>
        <w:rPr>
          <w:rFonts w:ascii="Times New Roman" w:hAnsi="Times New Roman" w:cs="Times New Roman"/>
          <w:sz w:val="24"/>
          <w:szCs w:val="24"/>
        </w:rPr>
        <w:t xml:space="preserve">sesuai table </w:t>
      </w:r>
      <w:r w:rsidR="00DB2E18">
        <w:rPr>
          <w:rFonts w:ascii="Times New Roman" w:hAnsi="Times New Roman" w:cs="Times New Roman"/>
          <w:sz w:val="24"/>
          <w:szCs w:val="24"/>
        </w:rPr>
        <w:t>berikut ;</w:t>
      </w:r>
    </w:p>
    <w:p w:rsidR="00EE3E2B" w:rsidRPr="0097139A" w:rsidRDefault="0097139A" w:rsidP="00671DAC">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Tabel : 01 : </w:t>
      </w:r>
      <w:r w:rsidR="00671DAC">
        <w:rPr>
          <w:rFonts w:ascii="Times New Roman" w:hAnsi="Times New Roman" w:cs="Times New Roman"/>
          <w:sz w:val="24"/>
          <w:szCs w:val="24"/>
        </w:rPr>
        <w:t>Tabel Jenis dan Luasan Ruang</w:t>
      </w:r>
    </w:p>
    <w:tbl>
      <w:tblPr>
        <w:tblStyle w:val="TableGrid"/>
        <w:tblW w:w="0" w:type="auto"/>
        <w:tblInd w:w="1440" w:type="dxa"/>
        <w:tblLook w:val="04A0"/>
      </w:tblPr>
      <w:tblGrid>
        <w:gridCol w:w="643"/>
        <w:gridCol w:w="2165"/>
        <w:gridCol w:w="1205"/>
        <w:gridCol w:w="1356"/>
        <w:gridCol w:w="1427"/>
        <w:gridCol w:w="1340"/>
      </w:tblGrid>
      <w:tr w:rsidR="00EE3E2B" w:rsidRPr="00EE3E2B" w:rsidTr="009718B8">
        <w:tc>
          <w:tcPr>
            <w:tcW w:w="643" w:type="dxa"/>
          </w:tcPr>
          <w:p w:rsidR="00EE3E2B" w:rsidRPr="00EE3E2B" w:rsidRDefault="00EE3E2B" w:rsidP="00EE3E2B">
            <w:pPr>
              <w:pStyle w:val="ListParagraph"/>
              <w:spacing w:after="100" w:afterAutospacing="1"/>
              <w:ind w:left="0"/>
              <w:jc w:val="center"/>
              <w:rPr>
                <w:rFonts w:ascii="Times New Roman" w:hAnsi="Times New Roman" w:cs="Times New Roman"/>
              </w:rPr>
            </w:pPr>
            <w:r w:rsidRPr="00EE3E2B">
              <w:rPr>
                <w:rFonts w:ascii="Times New Roman" w:hAnsi="Times New Roman" w:cs="Times New Roman"/>
              </w:rPr>
              <w:t>NO</w:t>
            </w:r>
          </w:p>
        </w:tc>
        <w:tc>
          <w:tcPr>
            <w:tcW w:w="2165" w:type="dxa"/>
          </w:tcPr>
          <w:p w:rsidR="00EE3E2B" w:rsidRPr="00EE3E2B" w:rsidRDefault="00EE3E2B" w:rsidP="00EE3E2B">
            <w:pPr>
              <w:pStyle w:val="ListParagraph"/>
              <w:spacing w:after="100" w:afterAutospacing="1"/>
              <w:ind w:left="0"/>
              <w:jc w:val="center"/>
              <w:rPr>
                <w:rFonts w:ascii="Times New Roman" w:hAnsi="Times New Roman" w:cs="Times New Roman"/>
              </w:rPr>
            </w:pPr>
            <w:r w:rsidRPr="00EE3E2B">
              <w:rPr>
                <w:rFonts w:ascii="Times New Roman" w:hAnsi="Times New Roman" w:cs="Times New Roman"/>
              </w:rPr>
              <w:t>RUANG</w:t>
            </w:r>
          </w:p>
        </w:tc>
        <w:tc>
          <w:tcPr>
            <w:tcW w:w="1205" w:type="dxa"/>
          </w:tcPr>
          <w:p w:rsidR="00EE3E2B" w:rsidRPr="00EE3E2B" w:rsidRDefault="00EE3E2B" w:rsidP="00EE3E2B">
            <w:pPr>
              <w:pStyle w:val="ListParagraph"/>
              <w:spacing w:after="100" w:afterAutospacing="1"/>
              <w:ind w:left="0"/>
              <w:jc w:val="center"/>
              <w:rPr>
                <w:rFonts w:ascii="Times New Roman" w:hAnsi="Times New Roman" w:cs="Times New Roman"/>
              </w:rPr>
            </w:pPr>
            <w:r w:rsidRPr="00EE3E2B">
              <w:rPr>
                <w:rFonts w:ascii="Times New Roman" w:hAnsi="Times New Roman" w:cs="Times New Roman"/>
              </w:rPr>
              <w:t>JUMLAH</w:t>
            </w:r>
          </w:p>
          <w:p w:rsidR="00EE3E2B" w:rsidRPr="00EE3E2B" w:rsidRDefault="00EE3E2B" w:rsidP="00EE3E2B">
            <w:pPr>
              <w:pStyle w:val="ListParagraph"/>
              <w:spacing w:after="100" w:afterAutospacing="1"/>
              <w:ind w:left="0"/>
              <w:jc w:val="center"/>
              <w:rPr>
                <w:rFonts w:ascii="Times New Roman" w:hAnsi="Times New Roman" w:cs="Times New Roman"/>
              </w:rPr>
            </w:pPr>
            <w:r w:rsidRPr="00EE3E2B">
              <w:rPr>
                <w:rFonts w:ascii="Times New Roman" w:hAnsi="Times New Roman" w:cs="Times New Roman"/>
              </w:rPr>
              <w:t>RUANG</w:t>
            </w:r>
          </w:p>
        </w:tc>
        <w:tc>
          <w:tcPr>
            <w:tcW w:w="1356" w:type="dxa"/>
          </w:tcPr>
          <w:p w:rsidR="00EE3E2B" w:rsidRPr="00EE3E2B" w:rsidRDefault="00EE3E2B" w:rsidP="00EE3E2B">
            <w:pPr>
              <w:pStyle w:val="ListParagraph"/>
              <w:spacing w:after="100" w:afterAutospacing="1"/>
              <w:ind w:left="0"/>
              <w:jc w:val="center"/>
              <w:rPr>
                <w:rFonts w:ascii="Times New Roman" w:hAnsi="Times New Roman" w:cs="Times New Roman"/>
              </w:rPr>
            </w:pPr>
            <w:r w:rsidRPr="00EE3E2B">
              <w:rPr>
                <w:rFonts w:ascii="Times New Roman" w:hAnsi="Times New Roman" w:cs="Times New Roman"/>
              </w:rPr>
              <w:t>SPACE</w:t>
            </w:r>
          </w:p>
          <w:p w:rsidR="00EE3E2B" w:rsidRPr="00EE3E2B" w:rsidRDefault="00EE3E2B" w:rsidP="00EE3E2B">
            <w:pPr>
              <w:pStyle w:val="ListParagraph"/>
              <w:spacing w:after="100" w:afterAutospacing="1"/>
              <w:ind w:left="0"/>
              <w:jc w:val="center"/>
              <w:rPr>
                <w:rFonts w:ascii="Times New Roman" w:hAnsi="Times New Roman" w:cs="Times New Roman"/>
              </w:rPr>
            </w:pPr>
            <w:r w:rsidRPr="00EE3E2B">
              <w:rPr>
                <w:rFonts w:ascii="Times New Roman" w:hAnsi="Times New Roman" w:cs="Times New Roman"/>
              </w:rPr>
              <w:t>REQ’MENT</w:t>
            </w:r>
          </w:p>
        </w:tc>
        <w:tc>
          <w:tcPr>
            <w:tcW w:w="1427" w:type="dxa"/>
          </w:tcPr>
          <w:p w:rsidR="00EE3E2B" w:rsidRPr="00EE3E2B" w:rsidRDefault="00EE3E2B" w:rsidP="00EE3E2B">
            <w:pPr>
              <w:pStyle w:val="ListParagraph"/>
              <w:spacing w:after="100" w:afterAutospacing="1"/>
              <w:ind w:left="0"/>
              <w:jc w:val="center"/>
              <w:rPr>
                <w:rFonts w:ascii="Times New Roman" w:hAnsi="Times New Roman" w:cs="Times New Roman"/>
              </w:rPr>
            </w:pPr>
            <w:r w:rsidRPr="00EE3E2B">
              <w:rPr>
                <w:rFonts w:ascii="Times New Roman" w:hAnsi="Times New Roman" w:cs="Times New Roman"/>
              </w:rPr>
              <w:t>KAPASITAS</w:t>
            </w:r>
          </w:p>
        </w:tc>
        <w:tc>
          <w:tcPr>
            <w:tcW w:w="1340" w:type="dxa"/>
          </w:tcPr>
          <w:p w:rsidR="00EE3E2B" w:rsidRPr="00EE3E2B" w:rsidRDefault="00EE3E2B" w:rsidP="00EE3E2B">
            <w:pPr>
              <w:pStyle w:val="ListParagraph"/>
              <w:spacing w:after="100" w:afterAutospacing="1"/>
              <w:ind w:left="0"/>
              <w:jc w:val="center"/>
              <w:rPr>
                <w:rFonts w:ascii="Times New Roman" w:hAnsi="Times New Roman" w:cs="Times New Roman"/>
              </w:rPr>
            </w:pPr>
            <w:r w:rsidRPr="00EE3E2B">
              <w:rPr>
                <w:rFonts w:ascii="Times New Roman" w:hAnsi="Times New Roman" w:cs="Times New Roman"/>
              </w:rPr>
              <w:t>TOTAL</w:t>
            </w:r>
          </w:p>
          <w:p w:rsidR="00EE3E2B" w:rsidRPr="00EE3E2B" w:rsidRDefault="00EE3E2B" w:rsidP="00EE3E2B">
            <w:pPr>
              <w:pStyle w:val="ListParagraph"/>
              <w:spacing w:after="100" w:afterAutospacing="1"/>
              <w:ind w:left="0"/>
              <w:jc w:val="center"/>
              <w:rPr>
                <w:rFonts w:ascii="Times New Roman" w:hAnsi="Times New Roman" w:cs="Times New Roman"/>
              </w:rPr>
            </w:pPr>
            <w:r w:rsidRPr="00EE3E2B">
              <w:rPr>
                <w:rFonts w:ascii="Times New Roman" w:hAnsi="Times New Roman" w:cs="Times New Roman"/>
              </w:rPr>
              <w:t>LUAS</w:t>
            </w:r>
            <w:r w:rsidR="0097139A">
              <w:rPr>
                <w:rFonts w:ascii="Times New Roman" w:hAnsi="Times New Roman" w:cs="Times New Roman"/>
              </w:rPr>
              <w:t xml:space="preserve"> (m2)</w:t>
            </w:r>
          </w:p>
        </w:tc>
      </w:tr>
      <w:tr w:rsidR="009718B8" w:rsidTr="006613DD">
        <w:trPr>
          <w:trHeight w:val="476"/>
        </w:trPr>
        <w:tc>
          <w:tcPr>
            <w:tcW w:w="643" w:type="dxa"/>
          </w:tcPr>
          <w:p w:rsidR="00EE3E2B" w:rsidRDefault="00EE3E2B"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165" w:type="dxa"/>
          </w:tcPr>
          <w:p w:rsidR="00EE3E2B" w:rsidRDefault="00EE3E2B"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Kelas Teori</w:t>
            </w:r>
          </w:p>
        </w:tc>
        <w:tc>
          <w:tcPr>
            <w:tcW w:w="1205" w:type="dxa"/>
          </w:tcPr>
          <w:p w:rsidR="00EE3E2B" w:rsidRDefault="00EE3E2B"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4 buah</w:t>
            </w:r>
          </w:p>
        </w:tc>
        <w:tc>
          <w:tcPr>
            <w:tcW w:w="1356" w:type="dxa"/>
          </w:tcPr>
          <w:p w:rsidR="00EE3E2B" w:rsidRDefault="00EE3E2B"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 m2/org</w:t>
            </w:r>
          </w:p>
        </w:tc>
        <w:tc>
          <w:tcPr>
            <w:tcW w:w="1427" w:type="dxa"/>
          </w:tcPr>
          <w:p w:rsidR="00EE3E2B" w:rsidRDefault="00EE3E2B"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32 orang</w:t>
            </w:r>
          </w:p>
        </w:tc>
        <w:tc>
          <w:tcPr>
            <w:tcW w:w="1340" w:type="dxa"/>
          </w:tcPr>
          <w:p w:rsidR="00EE3E2B" w:rsidRDefault="006613DD"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91C7A">
              <w:rPr>
                <w:rFonts w:ascii="Times New Roman" w:hAnsi="Times New Roman" w:cs="Times New Roman"/>
                <w:sz w:val="24"/>
                <w:szCs w:val="24"/>
              </w:rPr>
              <w:t xml:space="preserve"> </w:t>
            </w:r>
            <w:r>
              <w:rPr>
                <w:rFonts w:ascii="Times New Roman" w:hAnsi="Times New Roman" w:cs="Times New Roman"/>
                <w:sz w:val="24"/>
                <w:szCs w:val="24"/>
              </w:rPr>
              <w:t xml:space="preserve"> 252,00</w:t>
            </w:r>
          </w:p>
        </w:tc>
      </w:tr>
      <w:tr w:rsidR="009718B8" w:rsidTr="009718B8">
        <w:tc>
          <w:tcPr>
            <w:tcW w:w="643" w:type="dxa"/>
          </w:tcPr>
          <w:p w:rsidR="00EE3E2B" w:rsidRDefault="00EE3E2B"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165" w:type="dxa"/>
          </w:tcPr>
          <w:p w:rsidR="00EE3E2B" w:rsidRDefault="00EE3E2B"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Rg Transit Guru</w:t>
            </w:r>
          </w:p>
        </w:tc>
        <w:tc>
          <w:tcPr>
            <w:tcW w:w="1205" w:type="dxa"/>
          </w:tcPr>
          <w:p w:rsidR="00EE3E2B" w:rsidRDefault="00EE3E2B"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 buah</w:t>
            </w:r>
          </w:p>
        </w:tc>
        <w:tc>
          <w:tcPr>
            <w:tcW w:w="1356" w:type="dxa"/>
          </w:tcPr>
          <w:p w:rsidR="00EE3E2B" w:rsidRDefault="006613DD" w:rsidP="006613DD">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4</w:t>
            </w:r>
            <w:r w:rsidR="00A97B44">
              <w:rPr>
                <w:rFonts w:ascii="Times New Roman" w:hAnsi="Times New Roman" w:cs="Times New Roman"/>
                <w:sz w:val="24"/>
                <w:szCs w:val="24"/>
              </w:rPr>
              <w:t xml:space="preserve"> m2/org</w:t>
            </w:r>
          </w:p>
        </w:tc>
        <w:tc>
          <w:tcPr>
            <w:tcW w:w="1427" w:type="dxa"/>
          </w:tcPr>
          <w:p w:rsidR="00EE3E2B" w:rsidRDefault="00A97B44"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6 orang</w:t>
            </w:r>
          </w:p>
        </w:tc>
        <w:tc>
          <w:tcPr>
            <w:tcW w:w="1340" w:type="dxa"/>
          </w:tcPr>
          <w:p w:rsidR="00EE3E2B" w:rsidRDefault="006613DD" w:rsidP="006613DD">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91C7A">
              <w:rPr>
                <w:rFonts w:ascii="Times New Roman" w:hAnsi="Times New Roman" w:cs="Times New Roman"/>
                <w:sz w:val="24"/>
                <w:szCs w:val="24"/>
              </w:rPr>
              <w:t xml:space="preserve"> </w:t>
            </w:r>
            <w:r>
              <w:rPr>
                <w:rFonts w:ascii="Times New Roman" w:hAnsi="Times New Roman" w:cs="Times New Roman"/>
                <w:sz w:val="24"/>
                <w:szCs w:val="24"/>
              </w:rPr>
              <w:t xml:space="preserve">  48,00</w:t>
            </w:r>
          </w:p>
        </w:tc>
      </w:tr>
      <w:tr w:rsidR="009718B8" w:rsidTr="009718B8">
        <w:tc>
          <w:tcPr>
            <w:tcW w:w="643" w:type="dxa"/>
          </w:tcPr>
          <w:p w:rsidR="00EE3E2B" w:rsidRDefault="00EE3E2B"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2165" w:type="dxa"/>
          </w:tcPr>
          <w:p w:rsidR="00EE3E2B" w:rsidRDefault="009718B8"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Kelas praktek Jahit</w:t>
            </w:r>
          </w:p>
        </w:tc>
        <w:tc>
          <w:tcPr>
            <w:tcW w:w="1205" w:type="dxa"/>
          </w:tcPr>
          <w:p w:rsidR="00EE3E2B" w:rsidRDefault="00A97B44"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 buah</w:t>
            </w:r>
          </w:p>
        </w:tc>
        <w:tc>
          <w:tcPr>
            <w:tcW w:w="1356" w:type="dxa"/>
          </w:tcPr>
          <w:p w:rsidR="00EE3E2B" w:rsidRDefault="006613DD" w:rsidP="006613DD">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4</w:t>
            </w:r>
            <w:r w:rsidR="00A97B44">
              <w:rPr>
                <w:rFonts w:ascii="Times New Roman" w:hAnsi="Times New Roman" w:cs="Times New Roman"/>
                <w:sz w:val="24"/>
                <w:szCs w:val="24"/>
              </w:rPr>
              <w:t xml:space="preserve"> m2/org</w:t>
            </w:r>
          </w:p>
        </w:tc>
        <w:tc>
          <w:tcPr>
            <w:tcW w:w="1427" w:type="dxa"/>
          </w:tcPr>
          <w:p w:rsidR="00EE3E2B" w:rsidRDefault="00A97B44" w:rsidP="006613DD">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006613DD">
              <w:rPr>
                <w:rFonts w:ascii="Times New Roman" w:hAnsi="Times New Roman" w:cs="Times New Roman"/>
                <w:sz w:val="24"/>
                <w:szCs w:val="24"/>
              </w:rPr>
              <w:t>2</w:t>
            </w:r>
            <w:r>
              <w:rPr>
                <w:rFonts w:ascii="Times New Roman" w:hAnsi="Times New Roman" w:cs="Times New Roman"/>
                <w:sz w:val="24"/>
                <w:szCs w:val="24"/>
              </w:rPr>
              <w:t xml:space="preserve"> orang</w:t>
            </w:r>
          </w:p>
        </w:tc>
        <w:tc>
          <w:tcPr>
            <w:tcW w:w="1340" w:type="dxa"/>
          </w:tcPr>
          <w:p w:rsidR="00EE3E2B" w:rsidRDefault="006613DD"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91C7A">
              <w:rPr>
                <w:rFonts w:ascii="Times New Roman" w:hAnsi="Times New Roman" w:cs="Times New Roman"/>
                <w:sz w:val="24"/>
                <w:szCs w:val="24"/>
              </w:rPr>
              <w:t xml:space="preserve"> </w:t>
            </w:r>
            <w:r>
              <w:rPr>
                <w:rFonts w:ascii="Times New Roman" w:hAnsi="Times New Roman" w:cs="Times New Roman"/>
                <w:sz w:val="24"/>
                <w:szCs w:val="24"/>
              </w:rPr>
              <w:t>56,00</w:t>
            </w:r>
          </w:p>
        </w:tc>
      </w:tr>
      <w:tr w:rsidR="006613DD" w:rsidTr="009718B8">
        <w:tc>
          <w:tcPr>
            <w:tcW w:w="643" w:type="dxa"/>
          </w:tcPr>
          <w:p w:rsidR="006613DD" w:rsidRDefault="006613DD"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165" w:type="dxa"/>
          </w:tcPr>
          <w:p w:rsidR="006613DD" w:rsidRDefault="006613DD"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Ruang Peralatan</w:t>
            </w:r>
          </w:p>
        </w:tc>
        <w:tc>
          <w:tcPr>
            <w:tcW w:w="1205" w:type="dxa"/>
          </w:tcPr>
          <w:p w:rsidR="006613DD" w:rsidRDefault="006613DD"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2 buah</w:t>
            </w:r>
          </w:p>
        </w:tc>
        <w:tc>
          <w:tcPr>
            <w:tcW w:w="1356" w:type="dxa"/>
          </w:tcPr>
          <w:p w:rsidR="006613DD" w:rsidRDefault="006613DD"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ls</w:t>
            </w:r>
          </w:p>
        </w:tc>
        <w:tc>
          <w:tcPr>
            <w:tcW w:w="1427" w:type="dxa"/>
          </w:tcPr>
          <w:p w:rsidR="006613DD" w:rsidRDefault="006613DD"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ls</w:t>
            </w:r>
          </w:p>
        </w:tc>
        <w:tc>
          <w:tcPr>
            <w:tcW w:w="1340" w:type="dxa"/>
          </w:tcPr>
          <w:p w:rsidR="006613DD" w:rsidRDefault="006613DD"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91C7A">
              <w:rPr>
                <w:rFonts w:ascii="Times New Roman" w:hAnsi="Times New Roman" w:cs="Times New Roman"/>
                <w:sz w:val="24"/>
                <w:szCs w:val="24"/>
              </w:rPr>
              <w:t xml:space="preserve"> </w:t>
            </w:r>
            <w:r>
              <w:rPr>
                <w:rFonts w:ascii="Times New Roman" w:hAnsi="Times New Roman" w:cs="Times New Roman"/>
                <w:sz w:val="24"/>
                <w:szCs w:val="24"/>
              </w:rPr>
              <w:t>36,00</w:t>
            </w:r>
          </w:p>
        </w:tc>
      </w:tr>
      <w:tr w:rsidR="009718B8" w:rsidTr="009718B8">
        <w:tc>
          <w:tcPr>
            <w:tcW w:w="643" w:type="dxa"/>
          </w:tcPr>
          <w:p w:rsidR="00EE3E2B" w:rsidRDefault="006613DD"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165" w:type="dxa"/>
          </w:tcPr>
          <w:p w:rsidR="00EE3E2B" w:rsidRDefault="009718B8"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KM/WC siswa</w:t>
            </w:r>
          </w:p>
        </w:tc>
        <w:tc>
          <w:tcPr>
            <w:tcW w:w="1205" w:type="dxa"/>
          </w:tcPr>
          <w:p w:rsidR="00EE3E2B" w:rsidRDefault="009718B8"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3 unit</w:t>
            </w:r>
          </w:p>
        </w:tc>
        <w:tc>
          <w:tcPr>
            <w:tcW w:w="1356" w:type="dxa"/>
          </w:tcPr>
          <w:p w:rsidR="00EE3E2B" w:rsidRDefault="00A97B44"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ls</w:t>
            </w:r>
          </w:p>
        </w:tc>
        <w:tc>
          <w:tcPr>
            <w:tcW w:w="1427" w:type="dxa"/>
          </w:tcPr>
          <w:p w:rsidR="00EE3E2B" w:rsidRDefault="00A97B44"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ls</w:t>
            </w:r>
          </w:p>
        </w:tc>
        <w:tc>
          <w:tcPr>
            <w:tcW w:w="1340" w:type="dxa"/>
          </w:tcPr>
          <w:p w:rsidR="00EE3E2B" w:rsidRDefault="006613DD" w:rsidP="00AC0E6F">
            <w:pPr>
              <w:pStyle w:val="ListParagraph"/>
              <w:spacing w:after="100" w:after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91C7A">
              <w:rPr>
                <w:rFonts w:ascii="Times New Roman" w:hAnsi="Times New Roman" w:cs="Times New Roman"/>
                <w:sz w:val="24"/>
                <w:szCs w:val="24"/>
              </w:rPr>
              <w:t xml:space="preserve"> </w:t>
            </w:r>
            <w:r>
              <w:rPr>
                <w:rFonts w:ascii="Times New Roman" w:hAnsi="Times New Roman" w:cs="Times New Roman"/>
                <w:sz w:val="24"/>
                <w:szCs w:val="24"/>
              </w:rPr>
              <w:t xml:space="preserve"> 18,00</w:t>
            </w:r>
          </w:p>
        </w:tc>
      </w:tr>
      <w:tr w:rsidR="009718B8" w:rsidTr="009718B8">
        <w:tc>
          <w:tcPr>
            <w:tcW w:w="643" w:type="dxa"/>
          </w:tcPr>
          <w:p w:rsidR="009718B8" w:rsidRDefault="006613DD" w:rsidP="007533C5">
            <w:pPr>
              <w:pStyle w:val="ListParagraph"/>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6</w:t>
            </w:r>
          </w:p>
        </w:tc>
        <w:tc>
          <w:tcPr>
            <w:tcW w:w="2165" w:type="dxa"/>
          </w:tcPr>
          <w:p w:rsidR="009718B8" w:rsidRDefault="007533C5" w:rsidP="007533C5">
            <w:pPr>
              <w:pStyle w:val="ListParagraph"/>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Tempat Parkir Roda Dua</w:t>
            </w:r>
            <w:r w:rsidR="006613DD">
              <w:rPr>
                <w:rFonts w:ascii="Times New Roman" w:hAnsi="Times New Roman" w:cs="Times New Roman"/>
                <w:sz w:val="24"/>
                <w:szCs w:val="24"/>
              </w:rPr>
              <w:t xml:space="preserve"> di lantai dasar</w:t>
            </w:r>
          </w:p>
        </w:tc>
        <w:tc>
          <w:tcPr>
            <w:tcW w:w="1205" w:type="dxa"/>
          </w:tcPr>
          <w:p w:rsidR="009718B8" w:rsidRDefault="007533C5" w:rsidP="00A97B44">
            <w:pPr>
              <w:pStyle w:val="ListParagraph"/>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1 buah</w:t>
            </w:r>
          </w:p>
        </w:tc>
        <w:tc>
          <w:tcPr>
            <w:tcW w:w="1356" w:type="dxa"/>
          </w:tcPr>
          <w:p w:rsidR="009718B8" w:rsidRDefault="00A97B44" w:rsidP="007533C5">
            <w:pPr>
              <w:pStyle w:val="ListParagraph"/>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ls</w:t>
            </w:r>
          </w:p>
        </w:tc>
        <w:tc>
          <w:tcPr>
            <w:tcW w:w="1427" w:type="dxa"/>
          </w:tcPr>
          <w:p w:rsidR="009718B8" w:rsidRDefault="00A97B44" w:rsidP="007533C5">
            <w:pPr>
              <w:pStyle w:val="ListParagraph"/>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ls</w:t>
            </w:r>
          </w:p>
        </w:tc>
        <w:tc>
          <w:tcPr>
            <w:tcW w:w="1340" w:type="dxa"/>
          </w:tcPr>
          <w:p w:rsidR="009718B8" w:rsidRDefault="006613DD" w:rsidP="007533C5">
            <w:pPr>
              <w:pStyle w:val="ListParagraph"/>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91C7A">
              <w:rPr>
                <w:rFonts w:ascii="Times New Roman" w:hAnsi="Times New Roman" w:cs="Times New Roman"/>
                <w:sz w:val="24"/>
                <w:szCs w:val="24"/>
              </w:rPr>
              <w:t xml:space="preserve"> </w:t>
            </w:r>
            <w:r>
              <w:rPr>
                <w:rFonts w:ascii="Times New Roman" w:hAnsi="Times New Roman" w:cs="Times New Roman"/>
                <w:sz w:val="24"/>
                <w:szCs w:val="24"/>
              </w:rPr>
              <w:t>390,00</w:t>
            </w:r>
          </w:p>
        </w:tc>
      </w:tr>
      <w:tr w:rsidR="006613DD" w:rsidTr="009718B8">
        <w:tc>
          <w:tcPr>
            <w:tcW w:w="643" w:type="dxa"/>
          </w:tcPr>
          <w:p w:rsidR="006613DD" w:rsidRDefault="006613DD" w:rsidP="007533C5">
            <w:pPr>
              <w:pStyle w:val="ListParagraph"/>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7</w:t>
            </w:r>
          </w:p>
        </w:tc>
        <w:tc>
          <w:tcPr>
            <w:tcW w:w="2165" w:type="dxa"/>
          </w:tcPr>
          <w:p w:rsidR="006613DD" w:rsidRDefault="006613DD" w:rsidP="007533C5">
            <w:pPr>
              <w:pStyle w:val="ListParagraph"/>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Selasar / teras</w:t>
            </w:r>
            <w:r w:rsidR="007E6655">
              <w:rPr>
                <w:rFonts w:ascii="Times New Roman" w:hAnsi="Times New Roman" w:cs="Times New Roman"/>
                <w:sz w:val="24"/>
                <w:szCs w:val="24"/>
              </w:rPr>
              <w:t xml:space="preserve"> dan ruang-2 sirkulasi</w:t>
            </w:r>
          </w:p>
        </w:tc>
        <w:tc>
          <w:tcPr>
            <w:tcW w:w="1205" w:type="dxa"/>
          </w:tcPr>
          <w:p w:rsidR="006613DD" w:rsidRDefault="006613DD" w:rsidP="00A97B44">
            <w:pPr>
              <w:pStyle w:val="ListParagraph"/>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2 unit</w:t>
            </w:r>
          </w:p>
        </w:tc>
        <w:tc>
          <w:tcPr>
            <w:tcW w:w="1356" w:type="dxa"/>
          </w:tcPr>
          <w:p w:rsidR="006613DD" w:rsidRDefault="006613DD" w:rsidP="007533C5">
            <w:pPr>
              <w:pStyle w:val="ListParagraph"/>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ls</w:t>
            </w:r>
          </w:p>
        </w:tc>
        <w:tc>
          <w:tcPr>
            <w:tcW w:w="1427" w:type="dxa"/>
          </w:tcPr>
          <w:p w:rsidR="006613DD" w:rsidRDefault="006613DD" w:rsidP="007533C5">
            <w:pPr>
              <w:pStyle w:val="ListParagraph"/>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ls</w:t>
            </w:r>
          </w:p>
        </w:tc>
        <w:tc>
          <w:tcPr>
            <w:tcW w:w="1340" w:type="dxa"/>
          </w:tcPr>
          <w:p w:rsidR="006613DD" w:rsidRDefault="006613DD" w:rsidP="00FE53B0">
            <w:pPr>
              <w:pStyle w:val="ListParagraph"/>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91C7A">
              <w:rPr>
                <w:rFonts w:ascii="Times New Roman" w:hAnsi="Times New Roman" w:cs="Times New Roman"/>
                <w:sz w:val="24"/>
                <w:szCs w:val="24"/>
              </w:rPr>
              <w:t xml:space="preserve"> </w:t>
            </w:r>
            <w:r>
              <w:rPr>
                <w:rFonts w:ascii="Times New Roman" w:hAnsi="Times New Roman" w:cs="Times New Roman"/>
                <w:sz w:val="24"/>
                <w:szCs w:val="24"/>
              </w:rPr>
              <w:t xml:space="preserve"> 21</w:t>
            </w:r>
            <w:r w:rsidR="00FE53B0">
              <w:rPr>
                <w:rFonts w:ascii="Times New Roman" w:hAnsi="Times New Roman" w:cs="Times New Roman"/>
                <w:sz w:val="24"/>
                <w:szCs w:val="24"/>
              </w:rPr>
              <w:t>2,94</w:t>
            </w:r>
          </w:p>
        </w:tc>
      </w:tr>
      <w:tr w:rsidR="00A97B44" w:rsidTr="009718B8">
        <w:tc>
          <w:tcPr>
            <w:tcW w:w="643" w:type="dxa"/>
          </w:tcPr>
          <w:p w:rsidR="00A97B44" w:rsidRDefault="00A97B44" w:rsidP="007533C5">
            <w:pPr>
              <w:pStyle w:val="ListParagraph"/>
              <w:spacing w:after="100" w:afterAutospacing="1"/>
              <w:ind w:left="0"/>
              <w:jc w:val="both"/>
              <w:rPr>
                <w:rFonts w:ascii="Times New Roman" w:hAnsi="Times New Roman" w:cs="Times New Roman"/>
                <w:sz w:val="24"/>
                <w:szCs w:val="24"/>
              </w:rPr>
            </w:pPr>
          </w:p>
        </w:tc>
        <w:tc>
          <w:tcPr>
            <w:tcW w:w="2165" w:type="dxa"/>
          </w:tcPr>
          <w:p w:rsidR="00A97B44" w:rsidRDefault="00A97B44" w:rsidP="007533C5">
            <w:pPr>
              <w:pStyle w:val="ListParagraph"/>
              <w:spacing w:after="100" w:afterAutospacing="1"/>
              <w:ind w:left="0"/>
              <w:jc w:val="both"/>
              <w:rPr>
                <w:rFonts w:ascii="Times New Roman" w:hAnsi="Times New Roman" w:cs="Times New Roman"/>
                <w:sz w:val="24"/>
                <w:szCs w:val="24"/>
              </w:rPr>
            </w:pPr>
          </w:p>
        </w:tc>
        <w:tc>
          <w:tcPr>
            <w:tcW w:w="1205" w:type="dxa"/>
          </w:tcPr>
          <w:p w:rsidR="00A97B44" w:rsidRDefault="004A42AE" w:rsidP="00A97B44">
            <w:pPr>
              <w:pStyle w:val="ListParagraph"/>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JUMLAH</w:t>
            </w:r>
          </w:p>
        </w:tc>
        <w:tc>
          <w:tcPr>
            <w:tcW w:w="1356" w:type="dxa"/>
          </w:tcPr>
          <w:p w:rsidR="00A97B44" w:rsidRDefault="00A97B44" w:rsidP="007533C5">
            <w:pPr>
              <w:pStyle w:val="ListParagraph"/>
              <w:spacing w:after="100" w:afterAutospacing="1"/>
              <w:ind w:left="0"/>
              <w:jc w:val="both"/>
              <w:rPr>
                <w:rFonts w:ascii="Times New Roman" w:hAnsi="Times New Roman" w:cs="Times New Roman"/>
                <w:sz w:val="24"/>
                <w:szCs w:val="24"/>
              </w:rPr>
            </w:pPr>
          </w:p>
        </w:tc>
        <w:tc>
          <w:tcPr>
            <w:tcW w:w="1427" w:type="dxa"/>
          </w:tcPr>
          <w:p w:rsidR="00A97B44" w:rsidRDefault="00A97B44" w:rsidP="007533C5">
            <w:pPr>
              <w:pStyle w:val="ListParagraph"/>
              <w:spacing w:after="100" w:afterAutospacing="1"/>
              <w:ind w:left="0"/>
              <w:jc w:val="both"/>
              <w:rPr>
                <w:rFonts w:ascii="Times New Roman" w:hAnsi="Times New Roman" w:cs="Times New Roman"/>
                <w:sz w:val="24"/>
                <w:szCs w:val="24"/>
              </w:rPr>
            </w:pPr>
          </w:p>
        </w:tc>
        <w:tc>
          <w:tcPr>
            <w:tcW w:w="1340" w:type="dxa"/>
          </w:tcPr>
          <w:p w:rsidR="00A97B44" w:rsidRDefault="00791C7A" w:rsidP="00FE53B0">
            <w:pPr>
              <w:pStyle w:val="ListParagraph"/>
              <w:spacing w:after="100" w:afterAutospacing="1"/>
              <w:ind w:left="0"/>
              <w:jc w:val="both"/>
              <w:rPr>
                <w:rFonts w:ascii="Times New Roman" w:hAnsi="Times New Roman" w:cs="Times New Roman"/>
                <w:sz w:val="24"/>
                <w:szCs w:val="24"/>
              </w:rPr>
            </w:pPr>
            <w:r>
              <w:rPr>
                <w:rFonts w:ascii="Times New Roman" w:hAnsi="Times New Roman" w:cs="Times New Roman"/>
                <w:sz w:val="24"/>
                <w:szCs w:val="24"/>
              </w:rPr>
              <w:t>1.01</w:t>
            </w:r>
            <w:r w:rsidR="00FE53B0">
              <w:rPr>
                <w:rFonts w:ascii="Times New Roman" w:hAnsi="Times New Roman" w:cs="Times New Roman"/>
                <w:sz w:val="24"/>
                <w:szCs w:val="24"/>
              </w:rPr>
              <w:t>2</w:t>
            </w:r>
            <w:r w:rsidR="006613DD">
              <w:rPr>
                <w:rFonts w:ascii="Times New Roman" w:hAnsi="Times New Roman" w:cs="Times New Roman"/>
                <w:sz w:val="24"/>
                <w:szCs w:val="24"/>
              </w:rPr>
              <w:t>,</w:t>
            </w:r>
            <w:r w:rsidR="00FE53B0">
              <w:rPr>
                <w:rFonts w:ascii="Times New Roman" w:hAnsi="Times New Roman" w:cs="Times New Roman"/>
                <w:sz w:val="24"/>
                <w:szCs w:val="24"/>
              </w:rPr>
              <w:t>94</w:t>
            </w:r>
          </w:p>
        </w:tc>
      </w:tr>
    </w:tbl>
    <w:p w:rsidR="00AC0E6F" w:rsidRDefault="00AC0E6F" w:rsidP="00AC0E6F">
      <w:pPr>
        <w:pStyle w:val="ListParagraph"/>
        <w:spacing w:after="100" w:afterAutospacing="1" w:line="360" w:lineRule="auto"/>
        <w:ind w:left="1440"/>
        <w:jc w:val="both"/>
        <w:rPr>
          <w:rFonts w:ascii="Times New Roman" w:hAnsi="Times New Roman" w:cs="Times New Roman"/>
          <w:sz w:val="24"/>
          <w:szCs w:val="24"/>
        </w:rPr>
      </w:pPr>
    </w:p>
    <w:p w:rsidR="00AC0E6F" w:rsidRDefault="001D63CB" w:rsidP="001437D5">
      <w:pPr>
        <w:pStyle w:val="ListParagraph"/>
        <w:numPr>
          <w:ilvl w:val="0"/>
          <w:numId w:val="21"/>
        </w:numPr>
        <w:spacing w:before="100" w:beforeAutospacing="1" w:after="100" w:afterAutospacing="1" w:line="360" w:lineRule="auto"/>
        <w:ind w:left="2127" w:hanging="284"/>
        <w:jc w:val="both"/>
        <w:rPr>
          <w:rFonts w:ascii="Times New Roman" w:hAnsi="Times New Roman" w:cs="Times New Roman"/>
          <w:sz w:val="24"/>
          <w:szCs w:val="24"/>
        </w:rPr>
      </w:pPr>
      <w:r>
        <w:rPr>
          <w:rFonts w:ascii="Times New Roman" w:hAnsi="Times New Roman" w:cs="Times New Roman"/>
          <w:sz w:val="24"/>
          <w:szCs w:val="24"/>
        </w:rPr>
        <w:t xml:space="preserve">Modul Perencanaan </w:t>
      </w:r>
    </w:p>
    <w:p w:rsidR="001D63CB" w:rsidRDefault="001D63CB" w:rsidP="001437D5">
      <w:pPr>
        <w:pStyle w:val="ListParagraph"/>
        <w:spacing w:before="100" w:beforeAutospacing="1" w:after="100" w:afterAutospacing="1" w:line="360" w:lineRule="auto"/>
        <w:ind w:left="2127"/>
        <w:jc w:val="both"/>
        <w:rPr>
          <w:rFonts w:ascii="Times New Roman" w:hAnsi="Times New Roman" w:cs="Times New Roman"/>
          <w:sz w:val="24"/>
          <w:szCs w:val="24"/>
        </w:rPr>
      </w:pPr>
      <w:r>
        <w:rPr>
          <w:rFonts w:ascii="Times New Roman" w:hAnsi="Times New Roman" w:cs="Times New Roman"/>
          <w:sz w:val="24"/>
          <w:szCs w:val="24"/>
        </w:rPr>
        <w:t>Modul dasar pere</w:t>
      </w:r>
      <w:r w:rsidR="00612BDA">
        <w:rPr>
          <w:rFonts w:ascii="Times New Roman" w:hAnsi="Times New Roman" w:cs="Times New Roman"/>
          <w:sz w:val="24"/>
          <w:szCs w:val="24"/>
        </w:rPr>
        <w:t>n</w:t>
      </w:r>
      <w:r>
        <w:rPr>
          <w:rFonts w:ascii="Times New Roman" w:hAnsi="Times New Roman" w:cs="Times New Roman"/>
          <w:sz w:val="24"/>
          <w:szCs w:val="24"/>
        </w:rPr>
        <w:t>canaan diambil dari unit fungsi dominan pada Ruang Kelas Baru, yaitu unit fungsi kegiatan kelas. Dari analisis gerak dan kegiatan pada unit fungsi kelas tersebut (siswa belajar), didapatkan modul perencanaan menggunakan angka kelipatan “3” atau modul 3. Dengan penggunaan modul 3 pada gedung RKB SMK Negeri 6 Yogyakarta</w:t>
      </w:r>
      <w:r w:rsidR="0023475B">
        <w:rPr>
          <w:rFonts w:ascii="Times New Roman" w:hAnsi="Times New Roman" w:cs="Times New Roman"/>
          <w:sz w:val="24"/>
          <w:szCs w:val="24"/>
        </w:rPr>
        <w:t xml:space="preserve"> tersebut, maka </w:t>
      </w:r>
      <w:r w:rsidR="001F703C">
        <w:rPr>
          <w:rFonts w:ascii="Times New Roman" w:hAnsi="Times New Roman" w:cs="Times New Roman"/>
          <w:sz w:val="24"/>
          <w:szCs w:val="24"/>
        </w:rPr>
        <w:t xml:space="preserve">dimensi ruang dan </w:t>
      </w:r>
      <w:r w:rsidR="0023475B">
        <w:rPr>
          <w:rFonts w:ascii="Times New Roman" w:hAnsi="Times New Roman" w:cs="Times New Roman"/>
          <w:sz w:val="24"/>
          <w:szCs w:val="24"/>
        </w:rPr>
        <w:t xml:space="preserve">traffe kolom strukturnya </w:t>
      </w:r>
      <w:r w:rsidR="00AA709B">
        <w:rPr>
          <w:rFonts w:ascii="Times New Roman" w:hAnsi="Times New Roman" w:cs="Times New Roman"/>
          <w:sz w:val="24"/>
          <w:szCs w:val="24"/>
        </w:rPr>
        <w:t xml:space="preserve">(jarak kolom struktur) </w:t>
      </w:r>
      <w:r w:rsidR="0023475B">
        <w:rPr>
          <w:rFonts w:ascii="Times New Roman" w:hAnsi="Times New Roman" w:cs="Times New Roman"/>
          <w:sz w:val="24"/>
          <w:szCs w:val="24"/>
        </w:rPr>
        <w:t xml:space="preserve">adalah </w:t>
      </w:r>
      <w:r w:rsidR="001F703C">
        <w:rPr>
          <w:rFonts w:ascii="Times New Roman" w:hAnsi="Times New Roman" w:cs="Times New Roman"/>
          <w:sz w:val="24"/>
          <w:szCs w:val="24"/>
        </w:rPr>
        <w:t>kelipatan angka 3 (</w:t>
      </w:r>
      <w:r w:rsidR="0023475B">
        <w:rPr>
          <w:rFonts w:ascii="Times New Roman" w:hAnsi="Times New Roman" w:cs="Times New Roman"/>
          <w:sz w:val="24"/>
          <w:szCs w:val="24"/>
        </w:rPr>
        <w:t xml:space="preserve">300 </w:t>
      </w:r>
      <w:r w:rsidR="00AA709B">
        <w:rPr>
          <w:rFonts w:ascii="Times New Roman" w:hAnsi="Times New Roman" w:cs="Times New Roman"/>
          <w:sz w:val="24"/>
          <w:szCs w:val="24"/>
        </w:rPr>
        <w:t>cm</w:t>
      </w:r>
      <w:r w:rsidR="001F703C">
        <w:rPr>
          <w:rFonts w:ascii="Times New Roman" w:hAnsi="Times New Roman" w:cs="Times New Roman"/>
          <w:sz w:val="24"/>
          <w:szCs w:val="24"/>
        </w:rPr>
        <w:t>, 360 cm</w:t>
      </w:r>
      <w:r w:rsidR="00AA709B">
        <w:rPr>
          <w:rFonts w:ascii="Times New Roman" w:hAnsi="Times New Roman" w:cs="Times New Roman"/>
          <w:sz w:val="24"/>
          <w:szCs w:val="24"/>
        </w:rPr>
        <w:t xml:space="preserve"> dan kelipatannya.</w:t>
      </w:r>
      <w:r w:rsidR="001F703C">
        <w:rPr>
          <w:rFonts w:ascii="Times New Roman" w:hAnsi="Times New Roman" w:cs="Times New Roman"/>
          <w:sz w:val="24"/>
          <w:szCs w:val="24"/>
        </w:rPr>
        <w:t>).</w:t>
      </w:r>
    </w:p>
    <w:p w:rsidR="00217C47" w:rsidRPr="001437D5" w:rsidRDefault="004A7D87" w:rsidP="001437D5">
      <w:pPr>
        <w:pStyle w:val="ListParagraph"/>
        <w:numPr>
          <w:ilvl w:val="0"/>
          <w:numId w:val="23"/>
        </w:numPr>
        <w:spacing w:before="100" w:beforeAutospacing="1" w:after="100" w:afterAutospacing="1" w:line="360" w:lineRule="auto"/>
        <w:ind w:left="2127" w:hanging="284"/>
        <w:jc w:val="both"/>
        <w:rPr>
          <w:rFonts w:ascii="Times New Roman" w:hAnsi="Times New Roman" w:cs="Times New Roman"/>
          <w:sz w:val="24"/>
          <w:szCs w:val="24"/>
        </w:rPr>
      </w:pPr>
      <w:r w:rsidRPr="001437D5">
        <w:rPr>
          <w:rFonts w:ascii="Times New Roman" w:hAnsi="Times New Roman" w:cs="Times New Roman"/>
          <w:sz w:val="24"/>
          <w:szCs w:val="24"/>
        </w:rPr>
        <w:lastRenderedPageBreak/>
        <w:t xml:space="preserve">Pola </w:t>
      </w:r>
      <w:r w:rsidR="00217C47" w:rsidRPr="001437D5">
        <w:rPr>
          <w:rFonts w:ascii="Times New Roman" w:hAnsi="Times New Roman" w:cs="Times New Roman"/>
          <w:sz w:val="24"/>
          <w:szCs w:val="24"/>
        </w:rPr>
        <w:t>Organisasi Ruang</w:t>
      </w:r>
    </w:p>
    <w:p w:rsidR="00217C47" w:rsidRDefault="00217C47"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Prinsip pola organisasi ruang pada bangunan-bangunan umum menganut prinsip efisiensi dan efektifitas hubungan antar ruang, sehingga tercipta hubungan antar ruang yang saling menunjang aktifitas yang ada pada masing-masing ruang tersebut. Dari prinsip dan pemikiran </w:t>
      </w:r>
      <w:r w:rsidR="001147E6">
        <w:rPr>
          <w:rFonts w:ascii="Times New Roman" w:hAnsi="Times New Roman" w:cs="Times New Roman"/>
          <w:sz w:val="24"/>
          <w:szCs w:val="24"/>
        </w:rPr>
        <w:t xml:space="preserve">tersebut menurut </w:t>
      </w:r>
      <w:r w:rsidR="001147E6" w:rsidRPr="00612BDA">
        <w:rPr>
          <w:rFonts w:ascii="Times New Roman" w:hAnsi="Times New Roman" w:cs="Times New Roman"/>
          <w:i/>
          <w:sz w:val="24"/>
          <w:szCs w:val="24"/>
        </w:rPr>
        <w:t>Nigel</w:t>
      </w:r>
      <w:r w:rsidR="001147E6">
        <w:rPr>
          <w:rFonts w:ascii="Times New Roman" w:hAnsi="Times New Roman" w:cs="Times New Roman"/>
          <w:sz w:val="24"/>
          <w:szCs w:val="24"/>
        </w:rPr>
        <w:t xml:space="preserve"> (1984) </w:t>
      </w:r>
      <w:r>
        <w:rPr>
          <w:rFonts w:ascii="Times New Roman" w:hAnsi="Times New Roman" w:cs="Times New Roman"/>
          <w:sz w:val="24"/>
          <w:szCs w:val="24"/>
        </w:rPr>
        <w:t>ada beberapa alternati</w:t>
      </w:r>
      <w:r w:rsidR="001147E6">
        <w:rPr>
          <w:rFonts w:ascii="Times New Roman" w:hAnsi="Times New Roman" w:cs="Times New Roman"/>
          <w:sz w:val="24"/>
          <w:szCs w:val="24"/>
        </w:rPr>
        <w:t>f</w:t>
      </w:r>
      <w:r>
        <w:rPr>
          <w:rFonts w:ascii="Times New Roman" w:hAnsi="Times New Roman" w:cs="Times New Roman"/>
          <w:sz w:val="24"/>
          <w:szCs w:val="24"/>
        </w:rPr>
        <w:t xml:space="preserve"> organisasi ruang yang mencakup: organisasi ruang linier, organisasi ruang cluster, organisasi ruang radial dan modifikasi dari masing-masing pola tersebut.</w:t>
      </w:r>
    </w:p>
    <w:p w:rsidR="00FB5D9B" w:rsidRDefault="00FB5D9B" w:rsidP="00217C47">
      <w:pPr>
        <w:pStyle w:val="ListParagraph"/>
        <w:spacing w:before="100" w:beforeAutospacing="1" w:after="100" w:afterAutospacing="1" w:line="360" w:lineRule="auto"/>
        <w:ind w:left="2160"/>
        <w:jc w:val="both"/>
        <w:rPr>
          <w:rFonts w:ascii="Times New Roman" w:hAnsi="Times New Roman" w:cs="Times New Roman"/>
          <w:sz w:val="24"/>
          <w:szCs w:val="24"/>
        </w:rPr>
      </w:pPr>
    </w:p>
    <w:p w:rsidR="001F703C" w:rsidRDefault="001377B4"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15.6pt;margin-top:14.35pt;width:31.15pt;height:23.5pt;z-index:251658240"/>
        </w:pict>
      </w:r>
      <w:r>
        <w:rPr>
          <w:rFonts w:ascii="Times New Roman" w:hAnsi="Times New Roman" w:cs="Times New Roman"/>
          <w:noProof/>
          <w:sz w:val="24"/>
          <w:szCs w:val="24"/>
        </w:rPr>
        <w:pict>
          <v:rect id="_x0000_s1029" style="position:absolute;left:0;text-align:left;margin-left:288.25pt;margin-top:14.35pt;width:31.15pt;height:23.5pt;z-index:251661312"/>
        </w:pict>
      </w:r>
      <w:r>
        <w:rPr>
          <w:rFonts w:ascii="Times New Roman" w:hAnsi="Times New Roman" w:cs="Times New Roman"/>
          <w:noProof/>
          <w:sz w:val="24"/>
          <w:szCs w:val="24"/>
        </w:rPr>
        <w:pict>
          <v:rect id="_x0000_s1028" style="position:absolute;left:0;text-align:left;margin-left:225.9pt;margin-top:14.35pt;width:31.15pt;height:23.5pt;z-index:251660288"/>
        </w:pict>
      </w:r>
      <w:r>
        <w:rPr>
          <w:rFonts w:ascii="Times New Roman" w:hAnsi="Times New Roman" w:cs="Times New Roman"/>
          <w:noProof/>
          <w:sz w:val="24"/>
          <w:szCs w:val="24"/>
        </w:rPr>
        <w:pict>
          <v:rect id="_x0000_s1027" style="position:absolute;left:0;text-align:left;margin-left:167.1pt;margin-top:14.35pt;width:31.15pt;height:23.5pt;z-index:251659264"/>
        </w:pict>
      </w:r>
    </w:p>
    <w:p w:rsidR="001F703C" w:rsidRDefault="001377B4"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303.9pt;margin-top:17.15pt;width:.7pt;height:26.6pt;z-index:251671552" o:connectortype="straight"/>
        </w:pict>
      </w:r>
      <w:r>
        <w:rPr>
          <w:rFonts w:ascii="Times New Roman" w:hAnsi="Times New Roman" w:cs="Times New Roman"/>
          <w:noProof/>
          <w:sz w:val="24"/>
          <w:szCs w:val="24"/>
        </w:rPr>
        <w:pict>
          <v:shape id="_x0000_s1038" type="#_x0000_t32" style="position:absolute;left:0;text-align:left;margin-left:239.55pt;margin-top:17.15pt;width:.7pt;height:26.6pt;z-index:251670528" o:connectortype="straight"/>
        </w:pict>
      </w:r>
      <w:r>
        <w:rPr>
          <w:rFonts w:ascii="Times New Roman" w:hAnsi="Times New Roman" w:cs="Times New Roman"/>
          <w:noProof/>
          <w:sz w:val="24"/>
          <w:szCs w:val="24"/>
        </w:rPr>
        <w:pict>
          <v:shape id="_x0000_s1037" type="#_x0000_t32" style="position:absolute;left:0;text-align:left;margin-left:182.75pt;margin-top:17.15pt;width:.7pt;height:26.6pt;z-index:251669504" o:connectortype="straight"/>
        </w:pict>
      </w:r>
      <w:r>
        <w:rPr>
          <w:rFonts w:ascii="Times New Roman" w:hAnsi="Times New Roman" w:cs="Times New Roman"/>
          <w:noProof/>
          <w:sz w:val="24"/>
          <w:szCs w:val="24"/>
        </w:rPr>
        <w:pict>
          <v:shape id="_x0000_s1036" type="#_x0000_t32" style="position:absolute;left:0;text-align:left;margin-left:129.45pt;margin-top:17.15pt;width:.7pt;height:26.6pt;z-index:251668480" o:connectortype="straight"/>
        </w:pict>
      </w:r>
      <w:r>
        <w:rPr>
          <w:rFonts w:ascii="Times New Roman" w:hAnsi="Times New Roman" w:cs="Times New Roman"/>
          <w:noProof/>
          <w:sz w:val="24"/>
          <w:szCs w:val="24"/>
        </w:rPr>
        <w:pict>
          <v:rect id="_x0000_s1034" style="position:absolute;left:0;text-align:left;margin-left:336.7pt;margin-top:20.25pt;width:31.15pt;height:23.5pt;z-index:251666432"/>
        </w:pict>
      </w:r>
    </w:p>
    <w:p w:rsidR="001F703C" w:rsidRDefault="001377B4"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103.85pt;margin-top:8.25pt;width:232.85pt;height:1.35pt;z-index:251667456" o:connectortype="straight" strokeweight="2.25pt"/>
        </w:pict>
      </w:r>
    </w:p>
    <w:p w:rsidR="001F703C" w:rsidRDefault="001377B4"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288.25pt;margin-top:2.35pt;width:31.15pt;height:23.5pt;z-index:251665408"/>
        </w:pict>
      </w:r>
      <w:r>
        <w:rPr>
          <w:rFonts w:ascii="Times New Roman" w:hAnsi="Times New Roman" w:cs="Times New Roman"/>
          <w:noProof/>
          <w:sz w:val="24"/>
          <w:szCs w:val="24"/>
        </w:rPr>
        <w:pict>
          <v:rect id="_x0000_s1032" style="position:absolute;left:0;text-align:left;margin-left:225.9pt;margin-top:2.35pt;width:31.15pt;height:23.5pt;z-index:251664384"/>
        </w:pict>
      </w:r>
      <w:r>
        <w:rPr>
          <w:rFonts w:ascii="Times New Roman" w:hAnsi="Times New Roman" w:cs="Times New Roman"/>
          <w:noProof/>
          <w:sz w:val="24"/>
          <w:szCs w:val="24"/>
        </w:rPr>
        <w:pict>
          <v:rect id="_x0000_s1031" style="position:absolute;left:0;text-align:left;margin-left:167.1pt;margin-top:2.35pt;width:31.15pt;height:23.5pt;z-index:251663360"/>
        </w:pict>
      </w:r>
      <w:r>
        <w:rPr>
          <w:rFonts w:ascii="Times New Roman" w:hAnsi="Times New Roman" w:cs="Times New Roman"/>
          <w:noProof/>
          <w:sz w:val="24"/>
          <w:szCs w:val="24"/>
        </w:rPr>
        <w:pict>
          <v:rect id="_x0000_s1030" style="position:absolute;left:0;text-align:left;margin-left:115.6pt;margin-top:2.35pt;width:31.15pt;height:23.5pt;z-index:251662336"/>
        </w:pict>
      </w:r>
    </w:p>
    <w:p w:rsidR="001F703C" w:rsidRDefault="001F703C" w:rsidP="00217C47">
      <w:pPr>
        <w:pStyle w:val="ListParagraph"/>
        <w:spacing w:before="100" w:beforeAutospacing="1" w:after="100" w:afterAutospacing="1" w:line="360" w:lineRule="auto"/>
        <w:ind w:left="2160"/>
        <w:jc w:val="both"/>
        <w:rPr>
          <w:rFonts w:ascii="Times New Roman" w:hAnsi="Times New Roman" w:cs="Times New Roman"/>
          <w:sz w:val="24"/>
          <w:szCs w:val="24"/>
        </w:rPr>
      </w:pPr>
    </w:p>
    <w:p w:rsidR="00FB5D9B" w:rsidRDefault="00FB5D9B"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sz w:val="24"/>
          <w:szCs w:val="24"/>
        </w:rPr>
        <w:t>Gambar 01 : Pola Organisasi Ruang Linier</w:t>
      </w:r>
    </w:p>
    <w:p w:rsidR="00FB5D9B" w:rsidRDefault="001377B4"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193.4pt;margin-top:13.45pt;width:50.55pt;height:.65pt;z-index:251684864" o:connectortype="straight"/>
        </w:pict>
      </w:r>
      <w:r>
        <w:rPr>
          <w:rFonts w:ascii="Times New Roman" w:hAnsi="Times New Roman" w:cs="Times New Roman"/>
          <w:noProof/>
          <w:sz w:val="24"/>
          <w:szCs w:val="24"/>
        </w:rPr>
        <w:pict>
          <v:rect id="_x0000_s1044" style="position:absolute;left:0;text-align:left;margin-left:243.95pt;margin-top:6.1pt;width:31.15pt;height:23.5pt;z-index:251676672"/>
        </w:pict>
      </w:r>
      <w:r>
        <w:rPr>
          <w:rFonts w:ascii="Times New Roman" w:hAnsi="Times New Roman" w:cs="Times New Roman"/>
          <w:noProof/>
          <w:sz w:val="24"/>
          <w:szCs w:val="24"/>
        </w:rPr>
        <w:pict>
          <v:rect id="_x0000_s1042" style="position:absolute;left:0;text-align:left;margin-left:162.25pt;margin-top:6.1pt;width:31.15pt;height:23.5pt;z-index:251674624"/>
        </w:pict>
      </w:r>
    </w:p>
    <w:p w:rsidR="00FB5D9B" w:rsidRDefault="001377B4"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left:0;text-align:left;margin-left:311.05pt;margin-top:19.75pt;width:8.35pt;height:0;z-index:251688960" o:connectortype="straight"/>
        </w:pict>
      </w:r>
      <w:r>
        <w:rPr>
          <w:rFonts w:ascii="Times New Roman" w:hAnsi="Times New Roman" w:cs="Times New Roman"/>
          <w:noProof/>
          <w:sz w:val="24"/>
          <w:szCs w:val="24"/>
        </w:rPr>
        <w:pict>
          <v:shape id="_x0000_s1055" type="#_x0000_t32" style="position:absolute;left:0;text-align:left;margin-left:257.05pt;margin-top:8.95pt;width:0;height:28.1pt;z-index:251687936" o:connectortype="straight"/>
        </w:pict>
      </w:r>
      <w:r>
        <w:rPr>
          <w:rFonts w:ascii="Times New Roman" w:hAnsi="Times New Roman" w:cs="Times New Roman"/>
          <w:noProof/>
          <w:sz w:val="24"/>
          <w:szCs w:val="24"/>
        </w:rPr>
        <w:pict>
          <v:shape id="_x0000_s1050" type="#_x0000_t32" style="position:absolute;left:0;text-align:left;margin-left:177.9pt;margin-top:8.95pt;width:0;height:10.8pt;z-index:251682816" o:connectortype="straight"/>
        </w:pict>
      </w:r>
      <w:r>
        <w:rPr>
          <w:rFonts w:ascii="Times New Roman" w:hAnsi="Times New Roman" w:cs="Times New Roman"/>
          <w:noProof/>
          <w:sz w:val="24"/>
          <w:szCs w:val="24"/>
        </w:rPr>
        <w:pict>
          <v:rect id="_x0000_s1045" style="position:absolute;left:0;text-align:left;margin-left:279.9pt;margin-top:8.95pt;width:31.15pt;height:23.5pt;z-index:251677696"/>
        </w:pict>
      </w:r>
      <w:r>
        <w:rPr>
          <w:rFonts w:ascii="Times New Roman" w:hAnsi="Times New Roman" w:cs="Times New Roman"/>
          <w:noProof/>
          <w:sz w:val="24"/>
          <w:szCs w:val="24"/>
        </w:rPr>
        <w:pict>
          <v:shape id="_x0000_s1049" type="#_x0000_t32" style="position:absolute;left:0;text-align:left;margin-left:146.75pt;margin-top:13.55pt;width:133.15pt;height:0;z-index:251681792" o:connectortype="straight" strokeweight="2.25pt"/>
        </w:pict>
      </w:r>
      <w:r>
        <w:rPr>
          <w:rFonts w:ascii="Times New Roman" w:hAnsi="Times New Roman" w:cs="Times New Roman"/>
          <w:noProof/>
          <w:sz w:val="24"/>
          <w:szCs w:val="24"/>
        </w:rPr>
        <w:pict>
          <v:rect id="_x0000_s1046" style="position:absolute;left:0;text-align:left;margin-left:319.4pt;margin-top:3.45pt;width:31.15pt;height:23.5pt;z-index:251678720"/>
        </w:pict>
      </w:r>
      <w:r>
        <w:rPr>
          <w:rFonts w:ascii="Times New Roman" w:hAnsi="Times New Roman" w:cs="Times New Roman"/>
          <w:noProof/>
          <w:sz w:val="24"/>
          <w:szCs w:val="24"/>
        </w:rPr>
        <w:pict>
          <v:rect id="_x0000_s1041" style="position:absolute;left:0;text-align:left;margin-left:162.25pt;margin-top:19.75pt;width:31.15pt;height:23.5pt;z-index:251673600"/>
        </w:pict>
      </w:r>
      <w:r>
        <w:rPr>
          <w:rFonts w:ascii="Times New Roman" w:hAnsi="Times New Roman" w:cs="Times New Roman"/>
          <w:noProof/>
          <w:sz w:val="24"/>
          <w:szCs w:val="24"/>
        </w:rPr>
        <w:pict>
          <v:rect id="_x0000_s1040" style="position:absolute;left:0;text-align:left;margin-left:115.6pt;margin-top:3.45pt;width:31.15pt;height:23.5pt;z-index:251672576"/>
        </w:pict>
      </w:r>
    </w:p>
    <w:p w:rsidR="00FB5D9B" w:rsidRDefault="001377B4"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296.3pt;margin-top:11.75pt;width:0;height:10.8pt;flip:y;z-index:251686912" o:connectortype="straight"/>
        </w:pict>
      </w:r>
      <w:r>
        <w:rPr>
          <w:rFonts w:ascii="Times New Roman" w:hAnsi="Times New Roman" w:cs="Times New Roman"/>
          <w:noProof/>
          <w:sz w:val="24"/>
          <w:szCs w:val="24"/>
        </w:rPr>
        <w:pict>
          <v:rect id="_x0000_s1043" style="position:absolute;left:0;text-align:left;margin-left:124.6pt;margin-top:16.35pt;width:31.15pt;height:23.5pt;z-index:251675648"/>
        </w:pict>
      </w:r>
      <w:r>
        <w:rPr>
          <w:rFonts w:ascii="Times New Roman" w:hAnsi="Times New Roman" w:cs="Times New Roman"/>
          <w:noProof/>
          <w:sz w:val="24"/>
          <w:szCs w:val="24"/>
        </w:rPr>
        <w:pict>
          <v:shape id="_x0000_s1051" type="#_x0000_t32" style="position:absolute;left:0;text-align:left;margin-left:135pt;margin-top:6.25pt;width:0;height:10.1pt;z-index:251683840" o:connectortype="straight"/>
        </w:pict>
      </w:r>
      <w:r>
        <w:rPr>
          <w:rFonts w:ascii="Times New Roman" w:hAnsi="Times New Roman" w:cs="Times New Roman"/>
          <w:noProof/>
          <w:sz w:val="24"/>
          <w:szCs w:val="24"/>
        </w:rPr>
        <w:pict>
          <v:rect id="_x0000_s1047" style="position:absolute;left:0;text-align:left;margin-left:239.55pt;margin-top:16.35pt;width:31.15pt;height:23.5pt;z-index:251679744"/>
        </w:pict>
      </w:r>
    </w:p>
    <w:p w:rsidR="00FB5D9B" w:rsidRDefault="001377B4"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279.9pt;margin-top:1.85pt;width:31.15pt;height:23.5pt;z-index:251680768"/>
        </w:pict>
      </w:r>
      <w:r>
        <w:rPr>
          <w:rFonts w:ascii="Times New Roman" w:hAnsi="Times New Roman" w:cs="Times New Roman"/>
          <w:noProof/>
          <w:sz w:val="24"/>
          <w:szCs w:val="24"/>
        </w:rPr>
        <w:pict>
          <v:shape id="_x0000_s1053" type="#_x0000_t32" style="position:absolute;left:0;text-align:left;margin-left:270.7pt;margin-top:7pt;width:9.2pt;height:0;z-index:251685888" o:connectortype="straight"/>
        </w:pict>
      </w:r>
    </w:p>
    <w:p w:rsidR="00D357B0" w:rsidRDefault="00D357B0" w:rsidP="00217C47">
      <w:pPr>
        <w:pStyle w:val="ListParagraph"/>
        <w:spacing w:before="100" w:beforeAutospacing="1" w:after="100" w:afterAutospacing="1" w:line="360" w:lineRule="auto"/>
        <w:ind w:left="2160"/>
        <w:jc w:val="both"/>
        <w:rPr>
          <w:rFonts w:ascii="Times New Roman" w:hAnsi="Times New Roman" w:cs="Times New Roman"/>
          <w:sz w:val="24"/>
          <w:szCs w:val="24"/>
        </w:rPr>
      </w:pPr>
    </w:p>
    <w:p w:rsidR="00B34F21" w:rsidRDefault="00B34F21" w:rsidP="00A42598">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sz w:val="24"/>
          <w:szCs w:val="24"/>
        </w:rPr>
        <w:t>Gambar 02 : Pola Organisasi Ruang Cluster</w:t>
      </w:r>
    </w:p>
    <w:p w:rsidR="00FB5D9B" w:rsidRDefault="001377B4"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noProof/>
          <w:sz w:val="24"/>
          <w:szCs w:val="24"/>
        </w:rPr>
        <w:pict>
          <v:shape id="_x0000_s1069" type="#_x0000_t32" style="position:absolute;left:0;text-align:left;margin-left:207.7pt;margin-top:18.95pt;width:0;height:19.9pt;flip:y;z-index:251701248" o:connectortype="straight"/>
        </w:pict>
      </w:r>
      <w:r>
        <w:rPr>
          <w:rFonts w:ascii="Times New Roman" w:hAnsi="Times New Roman" w:cs="Times New Roman"/>
          <w:noProof/>
          <w:sz w:val="24"/>
          <w:szCs w:val="24"/>
        </w:rPr>
        <w:pict>
          <v:rect id="_x0000_s1060" style="position:absolute;left:0;text-align:left;margin-left:240.25pt;margin-top:12.5pt;width:21.45pt;height:17.3pt;z-index:251693056"/>
        </w:pict>
      </w:r>
      <w:r>
        <w:rPr>
          <w:rFonts w:ascii="Times New Roman" w:hAnsi="Times New Roman" w:cs="Times New Roman"/>
          <w:noProof/>
          <w:sz w:val="24"/>
          <w:szCs w:val="24"/>
        </w:rPr>
        <w:pict>
          <v:rect id="_x0000_s1059" style="position:absolute;left:0;text-align:left;margin-left:198.25pt;margin-top:1.65pt;width:21.45pt;height:17.3pt;z-index:251692032"/>
        </w:pict>
      </w:r>
      <w:r>
        <w:rPr>
          <w:rFonts w:ascii="Times New Roman" w:hAnsi="Times New Roman" w:cs="Times New Roman"/>
          <w:noProof/>
          <w:sz w:val="24"/>
          <w:szCs w:val="24"/>
        </w:rPr>
        <w:pict>
          <v:rect id="_x0000_s1058" style="position:absolute;left:0;text-align:left;margin-left:152.3pt;margin-top:12.5pt;width:21.45pt;height:17.3pt;z-index:251691008"/>
        </w:pict>
      </w:r>
    </w:p>
    <w:p w:rsidR="00B34F21" w:rsidRDefault="001377B4"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left:0;text-align:left;margin-left:231.25pt;margin-top:9.1pt;width:12.7pt;height:18.95pt;flip:y;z-index:251702272" o:connectortype="straight"/>
        </w:pict>
      </w:r>
      <w:r>
        <w:rPr>
          <w:rFonts w:ascii="Times New Roman" w:hAnsi="Times New Roman" w:cs="Times New Roman"/>
          <w:noProof/>
          <w:sz w:val="24"/>
          <w:szCs w:val="24"/>
        </w:rPr>
        <w:pict>
          <v:shape id="_x0000_s1068" type="#_x0000_t32" style="position:absolute;left:0;text-align:left;margin-left:173.75pt;margin-top:9.1pt;width:15.25pt;height:18.95pt;flip:x y;z-index:251700224" o:connectortype="straight"/>
        </w:pict>
      </w:r>
      <w:r>
        <w:rPr>
          <w:rFonts w:ascii="Times New Roman" w:hAnsi="Times New Roman" w:cs="Times New Roman"/>
          <w:noProof/>
          <w:sz w:val="24"/>
          <w:szCs w:val="24"/>
        </w:rPr>
        <w:pict>
          <v:oval id="_x0000_s1057" style="position:absolute;left:0;text-align:left;margin-left:183.45pt;margin-top:18.15pt;width:51.95pt;height:51.25pt;z-index:251689984" strokeweight="2.25pt">
            <v:textbox style="mso-next-textbox:#_x0000_s1057">
              <w:txbxContent>
                <w:p w:rsidR="00D61DC5" w:rsidRPr="00E77975" w:rsidRDefault="00D61DC5" w:rsidP="00E77975">
                  <w:pPr>
                    <w:jc w:val="center"/>
                    <w:rPr>
                      <w:sz w:val="16"/>
                      <w:szCs w:val="16"/>
                    </w:rPr>
                  </w:pPr>
                  <w:r w:rsidRPr="00E77975">
                    <w:rPr>
                      <w:sz w:val="16"/>
                      <w:szCs w:val="16"/>
                    </w:rPr>
                    <w:t>Pusat kegi</w:t>
                  </w:r>
                  <w:r>
                    <w:rPr>
                      <w:sz w:val="16"/>
                      <w:szCs w:val="16"/>
                    </w:rPr>
                    <w:t>-</w:t>
                  </w:r>
                  <w:r w:rsidRPr="00E77975">
                    <w:rPr>
                      <w:sz w:val="16"/>
                      <w:szCs w:val="16"/>
                    </w:rPr>
                    <w:t>ata</w:t>
                  </w:r>
                  <w:r>
                    <w:rPr>
                      <w:sz w:val="16"/>
                      <w:szCs w:val="16"/>
                    </w:rPr>
                    <w:t>n</w:t>
                  </w:r>
                </w:p>
                <w:p w:rsidR="00D61DC5" w:rsidRDefault="00D61DC5">
                  <w:pPr>
                    <w:rPr>
                      <w:sz w:val="18"/>
                      <w:szCs w:val="18"/>
                    </w:rPr>
                  </w:pPr>
                </w:p>
                <w:p w:rsidR="00D61DC5" w:rsidRDefault="00D61DC5">
                  <w:pPr>
                    <w:rPr>
                      <w:sz w:val="18"/>
                      <w:szCs w:val="18"/>
                    </w:rPr>
                  </w:pPr>
                </w:p>
                <w:p w:rsidR="00D61DC5" w:rsidRPr="00E77975" w:rsidRDefault="00D61DC5">
                  <w:pPr>
                    <w:rPr>
                      <w:sz w:val="18"/>
                      <w:szCs w:val="18"/>
                    </w:rPr>
                  </w:pPr>
                </w:p>
              </w:txbxContent>
            </v:textbox>
          </v:oval>
        </w:pict>
      </w:r>
    </w:p>
    <w:p w:rsidR="00D357B0" w:rsidRDefault="001377B4"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5" type="#_x0000_t13" style="position:absolute;left:0;text-align:left;margin-left:162.25pt;margin-top:17.7pt;width:21.2pt;height:7.15pt;z-index:251707392"/>
        </w:pict>
      </w:r>
      <w:r>
        <w:rPr>
          <w:rFonts w:ascii="Times New Roman" w:hAnsi="Times New Roman" w:cs="Times New Roman"/>
          <w:noProof/>
          <w:sz w:val="24"/>
          <w:szCs w:val="24"/>
        </w:rPr>
        <w:pict>
          <v:shape id="_x0000_s1067" type="#_x0000_t13" style="position:absolute;left:0;text-align:left;margin-left:97.2pt;margin-top:14.25pt;width:43.6pt;height:10.6pt;z-index:251699200"/>
        </w:pict>
      </w:r>
      <w:r>
        <w:rPr>
          <w:rFonts w:ascii="Times New Roman" w:hAnsi="Times New Roman" w:cs="Times New Roman"/>
          <w:noProof/>
          <w:sz w:val="24"/>
          <w:szCs w:val="24"/>
        </w:rPr>
        <w:pict>
          <v:rect id="_x0000_s1065" style="position:absolute;left:0;text-align:left;margin-left:140.8pt;margin-top:14.25pt;width:21.45pt;height:17.3pt;z-index:251698176"/>
        </w:pict>
      </w:r>
      <w:r>
        <w:rPr>
          <w:rFonts w:ascii="Times New Roman" w:hAnsi="Times New Roman" w:cs="Times New Roman"/>
          <w:noProof/>
          <w:sz w:val="24"/>
          <w:szCs w:val="24"/>
        </w:rPr>
        <w:pict>
          <v:rect id="_x0000_s1061" style="position:absolute;left:0;text-align:left;margin-left:257.05pt;margin-top:7.35pt;width:21.45pt;height:17.3pt;z-index:251694080"/>
        </w:pict>
      </w:r>
    </w:p>
    <w:p w:rsidR="00B34F21" w:rsidRDefault="001377B4"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noProof/>
          <w:sz w:val="24"/>
          <w:szCs w:val="24"/>
        </w:rPr>
        <w:pict>
          <v:shape id="_x0000_s1074" type="#_x0000_t32" style="position:absolute;left:0;text-align:left;margin-left:173.75pt;margin-top:19.65pt;width:15.25pt;height:8.35pt;flip:x;z-index:251706368" o:connectortype="straight"/>
        </w:pict>
      </w:r>
      <w:r>
        <w:rPr>
          <w:rFonts w:ascii="Times New Roman" w:hAnsi="Times New Roman" w:cs="Times New Roman"/>
          <w:noProof/>
          <w:sz w:val="24"/>
          <w:szCs w:val="24"/>
        </w:rPr>
        <w:pict>
          <v:shape id="_x0000_s1072" type="#_x0000_t32" style="position:absolute;left:0;text-align:left;margin-left:231.25pt;margin-top:19.65pt;width:18pt;height:15.2pt;z-index:251704320" o:connectortype="straight"/>
        </w:pict>
      </w:r>
      <w:r>
        <w:rPr>
          <w:rFonts w:ascii="Times New Roman" w:hAnsi="Times New Roman" w:cs="Times New Roman"/>
          <w:noProof/>
          <w:sz w:val="24"/>
          <w:szCs w:val="24"/>
        </w:rPr>
        <w:pict>
          <v:shape id="_x0000_s1071" type="#_x0000_t32" style="position:absolute;left:0;text-align:left;margin-left:235.4pt;margin-top:.25pt;width:21.65pt;height:0;z-index:251703296" o:connectortype="straight"/>
        </w:pict>
      </w:r>
    </w:p>
    <w:p w:rsidR="00B34F21" w:rsidRDefault="001377B4"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noProof/>
          <w:sz w:val="24"/>
          <w:szCs w:val="24"/>
        </w:rPr>
        <w:pict>
          <v:shape id="_x0000_s1073" type="#_x0000_t32" style="position:absolute;left:0;text-align:left;margin-left:207.7pt;margin-top:7.3pt;width:0;height:11.95pt;z-index:251705344" o:connectortype="straight"/>
        </w:pict>
      </w:r>
      <w:r>
        <w:rPr>
          <w:rFonts w:ascii="Times New Roman" w:hAnsi="Times New Roman" w:cs="Times New Roman"/>
          <w:noProof/>
          <w:sz w:val="24"/>
          <w:szCs w:val="24"/>
        </w:rPr>
        <w:pict>
          <v:rect id="_x0000_s1064" style="position:absolute;left:0;text-align:left;margin-left:152.3pt;margin-top:7.3pt;width:21.45pt;height:17.3pt;z-index:251697152"/>
        </w:pict>
      </w:r>
      <w:r>
        <w:rPr>
          <w:rFonts w:ascii="Times New Roman" w:hAnsi="Times New Roman" w:cs="Times New Roman"/>
          <w:noProof/>
          <w:sz w:val="24"/>
          <w:szCs w:val="24"/>
        </w:rPr>
        <w:pict>
          <v:rect id="_x0000_s1063" style="position:absolute;left:0;text-align:left;margin-left:198.25pt;margin-top:19.25pt;width:21.45pt;height:17.3pt;z-index:251696128"/>
        </w:pict>
      </w:r>
      <w:r>
        <w:rPr>
          <w:rFonts w:ascii="Times New Roman" w:hAnsi="Times New Roman" w:cs="Times New Roman"/>
          <w:noProof/>
          <w:sz w:val="24"/>
          <w:szCs w:val="24"/>
        </w:rPr>
        <w:pict>
          <v:rect id="_x0000_s1062" style="position:absolute;left:0;text-align:left;margin-left:249.25pt;margin-top:7.3pt;width:21.45pt;height:17.3pt;z-index:251695104"/>
        </w:pict>
      </w:r>
    </w:p>
    <w:p w:rsidR="00B34F21" w:rsidRDefault="00B34F21" w:rsidP="00217C47">
      <w:pPr>
        <w:pStyle w:val="ListParagraph"/>
        <w:spacing w:before="100" w:beforeAutospacing="1" w:after="100" w:afterAutospacing="1" w:line="360" w:lineRule="auto"/>
        <w:ind w:left="2160"/>
        <w:jc w:val="both"/>
        <w:rPr>
          <w:rFonts w:ascii="Times New Roman" w:hAnsi="Times New Roman" w:cs="Times New Roman"/>
          <w:sz w:val="24"/>
          <w:szCs w:val="24"/>
        </w:rPr>
      </w:pPr>
    </w:p>
    <w:p w:rsidR="00E77975" w:rsidRDefault="00E77975"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sz w:val="24"/>
          <w:szCs w:val="24"/>
        </w:rPr>
        <w:t>Gambar 03 : Pola Organisasi Ruang Radial</w:t>
      </w:r>
    </w:p>
    <w:p w:rsidR="00E77975" w:rsidRDefault="00E77975" w:rsidP="00217C47">
      <w:pPr>
        <w:pStyle w:val="ListParagraph"/>
        <w:spacing w:before="100" w:beforeAutospacing="1" w:after="100" w:afterAutospacing="1" w:line="360" w:lineRule="auto"/>
        <w:ind w:left="2160"/>
        <w:jc w:val="both"/>
        <w:rPr>
          <w:rFonts w:ascii="Times New Roman" w:hAnsi="Times New Roman" w:cs="Times New Roman"/>
          <w:sz w:val="24"/>
          <w:szCs w:val="24"/>
        </w:rPr>
      </w:pPr>
    </w:p>
    <w:p w:rsidR="00217C47" w:rsidRDefault="00217C47"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Dengan mempertimbangkan kondisi lahan dan </w:t>
      </w:r>
      <w:r w:rsidR="006167F4">
        <w:rPr>
          <w:rFonts w:ascii="Times New Roman" w:hAnsi="Times New Roman" w:cs="Times New Roman"/>
          <w:sz w:val="24"/>
          <w:szCs w:val="24"/>
        </w:rPr>
        <w:t xml:space="preserve">hubungan </w:t>
      </w:r>
      <w:r>
        <w:rPr>
          <w:rFonts w:ascii="Times New Roman" w:hAnsi="Times New Roman" w:cs="Times New Roman"/>
          <w:sz w:val="24"/>
          <w:szCs w:val="24"/>
        </w:rPr>
        <w:t xml:space="preserve">fungsi masing-masing ruang pada RKB tersebut, maka pola organisasi ruang yang </w:t>
      </w:r>
      <w:r>
        <w:rPr>
          <w:rFonts w:ascii="Times New Roman" w:hAnsi="Times New Roman" w:cs="Times New Roman"/>
          <w:sz w:val="24"/>
          <w:szCs w:val="24"/>
        </w:rPr>
        <w:lastRenderedPageBreak/>
        <w:t xml:space="preserve">dipakai adalah POLA ORGANISASI RUANG LINIER., dengan garis koridor / selasar sebagai </w:t>
      </w:r>
      <w:r w:rsidR="001D2EE8">
        <w:rPr>
          <w:rFonts w:ascii="Times New Roman" w:hAnsi="Times New Roman" w:cs="Times New Roman"/>
          <w:sz w:val="24"/>
          <w:szCs w:val="24"/>
        </w:rPr>
        <w:t xml:space="preserve">pedoman </w:t>
      </w:r>
      <w:r>
        <w:rPr>
          <w:rFonts w:ascii="Times New Roman" w:hAnsi="Times New Roman" w:cs="Times New Roman"/>
          <w:sz w:val="24"/>
          <w:szCs w:val="24"/>
        </w:rPr>
        <w:t>garis liniernya.</w:t>
      </w:r>
    </w:p>
    <w:p w:rsidR="00705FED" w:rsidRDefault="00705FED"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sz w:val="24"/>
          <w:szCs w:val="24"/>
        </w:rPr>
        <w:t>Pengembangan pola ruang linier pada organisasi ruang RKB SMK Negeri 6 Yogyakarta adalah sebagai berikut ;</w:t>
      </w:r>
    </w:p>
    <w:p w:rsidR="00705FED" w:rsidRDefault="001377B4"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noProof/>
          <w:sz w:val="24"/>
          <w:szCs w:val="24"/>
        </w:rPr>
        <w:pict>
          <v:rect id="_x0000_s1086" style="position:absolute;left:0;text-align:left;margin-left:380.45pt;margin-top:17.1pt;width:32.45pt;height:34.35pt;z-index:251715584" strokeweight="1.5pt">
            <v:textbox style="mso-next-textbox:#_x0000_s1086">
              <w:txbxContent>
                <w:p w:rsidR="00D61DC5" w:rsidRDefault="00D61DC5">
                  <w:r>
                    <w:t>R-n</w:t>
                  </w:r>
                </w:p>
              </w:txbxContent>
            </v:textbox>
          </v:rect>
        </w:pict>
      </w:r>
      <w:r>
        <w:rPr>
          <w:rFonts w:ascii="Times New Roman" w:hAnsi="Times New Roman" w:cs="Times New Roman"/>
          <w:noProof/>
          <w:sz w:val="24"/>
          <w:szCs w:val="24"/>
        </w:rPr>
        <w:pict>
          <v:rect id="_x0000_s1085" style="position:absolute;left:0;text-align:left;margin-left:325.3pt;margin-top:17.1pt;width:32.45pt;height:34.35pt;z-index:251714560" strokeweight="1.5pt">
            <v:textbox style="mso-next-textbox:#_x0000_s1085">
              <w:txbxContent>
                <w:p w:rsidR="00D61DC5" w:rsidRDefault="00D61DC5">
                  <w:r>
                    <w:t>R-5</w:t>
                  </w:r>
                </w:p>
              </w:txbxContent>
            </v:textbox>
          </v:rect>
        </w:pict>
      </w:r>
      <w:r>
        <w:rPr>
          <w:rFonts w:ascii="Times New Roman" w:hAnsi="Times New Roman" w:cs="Times New Roman"/>
          <w:noProof/>
          <w:sz w:val="24"/>
          <w:szCs w:val="24"/>
        </w:rPr>
        <w:pict>
          <v:rect id="_x0000_s1084" style="position:absolute;left:0;text-align:left;margin-left:270.15pt;margin-top:17.1pt;width:32.45pt;height:34.35pt;z-index:251713536" strokeweight="1.5pt">
            <v:textbox style="mso-next-textbox:#_x0000_s1084">
              <w:txbxContent>
                <w:p w:rsidR="00D61DC5" w:rsidRDefault="00D61DC5">
                  <w:r>
                    <w:t>R-4</w:t>
                  </w:r>
                </w:p>
              </w:txbxContent>
            </v:textbox>
          </v:rect>
        </w:pict>
      </w:r>
      <w:r>
        <w:rPr>
          <w:rFonts w:ascii="Times New Roman" w:hAnsi="Times New Roman" w:cs="Times New Roman"/>
          <w:noProof/>
          <w:sz w:val="24"/>
          <w:szCs w:val="24"/>
        </w:rPr>
        <w:pict>
          <v:rect id="_x0000_s1083" style="position:absolute;left:0;text-align:left;margin-left:213.7pt;margin-top:17.1pt;width:32.45pt;height:34.35pt;z-index:251712512" strokeweight="1.5pt">
            <v:textbox style="mso-next-textbox:#_x0000_s1083">
              <w:txbxContent>
                <w:p w:rsidR="00D61DC5" w:rsidRDefault="00D61DC5">
                  <w:r>
                    <w:t>R-3</w:t>
                  </w:r>
                </w:p>
              </w:txbxContent>
            </v:textbox>
          </v:rect>
        </w:pict>
      </w:r>
      <w:r>
        <w:rPr>
          <w:rFonts w:ascii="Times New Roman" w:hAnsi="Times New Roman" w:cs="Times New Roman"/>
          <w:noProof/>
          <w:sz w:val="24"/>
          <w:szCs w:val="24"/>
        </w:rPr>
        <w:pict>
          <v:rect id="_x0000_s1082" style="position:absolute;left:0;text-align:left;margin-left:159.85pt;margin-top:17.1pt;width:32.45pt;height:34.35pt;z-index:251711488" strokeweight="1.5pt">
            <v:textbox style="mso-next-textbox:#_x0000_s1082">
              <w:txbxContent>
                <w:p w:rsidR="00D61DC5" w:rsidRDefault="00D61DC5">
                  <w:r>
                    <w:t>R-2</w:t>
                  </w:r>
                </w:p>
              </w:txbxContent>
            </v:textbox>
          </v:rect>
        </w:pict>
      </w:r>
      <w:r>
        <w:rPr>
          <w:rFonts w:ascii="Times New Roman" w:hAnsi="Times New Roman" w:cs="Times New Roman"/>
          <w:noProof/>
          <w:sz w:val="24"/>
          <w:szCs w:val="24"/>
        </w:rPr>
        <w:pict>
          <v:rect id="_x0000_s1081" style="position:absolute;left:0;text-align:left;margin-left:109.6pt;margin-top:17.1pt;width:32.45pt;height:34.35pt;z-index:251710464" strokeweight="1.5pt">
            <v:textbox style="mso-next-textbox:#_x0000_s1081">
              <w:txbxContent>
                <w:p w:rsidR="00D61DC5" w:rsidRDefault="00D61DC5">
                  <w:r>
                    <w:t>R-1</w:t>
                  </w:r>
                </w:p>
              </w:txbxContent>
            </v:textbox>
          </v:rect>
        </w:pict>
      </w:r>
    </w:p>
    <w:p w:rsidR="00705FED" w:rsidRDefault="00705FED" w:rsidP="00217C47">
      <w:pPr>
        <w:pStyle w:val="ListParagraph"/>
        <w:spacing w:before="100" w:beforeAutospacing="1" w:after="100" w:afterAutospacing="1" w:line="360" w:lineRule="auto"/>
        <w:ind w:left="2160"/>
        <w:jc w:val="both"/>
        <w:rPr>
          <w:rFonts w:ascii="Times New Roman" w:hAnsi="Times New Roman" w:cs="Times New Roman"/>
          <w:sz w:val="24"/>
          <w:szCs w:val="24"/>
        </w:rPr>
      </w:pPr>
    </w:p>
    <w:p w:rsidR="00705FED" w:rsidRDefault="001377B4"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left:0;text-align:left;margin-left:393.1pt;margin-top:10.05pt;width:.65pt;height:22.05pt;flip:x y;z-index:251720704" o:connectortype="straight">
            <v:stroke endarrow="block"/>
          </v:shape>
        </w:pict>
      </w:r>
      <w:r>
        <w:rPr>
          <w:rFonts w:ascii="Times New Roman" w:hAnsi="Times New Roman" w:cs="Times New Roman"/>
          <w:noProof/>
          <w:sz w:val="24"/>
          <w:szCs w:val="24"/>
        </w:rPr>
        <w:pict>
          <v:shape id="_x0000_s1090" type="#_x0000_t32" style="position:absolute;left:0;text-align:left;margin-left:339.25pt;margin-top:10.05pt;width:.65pt;height:22.05pt;flip:x y;z-index:251719680" o:connectortype="straight">
            <v:stroke endarrow="block"/>
          </v:shape>
        </w:pict>
      </w:r>
      <w:r>
        <w:rPr>
          <w:rFonts w:ascii="Times New Roman" w:hAnsi="Times New Roman" w:cs="Times New Roman"/>
          <w:noProof/>
          <w:sz w:val="24"/>
          <w:szCs w:val="24"/>
        </w:rPr>
        <w:pict>
          <v:shape id="_x0000_s1089" type="#_x0000_t32" style="position:absolute;left:0;text-align:left;margin-left:283.45pt;margin-top:10.05pt;width:.65pt;height:22.05pt;flip:x y;z-index:251718656" o:connectortype="straight">
            <v:stroke endarrow="block"/>
          </v:shape>
        </w:pict>
      </w:r>
      <w:r>
        <w:rPr>
          <w:rFonts w:ascii="Times New Roman" w:hAnsi="Times New Roman" w:cs="Times New Roman"/>
          <w:noProof/>
          <w:sz w:val="24"/>
          <w:szCs w:val="24"/>
        </w:rPr>
        <w:pict>
          <v:shape id="_x0000_s1088" type="#_x0000_t32" style="position:absolute;left:0;text-align:left;margin-left:227.05pt;margin-top:10.05pt;width:.65pt;height:22.05pt;flip:x y;z-index:251717632" o:connectortype="straight">
            <v:stroke endarrow="block"/>
          </v:shape>
        </w:pict>
      </w:r>
      <w:r>
        <w:rPr>
          <w:rFonts w:ascii="Times New Roman" w:hAnsi="Times New Roman" w:cs="Times New Roman"/>
          <w:noProof/>
          <w:sz w:val="24"/>
          <w:szCs w:val="24"/>
        </w:rPr>
        <w:pict>
          <v:shape id="_x0000_s1087" type="#_x0000_t32" style="position:absolute;left:0;text-align:left;margin-left:171.9pt;margin-top:10.05pt;width:.65pt;height:22.05pt;flip:x y;z-index:251716608" o:connectortype="straight">
            <v:stroke endarrow="block"/>
          </v:shape>
        </w:pict>
      </w:r>
      <w:r>
        <w:rPr>
          <w:rFonts w:ascii="Times New Roman" w:hAnsi="Times New Roman" w:cs="Times New Roman"/>
          <w:noProof/>
          <w:sz w:val="24"/>
          <w:szCs w:val="24"/>
        </w:rPr>
        <w:pict>
          <v:shape id="_x0000_s1080" type="#_x0000_t32" style="position:absolute;left:0;text-align:left;margin-left:125.85pt;margin-top:10.05pt;width:.65pt;height:22.05pt;flip:x y;z-index:251709440" o:connectortype="straight">
            <v:stroke endarrow="block"/>
          </v:shape>
        </w:pict>
      </w:r>
    </w:p>
    <w:p w:rsidR="00705FED" w:rsidRDefault="001377B4"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noProof/>
          <w:sz w:val="24"/>
          <w:szCs w:val="24"/>
        </w:rPr>
        <w:pict>
          <v:shape id="_x0000_s1079" type="#_x0000_t32" style="position:absolute;left:0;text-align:left;margin-left:102.5pt;margin-top:8.2pt;width:348.95pt;height:3.2pt;flip:y;z-index:251708416" o:connectortype="straight" strokeweight="3pt">
            <v:stroke startarrow="block" endarrow="block"/>
          </v:shape>
        </w:pict>
      </w:r>
    </w:p>
    <w:p w:rsidR="00705FED" w:rsidRDefault="003820B4" w:rsidP="00217C47">
      <w:pPr>
        <w:pStyle w:val="ListParagraph"/>
        <w:spacing w:before="100" w:beforeAutospacing="1" w:after="100" w:afterAutospacing="1" w:line="360" w:lineRule="auto"/>
        <w:ind w:left="2160"/>
        <w:jc w:val="both"/>
        <w:rPr>
          <w:rFonts w:ascii="Times New Roman" w:hAnsi="Times New Roman" w:cs="Times New Roman"/>
          <w:sz w:val="24"/>
          <w:szCs w:val="24"/>
        </w:rPr>
      </w:pPr>
      <w:r>
        <w:rPr>
          <w:rFonts w:ascii="Times New Roman" w:hAnsi="Times New Roman" w:cs="Times New Roman"/>
          <w:sz w:val="24"/>
          <w:szCs w:val="24"/>
        </w:rPr>
        <w:t>Gambar 04 : Pola Organisasi Ruang Yang Diterapkan Pada RKB SMK Negeri 6 Yogyakarta</w:t>
      </w:r>
    </w:p>
    <w:p w:rsidR="004A7D87" w:rsidRDefault="004A7D87" w:rsidP="00217C47">
      <w:pPr>
        <w:pStyle w:val="ListParagraph"/>
        <w:spacing w:before="100" w:beforeAutospacing="1" w:after="100" w:afterAutospacing="1" w:line="360" w:lineRule="auto"/>
        <w:ind w:left="2160"/>
        <w:jc w:val="both"/>
        <w:rPr>
          <w:rFonts w:ascii="Times New Roman" w:hAnsi="Times New Roman" w:cs="Times New Roman"/>
          <w:sz w:val="24"/>
          <w:szCs w:val="24"/>
        </w:rPr>
      </w:pPr>
    </w:p>
    <w:p w:rsidR="006167F4" w:rsidRPr="00C23F88" w:rsidRDefault="00C23F88" w:rsidP="004A7D87">
      <w:pPr>
        <w:pStyle w:val="ListParagraph"/>
        <w:numPr>
          <w:ilvl w:val="0"/>
          <w:numId w:val="6"/>
        </w:num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Konsep </w:t>
      </w:r>
      <w:r w:rsidR="006167F4" w:rsidRPr="00C23F88">
        <w:rPr>
          <w:rFonts w:ascii="Times New Roman" w:hAnsi="Times New Roman" w:cs="Times New Roman"/>
          <w:b/>
          <w:sz w:val="24"/>
          <w:szCs w:val="24"/>
        </w:rPr>
        <w:t>Perencanaan Struktur</w:t>
      </w:r>
    </w:p>
    <w:p w:rsidR="006167F4" w:rsidRDefault="006167F4" w:rsidP="004A7D87">
      <w:pPr>
        <w:pStyle w:val="ListParagraph"/>
        <w:spacing w:before="100" w:beforeAutospacing="1" w:after="100" w:afterAutospacing="1" w:line="360" w:lineRule="auto"/>
        <w:ind w:left="1440"/>
        <w:jc w:val="both"/>
        <w:rPr>
          <w:rFonts w:ascii="Times New Roman" w:hAnsi="Times New Roman" w:cs="Times New Roman"/>
          <w:sz w:val="24"/>
          <w:szCs w:val="24"/>
        </w:rPr>
      </w:pPr>
      <w:r>
        <w:rPr>
          <w:rFonts w:ascii="Times New Roman" w:hAnsi="Times New Roman" w:cs="Times New Roman"/>
          <w:sz w:val="24"/>
          <w:szCs w:val="24"/>
        </w:rPr>
        <w:t>Dengan melihat sempitnya lahan calon lokasi RKB, padahal kebutuhan ruang sangat banyak, maka bangunan direncanakan terdiri atas 3 lantai, dengan lantai bawah digunakan sebagai ruang terbuka yag berfungsi sebagai tempat parkir roda dua.</w:t>
      </w:r>
    </w:p>
    <w:p w:rsidR="00C31294" w:rsidRDefault="00C31294" w:rsidP="004A7D87">
      <w:pPr>
        <w:pStyle w:val="ListParagraph"/>
        <w:spacing w:before="100" w:beforeAutospacing="1" w:after="100" w:afterAutospacing="1"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Dengan kondisi </w:t>
      </w:r>
      <w:r w:rsidR="003A763D">
        <w:rPr>
          <w:rFonts w:ascii="Times New Roman" w:hAnsi="Times New Roman" w:cs="Times New Roman"/>
          <w:sz w:val="24"/>
          <w:szCs w:val="24"/>
        </w:rPr>
        <w:t>dan tuntutan spesifikasi teknis tersebut</w:t>
      </w:r>
      <w:r>
        <w:rPr>
          <w:rFonts w:ascii="Times New Roman" w:hAnsi="Times New Roman" w:cs="Times New Roman"/>
          <w:sz w:val="24"/>
          <w:szCs w:val="24"/>
        </w:rPr>
        <w:t xml:space="preserve">, maka bangunan RKB SMK Negeri 6 Yogyakarta menggunakan system struktur rangka beton bertulang dengan mutu beton rencana : F’c = 25 mPa atau setara dengan mutu beton K 225. Karena kondisi tanah keras lokasi ada pada kedalaman </w:t>
      </w:r>
      <w:r w:rsidR="00F443E2">
        <w:rPr>
          <w:rFonts w:ascii="Times New Roman" w:hAnsi="Times New Roman" w:cs="Times New Roman"/>
          <w:sz w:val="24"/>
          <w:szCs w:val="24"/>
        </w:rPr>
        <w:t>275</w:t>
      </w:r>
      <w:r>
        <w:rPr>
          <w:rFonts w:ascii="Times New Roman" w:hAnsi="Times New Roman" w:cs="Times New Roman"/>
          <w:sz w:val="24"/>
          <w:szCs w:val="24"/>
        </w:rPr>
        <w:t xml:space="preserve"> cm, maka pondasi struktural  yang digunakan menggunakan jenis pondasi footplate sedalam 150 cm, yang dipasang diatas umpak </w:t>
      </w:r>
      <w:r w:rsidR="007C5CCE">
        <w:rPr>
          <w:rFonts w:ascii="Times New Roman" w:hAnsi="Times New Roman" w:cs="Times New Roman"/>
          <w:sz w:val="24"/>
          <w:szCs w:val="24"/>
        </w:rPr>
        <w:t xml:space="preserve">pasangan </w:t>
      </w:r>
      <w:r>
        <w:rPr>
          <w:rFonts w:ascii="Times New Roman" w:hAnsi="Times New Roman" w:cs="Times New Roman"/>
          <w:sz w:val="24"/>
          <w:szCs w:val="24"/>
        </w:rPr>
        <w:t xml:space="preserve">batu kali </w:t>
      </w:r>
      <w:r w:rsidR="007C5CCE">
        <w:rPr>
          <w:rFonts w:ascii="Times New Roman" w:hAnsi="Times New Roman" w:cs="Times New Roman"/>
          <w:sz w:val="24"/>
          <w:szCs w:val="24"/>
        </w:rPr>
        <w:t xml:space="preserve">dengan spesi campuran </w:t>
      </w:r>
      <w:r>
        <w:rPr>
          <w:rFonts w:ascii="Times New Roman" w:hAnsi="Times New Roman" w:cs="Times New Roman"/>
          <w:sz w:val="24"/>
          <w:szCs w:val="24"/>
        </w:rPr>
        <w:t xml:space="preserve">1pc:4 ps sedalam </w:t>
      </w:r>
      <w:r w:rsidR="00F443E2">
        <w:rPr>
          <w:rFonts w:ascii="Times New Roman" w:hAnsi="Times New Roman" w:cs="Times New Roman"/>
          <w:sz w:val="24"/>
          <w:szCs w:val="24"/>
        </w:rPr>
        <w:t>125</w:t>
      </w:r>
      <w:r>
        <w:rPr>
          <w:rFonts w:ascii="Times New Roman" w:hAnsi="Times New Roman" w:cs="Times New Roman"/>
          <w:sz w:val="24"/>
          <w:szCs w:val="24"/>
        </w:rPr>
        <w:t xml:space="preserve"> cm.</w:t>
      </w:r>
    </w:p>
    <w:p w:rsidR="00FD029C" w:rsidRDefault="00FD029C" w:rsidP="004A7D87">
      <w:pPr>
        <w:pStyle w:val="ListParagraph"/>
        <w:spacing w:before="100" w:beforeAutospacing="1" w:after="100" w:afterAutospacing="1" w:line="360" w:lineRule="auto"/>
        <w:ind w:left="1440"/>
        <w:jc w:val="both"/>
        <w:rPr>
          <w:rFonts w:ascii="Times New Roman" w:hAnsi="Times New Roman" w:cs="Times New Roman"/>
          <w:sz w:val="24"/>
          <w:szCs w:val="24"/>
        </w:rPr>
      </w:pPr>
    </w:p>
    <w:p w:rsidR="00F75B23" w:rsidRPr="00C23F88" w:rsidRDefault="003F4E09" w:rsidP="004A7D87">
      <w:pPr>
        <w:pStyle w:val="ListParagraph"/>
        <w:numPr>
          <w:ilvl w:val="0"/>
          <w:numId w:val="6"/>
        </w:num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Konsep </w:t>
      </w:r>
      <w:r w:rsidR="00F75B23" w:rsidRPr="00C23F88">
        <w:rPr>
          <w:rFonts w:ascii="Times New Roman" w:hAnsi="Times New Roman" w:cs="Times New Roman"/>
          <w:b/>
          <w:sz w:val="24"/>
          <w:szCs w:val="24"/>
        </w:rPr>
        <w:t>Perencanaan Biaya</w:t>
      </w:r>
    </w:p>
    <w:p w:rsidR="00F75B23" w:rsidRDefault="00912C56" w:rsidP="004A7D87">
      <w:pPr>
        <w:pStyle w:val="ListParagraph"/>
        <w:spacing w:before="100" w:beforeAutospacing="1" w:after="100" w:afterAutospacing="1"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1). </w:t>
      </w:r>
      <w:r w:rsidR="00F75B23">
        <w:rPr>
          <w:rFonts w:ascii="Times New Roman" w:hAnsi="Times New Roman" w:cs="Times New Roman"/>
          <w:sz w:val="24"/>
          <w:szCs w:val="24"/>
        </w:rPr>
        <w:t>Estimasi Biaya Garis Besar</w:t>
      </w:r>
    </w:p>
    <w:p w:rsidR="00B5126F" w:rsidRDefault="001147E6" w:rsidP="004A7D87">
      <w:pPr>
        <w:pStyle w:val="ListParagraph"/>
        <w:spacing w:before="100" w:beforeAutospacing="1" w:after="100" w:afterAutospacing="1" w:line="360" w:lineRule="auto"/>
        <w:ind w:left="1440"/>
        <w:jc w:val="both"/>
        <w:rPr>
          <w:rFonts w:ascii="Times New Roman" w:hAnsi="Times New Roman" w:cs="Times New Roman"/>
          <w:sz w:val="24"/>
          <w:szCs w:val="24"/>
        </w:rPr>
      </w:pPr>
      <w:r>
        <w:rPr>
          <w:rFonts w:ascii="Times New Roman" w:hAnsi="Times New Roman" w:cs="Times New Roman"/>
          <w:sz w:val="24"/>
          <w:szCs w:val="24"/>
        </w:rPr>
        <w:t>Menurut Asiyanto (2005), e</w:t>
      </w:r>
      <w:r w:rsidR="00F75B23">
        <w:rPr>
          <w:rFonts w:ascii="Times New Roman" w:hAnsi="Times New Roman" w:cs="Times New Roman"/>
          <w:sz w:val="24"/>
          <w:szCs w:val="24"/>
        </w:rPr>
        <w:t>stimasi biaya garis besar diperlukan untuk mengetahui perkiraan plafond biaya yang akan diperlukan pada pembangunan RKB ini. Estimasi biaya garis besar dihitung berdasarkan luas total lantai dikalikan dengan harga standar bangunan pemerintah pada waktu itu. Berdasarkan hal tersebut, estimasi biaya RKB SMK Negeri 6 Yogyakarta</w:t>
      </w:r>
      <w:r w:rsidR="00C33F92">
        <w:rPr>
          <w:rFonts w:ascii="Times New Roman" w:hAnsi="Times New Roman" w:cs="Times New Roman"/>
          <w:sz w:val="24"/>
          <w:szCs w:val="24"/>
        </w:rPr>
        <w:t xml:space="preserve">  sesuai dengan table berikut ini :</w:t>
      </w:r>
    </w:p>
    <w:p w:rsidR="008E200F" w:rsidRDefault="008E200F" w:rsidP="004614CF">
      <w:pPr>
        <w:pStyle w:val="ListParagraph"/>
        <w:spacing w:before="100" w:beforeAutospacing="1" w:after="100" w:afterAutospacing="1" w:line="360" w:lineRule="auto"/>
        <w:ind w:left="2520"/>
        <w:jc w:val="both"/>
        <w:rPr>
          <w:rFonts w:ascii="Times New Roman" w:hAnsi="Times New Roman" w:cs="Times New Roman"/>
          <w:sz w:val="24"/>
          <w:szCs w:val="24"/>
        </w:rPr>
      </w:pPr>
    </w:p>
    <w:p w:rsidR="00B5126F" w:rsidRDefault="00C33F92" w:rsidP="004614CF">
      <w:pPr>
        <w:pStyle w:val="ListParagraph"/>
        <w:spacing w:before="100" w:beforeAutospacing="1" w:after="100" w:afterAutospacing="1" w:line="360" w:lineRule="auto"/>
        <w:ind w:left="-450"/>
        <w:rPr>
          <w:rFonts w:ascii="Times New Roman" w:hAnsi="Times New Roman" w:cs="Times New Roman"/>
          <w:sz w:val="24"/>
          <w:szCs w:val="24"/>
        </w:rPr>
      </w:pPr>
      <w:r>
        <w:rPr>
          <w:rFonts w:ascii="Times New Roman" w:hAnsi="Times New Roman" w:cs="Times New Roman"/>
          <w:sz w:val="24"/>
          <w:szCs w:val="24"/>
        </w:rPr>
        <w:tab/>
        <w:t>Tabel : 02 : Estimasi Biaya Global</w:t>
      </w:r>
    </w:p>
    <w:tbl>
      <w:tblPr>
        <w:tblW w:w="8766" w:type="dxa"/>
        <w:tblInd w:w="828" w:type="dxa"/>
        <w:tblLook w:val="04A0"/>
      </w:tblPr>
      <w:tblGrid>
        <w:gridCol w:w="486"/>
        <w:gridCol w:w="1800"/>
        <w:gridCol w:w="1080"/>
        <w:gridCol w:w="1530"/>
        <w:gridCol w:w="810"/>
        <w:gridCol w:w="857"/>
        <w:gridCol w:w="527"/>
        <w:gridCol w:w="242"/>
        <w:gridCol w:w="236"/>
        <w:gridCol w:w="1198"/>
      </w:tblGrid>
      <w:tr w:rsidR="00B5126F" w:rsidRPr="00C33F92" w:rsidTr="00C33F92">
        <w:trPr>
          <w:trHeight w:val="360"/>
        </w:trPr>
        <w:tc>
          <w:tcPr>
            <w:tcW w:w="6563" w:type="dxa"/>
            <w:gridSpan w:val="6"/>
            <w:tcBorders>
              <w:top w:val="nil"/>
              <w:left w:val="nil"/>
              <w:bottom w:val="nil"/>
              <w:right w:val="nil"/>
            </w:tcBorders>
            <w:shd w:val="clear" w:color="auto" w:fill="auto"/>
            <w:noWrap/>
            <w:vAlign w:val="bottom"/>
            <w:hideMark/>
          </w:tcPr>
          <w:p w:rsidR="00B5126F" w:rsidRPr="00B5126F" w:rsidRDefault="00B5126F" w:rsidP="00B5126F">
            <w:pPr>
              <w:spacing w:after="0" w:line="240" w:lineRule="auto"/>
              <w:jc w:val="both"/>
              <w:rPr>
                <w:rFonts w:ascii="Arial" w:eastAsia="Times New Roman" w:hAnsi="Arial" w:cs="Arial"/>
                <w:b/>
                <w:bCs/>
                <w:sz w:val="24"/>
                <w:szCs w:val="24"/>
              </w:rPr>
            </w:pPr>
            <w:r w:rsidRPr="00C33F92">
              <w:rPr>
                <w:rFonts w:ascii="Arial" w:eastAsia="Times New Roman" w:hAnsi="Arial" w:cs="Arial"/>
                <w:b/>
                <w:bCs/>
                <w:sz w:val="24"/>
                <w:szCs w:val="24"/>
              </w:rPr>
              <w:t>ESTIMASI BIAYA GARIS BESAR</w:t>
            </w:r>
          </w:p>
        </w:tc>
        <w:tc>
          <w:tcPr>
            <w:tcW w:w="769" w:type="dxa"/>
            <w:gridSpan w:val="2"/>
            <w:tcBorders>
              <w:top w:val="nil"/>
              <w:left w:val="nil"/>
              <w:bottom w:val="nil"/>
              <w:right w:val="nil"/>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24"/>
                <w:szCs w:val="24"/>
              </w:rPr>
            </w:pPr>
          </w:p>
        </w:tc>
        <w:tc>
          <w:tcPr>
            <w:tcW w:w="236" w:type="dxa"/>
            <w:tcBorders>
              <w:top w:val="nil"/>
              <w:left w:val="nil"/>
              <w:bottom w:val="nil"/>
              <w:right w:val="nil"/>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24"/>
                <w:szCs w:val="24"/>
              </w:rPr>
            </w:pPr>
          </w:p>
        </w:tc>
        <w:tc>
          <w:tcPr>
            <w:tcW w:w="1198" w:type="dxa"/>
            <w:tcBorders>
              <w:top w:val="nil"/>
              <w:left w:val="nil"/>
              <w:bottom w:val="nil"/>
              <w:right w:val="nil"/>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24"/>
                <w:szCs w:val="24"/>
              </w:rPr>
            </w:pPr>
          </w:p>
        </w:tc>
      </w:tr>
      <w:tr w:rsidR="004614CF" w:rsidRPr="00B5126F" w:rsidTr="00C33F92">
        <w:trPr>
          <w:trHeight w:val="330"/>
        </w:trPr>
        <w:tc>
          <w:tcPr>
            <w:tcW w:w="7090" w:type="dxa"/>
            <w:gridSpan w:val="7"/>
            <w:tcBorders>
              <w:top w:val="nil"/>
              <w:left w:val="nil"/>
              <w:bottom w:val="nil"/>
              <w:right w:val="nil"/>
            </w:tcBorders>
            <w:shd w:val="clear" w:color="auto" w:fill="auto"/>
            <w:noWrap/>
            <w:vAlign w:val="bottom"/>
            <w:hideMark/>
          </w:tcPr>
          <w:p w:rsidR="00B5126F" w:rsidRPr="00B5126F" w:rsidRDefault="00B5126F" w:rsidP="00B5126F">
            <w:pPr>
              <w:spacing w:after="0" w:line="240" w:lineRule="auto"/>
              <w:jc w:val="both"/>
              <w:rPr>
                <w:rFonts w:ascii="Arial" w:eastAsia="Times New Roman" w:hAnsi="Arial" w:cs="Arial"/>
                <w:b/>
                <w:bCs/>
                <w:sz w:val="24"/>
                <w:szCs w:val="24"/>
              </w:rPr>
            </w:pPr>
            <w:r w:rsidRPr="00C33F92">
              <w:rPr>
                <w:rFonts w:ascii="Arial" w:eastAsia="Times New Roman" w:hAnsi="Arial" w:cs="Arial"/>
                <w:b/>
                <w:bCs/>
                <w:sz w:val="24"/>
                <w:szCs w:val="24"/>
              </w:rPr>
              <w:t>Proyek : Pembangunan RKB SMK Negeri 6 Yogyakarta</w:t>
            </w:r>
          </w:p>
        </w:tc>
        <w:tc>
          <w:tcPr>
            <w:tcW w:w="1676" w:type="dxa"/>
            <w:gridSpan w:val="3"/>
            <w:tcBorders>
              <w:top w:val="nil"/>
              <w:left w:val="nil"/>
              <w:bottom w:val="nil"/>
              <w:right w:val="nil"/>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24"/>
                <w:szCs w:val="24"/>
              </w:rPr>
            </w:pPr>
          </w:p>
        </w:tc>
      </w:tr>
      <w:tr w:rsidR="00B5126F" w:rsidRPr="00B5126F" w:rsidTr="00C33F92">
        <w:trPr>
          <w:trHeight w:val="315"/>
        </w:trPr>
        <w:tc>
          <w:tcPr>
            <w:tcW w:w="486" w:type="dxa"/>
            <w:tcBorders>
              <w:top w:val="nil"/>
              <w:left w:val="nil"/>
              <w:bottom w:val="double" w:sz="6" w:space="0" w:color="auto"/>
              <w:right w:val="nil"/>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20"/>
                <w:szCs w:val="20"/>
              </w:rPr>
            </w:pPr>
          </w:p>
        </w:tc>
        <w:tc>
          <w:tcPr>
            <w:tcW w:w="1800" w:type="dxa"/>
            <w:tcBorders>
              <w:top w:val="nil"/>
              <w:left w:val="nil"/>
              <w:bottom w:val="double" w:sz="6" w:space="0" w:color="auto"/>
              <w:right w:val="nil"/>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20"/>
                <w:szCs w:val="20"/>
              </w:rPr>
            </w:pPr>
          </w:p>
        </w:tc>
        <w:tc>
          <w:tcPr>
            <w:tcW w:w="1080" w:type="dxa"/>
            <w:tcBorders>
              <w:top w:val="nil"/>
              <w:left w:val="nil"/>
              <w:bottom w:val="double" w:sz="6" w:space="0" w:color="auto"/>
              <w:right w:val="nil"/>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20"/>
                <w:szCs w:val="20"/>
              </w:rPr>
            </w:pPr>
          </w:p>
        </w:tc>
        <w:tc>
          <w:tcPr>
            <w:tcW w:w="1530" w:type="dxa"/>
            <w:tcBorders>
              <w:top w:val="nil"/>
              <w:left w:val="nil"/>
              <w:bottom w:val="double" w:sz="6" w:space="0" w:color="auto"/>
              <w:right w:val="nil"/>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20"/>
                <w:szCs w:val="20"/>
              </w:rPr>
            </w:pPr>
          </w:p>
        </w:tc>
        <w:tc>
          <w:tcPr>
            <w:tcW w:w="810" w:type="dxa"/>
            <w:tcBorders>
              <w:top w:val="nil"/>
              <w:left w:val="nil"/>
              <w:bottom w:val="double" w:sz="6" w:space="0" w:color="auto"/>
              <w:right w:val="nil"/>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20"/>
                <w:szCs w:val="20"/>
              </w:rPr>
            </w:pPr>
          </w:p>
        </w:tc>
        <w:tc>
          <w:tcPr>
            <w:tcW w:w="1384" w:type="dxa"/>
            <w:gridSpan w:val="2"/>
            <w:tcBorders>
              <w:top w:val="nil"/>
              <w:left w:val="nil"/>
              <w:bottom w:val="double" w:sz="6" w:space="0" w:color="auto"/>
              <w:right w:val="nil"/>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20"/>
                <w:szCs w:val="20"/>
              </w:rPr>
            </w:pPr>
          </w:p>
        </w:tc>
        <w:tc>
          <w:tcPr>
            <w:tcW w:w="1676" w:type="dxa"/>
            <w:gridSpan w:val="3"/>
            <w:tcBorders>
              <w:top w:val="nil"/>
              <w:left w:val="nil"/>
              <w:bottom w:val="double" w:sz="6" w:space="0" w:color="auto"/>
              <w:right w:val="nil"/>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20"/>
                <w:szCs w:val="20"/>
              </w:rPr>
            </w:pPr>
          </w:p>
        </w:tc>
      </w:tr>
      <w:tr w:rsidR="00B5126F" w:rsidRPr="00C33F92" w:rsidTr="00C33F92">
        <w:trPr>
          <w:trHeight w:val="270"/>
        </w:trPr>
        <w:tc>
          <w:tcPr>
            <w:tcW w:w="486" w:type="dxa"/>
            <w:tcBorders>
              <w:top w:val="nil"/>
              <w:left w:val="single" w:sz="4" w:space="0" w:color="auto"/>
              <w:bottom w:val="nil"/>
              <w:right w:val="single" w:sz="4" w:space="0" w:color="auto"/>
            </w:tcBorders>
            <w:shd w:val="clear" w:color="auto" w:fill="auto"/>
            <w:noWrap/>
            <w:vAlign w:val="bottom"/>
            <w:hideMark/>
          </w:tcPr>
          <w:p w:rsidR="00B5126F" w:rsidRPr="00B5126F" w:rsidRDefault="00B5126F" w:rsidP="00B5126F">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 </w:t>
            </w:r>
          </w:p>
        </w:tc>
        <w:tc>
          <w:tcPr>
            <w:tcW w:w="180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 </w:t>
            </w:r>
          </w:p>
        </w:tc>
        <w:tc>
          <w:tcPr>
            <w:tcW w:w="108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LUAS</w:t>
            </w:r>
          </w:p>
        </w:tc>
        <w:tc>
          <w:tcPr>
            <w:tcW w:w="1530" w:type="dxa"/>
            <w:tcBorders>
              <w:top w:val="nil"/>
              <w:left w:val="nil"/>
              <w:bottom w:val="nil"/>
              <w:right w:val="single" w:sz="4" w:space="0" w:color="auto"/>
            </w:tcBorders>
            <w:shd w:val="clear" w:color="auto" w:fill="auto"/>
            <w:noWrap/>
            <w:vAlign w:val="bottom"/>
            <w:hideMark/>
          </w:tcPr>
          <w:p w:rsidR="00B5126F" w:rsidRPr="00B5126F" w:rsidRDefault="00B5126F" w:rsidP="005F2E66">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ST</w:t>
            </w:r>
            <w:r w:rsidR="00E52E1A">
              <w:rPr>
                <w:rFonts w:ascii="Arial" w:eastAsia="Times New Roman" w:hAnsi="Arial" w:cs="Arial"/>
                <w:sz w:val="18"/>
                <w:szCs w:val="18"/>
              </w:rPr>
              <w:t>ANDAR</w:t>
            </w:r>
            <w:r w:rsidR="005F2E66">
              <w:rPr>
                <w:rFonts w:ascii="Arial" w:eastAsia="Times New Roman" w:hAnsi="Arial" w:cs="Arial"/>
                <w:sz w:val="18"/>
                <w:szCs w:val="18"/>
              </w:rPr>
              <w:t>D</w:t>
            </w:r>
          </w:p>
        </w:tc>
        <w:tc>
          <w:tcPr>
            <w:tcW w:w="81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Koef.</w:t>
            </w:r>
          </w:p>
        </w:tc>
        <w:tc>
          <w:tcPr>
            <w:tcW w:w="1384" w:type="dxa"/>
            <w:gridSpan w:val="2"/>
            <w:tcBorders>
              <w:top w:val="nil"/>
              <w:left w:val="nil"/>
              <w:bottom w:val="nil"/>
              <w:right w:val="single" w:sz="4" w:space="0" w:color="auto"/>
            </w:tcBorders>
            <w:shd w:val="clear" w:color="auto" w:fill="auto"/>
            <w:noWrap/>
            <w:vAlign w:val="bottom"/>
            <w:hideMark/>
          </w:tcPr>
          <w:p w:rsidR="00B5126F" w:rsidRPr="00B5126F" w:rsidRDefault="00B5126F" w:rsidP="00E52E1A">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STANDAR HRG</w:t>
            </w:r>
          </w:p>
        </w:tc>
        <w:tc>
          <w:tcPr>
            <w:tcW w:w="1676" w:type="dxa"/>
            <w:gridSpan w:val="3"/>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JUMLAH</w:t>
            </w:r>
          </w:p>
        </w:tc>
      </w:tr>
      <w:tr w:rsidR="00B5126F" w:rsidRPr="00C33F92"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B5126F" w:rsidRPr="00B5126F" w:rsidRDefault="00B5126F" w:rsidP="00B5126F">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NO</w:t>
            </w:r>
          </w:p>
        </w:tc>
        <w:tc>
          <w:tcPr>
            <w:tcW w:w="180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JENIS RUANG</w:t>
            </w:r>
          </w:p>
        </w:tc>
        <w:tc>
          <w:tcPr>
            <w:tcW w:w="108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(m2)</w:t>
            </w:r>
          </w:p>
        </w:tc>
        <w:tc>
          <w:tcPr>
            <w:tcW w:w="1530" w:type="dxa"/>
            <w:tcBorders>
              <w:top w:val="nil"/>
              <w:left w:val="nil"/>
              <w:bottom w:val="nil"/>
              <w:right w:val="single" w:sz="4" w:space="0" w:color="auto"/>
            </w:tcBorders>
            <w:shd w:val="clear" w:color="auto" w:fill="auto"/>
            <w:noWrap/>
            <w:vAlign w:val="bottom"/>
            <w:hideMark/>
          </w:tcPr>
          <w:p w:rsidR="005F2E66" w:rsidRPr="00B5126F" w:rsidRDefault="00B5126F" w:rsidP="00512C90">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 xml:space="preserve">HARGA </w:t>
            </w:r>
            <w:r w:rsidR="005F2E66">
              <w:rPr>
                <w:rFonts w:ascii="Arial" w:eastAsia="Times New Roman" w:hAnsi="Arial" w:cs="Arial"/>
                <w:sz w:val="18"/>
                <w:szCs w:val="18"/>
              </w:rPr>
              <w:t xml:space="preserve"> </w:t>
            </w:r>
            <w:r w:rsidR="00512C90">
              <w:rPr>
                <w:rFonts w:ascii="Arial" w:eastAsia="Times New Roman" w:hAnsi="Arial" w:cs="Arial"/>
                <w:sz w:val="18"/>
                <w:szCs w:val="18"/>
              </w:rPr>
              <w:t>2008</w:t>
            </w:r>
          </w:p>
        </w:tc>
        <w:tc>
          <w:tcPr>
            <w:tcW w:w="81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Bang.</w:t>
            </w:r>
          </w:p>
        </w:tc>
        <w:tc>
          <w:tcPr>
            <w:tcW w:w="1384" w:type="dxa"/>
            <w:gridSpan w:val="2"/>
            <w:tcBorders>
              <w:top w:val="nil"/>
              <w:left w:val="nil"/>
              <w:bottom w:val="nil"/>
              <w:right w:val="single" w:sz="4" w:space="0" w:color="auto"/>
            </w:tcBorders>
            <w:shd w:val="clear" w:color="auto" w:fill="auto"/>
            <w:noWrap/>
            <w:vAlign w:val="bottom"/>
            <w:hideMark/>
          </w:tcPr>
          <w:p w:rsidR="00B5126F" w:rsidRPr="00B5126F" w:rsidRDefault="00B5126F" w:rsidP="00E52E1A">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TOTAL (Rp)</w:t>
            </w:r>
          </w:p>
        </w:tc>
        <w:tc>
          <w:tcPr>
            <w:tcW w:w="1676" w:type="dxa"/>
            <w:gridSpan w:val="3"/>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HARGA (Rp)</w:t>
            </w:r>
          </w:p>
        </w:tc>
      </w:tr>
      <w:tr w:rsidR="00B5126F" w:rsidRPr="00C33F92" w:rsidTr="00C33F92">
        <w:trPr>
          <w:trHeight w:val="270"/>
        </w:trPr>
        <w:tc>
          <w:tcPr>
            <w:tcW w:w="486" w:type="dxa"/>
            <w:tcBorders>
              <w:top w:val="nil"/>
              <w:left w:val="single" w:sz="4" w:space="0" w:color="auto"/>
              <w:bottom w:val="double" w:sz="6" w:space="0" w:color="auto"/>
              <w:right w:val="single" w:sz="4" w:space="0" w:color="auto"/>
            </w:tcBorders>
            <w:shd w:val="clear" w:color="auto" w:fill="auto"/>
            <w:noWrap/>
            <w:vAlign w:val="bottom"/>
            <w:hideMark/>
          </w:tcPr>
          <w:p w:rsidR="00B5126F" w:rsidRPr="00B5126F" w:rsidRDefault="00B5126F" w:rsidP="00B5126F">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 </w:t>
            </w:r>
          </w:p>
        </w:tc>
        <w:tc>
          <w:tcPr>
            <w:tcW w:w="1800" w:type="dxa"/>
            <w:tcBorders>
              <w:top w:val="nil"/>
              <w:left w:val="nil"/>
              <w:bottom w:val="double" w:sz="6" w:space="0" w:color="auto"/>
              <w:right w:val="single" w:sz="4" w:space="0" w:color="auto"/>
            </w:tcBorders>
            <w:shd w:val="clear" w:color="auto" w:fill="auto"/>
            <w:noWrap/>
            <w:vAlign w:val="bottom"/>
            <w:hideMark/>
          </w:tcPr>
          <w:p w:rsidR="00B5126F" w:rsidRPr="00B5126F" w:rsidRDefault="00B5126F" w:rsidP="00B5126F">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 </w:t>
            </w:r>
          </w:p>
        </w:tc>
        <w:tc>
          <w:tcPr>
            <w:tcW w:w="1080" w:type="dxa"/>
            <w:tcBorders>
              <w:top w:val="nil"/>
              <w:left w:val="nil"/>
              <w:bottom w:val="double" w:sz="6" w:space="0" w:color="auto"/>
              <w:right w:val="single" w:sz="4" w:space="0" w:color="auto"/>
            </w:tcBorders>
            <w:shd w:val="clear" w:color="auto" w:fill="auto"/>
            <w:noWrap/>
            <w:vAlign w:val="bottom"/>
            <w:hideMark/>
          </w:tcPr>
          <w:p w:rsidR="00B5126F" w:rsidRPr="00B5126F" w:rsidRDefault="00B5126F" w:rsidP="00B5126F">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 </w:t>
            </w:r>
          </w:p>
        </w:tc>
        <w:tc>
          <w:tcPr>
            <w:tcW w:w="1530" w:type="dxa"/>
            <w:tcBorders>
              <w:top w:val="nil"/>
              <w:left w:val="nil"/>
              <w:bottom w:val="double" w:sz="6" w:space="0" w:color="auto"/>
              <w:right w:val="single" w:sz="4" w:space="0" w:color="auto"/>
            </w:tcBorders>
            <w:shd w:val="clear" w:color="auto" w:fill="auto"/>
            <w:noWrap/>
            <w:vAlign w:val="bottom"/>
            <w:hideMark/>
          </w:tcPr>
          <w:p w:rsidR="00B5126F" w:rsidRPr="00B5126F" w:rsidRDefault="00B5126F" w:rsidP="00B5126F">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 </w:t>
            </w:r>
          </w:p>
        </w:tc>
        <w:tc>
          <w:tcPr>
            <w:tcW w:w="810" w:type="dxa"/>
            <w:tcBorders>
              <w:top w:val="nil"/>
              <w:left w:val="nil"/>
              <w:bottom w:val="double" w:sz="6" w:space="0" w:color="auto"/>
              <w:right w:val="single" w:sz="4" w:space="0" w:color="auto"/>
            </w:tcBorders>
            <w:shd w:val="clear" w:color="auto" w:fill="auto"/>
            <w:noWrap/>
            <w:vAlign w:val="bottom"/>
            <w:hideMark/>
          </w:tcPr>
          <w:p w:rsidR="00B5126F" w:rsidRPr="00B5126F" w:rsidRDefault="00B5126F" w:rsidP="00B5126F">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3 Lt</w:t>
            </w:r>
          </w:p>
        </w:tc>
        <w:tc>
          <w:tcPr>
            <w:tcW w:w="1384" w:type="dxa"/>
            <w:gridSpan w:val="2"/>
            <w:tcBorders>
              <w:top w:val="nil"/>
              <w:left w:val="nil"/>
              <w:bottom w:val="double" w:sz="6" w:space="0" w:color="auto"/>
              <w:right w:val="single" w:sz="4" w:space="0" w:color="auto"/>
            </w:tcBorders>
            <w:shd w:val="clear" w:color="auto" w:fill="auto"/>
            <w:noWrap/>
            <w:vAlign w:val="bottom"/>
            <w:hideMark/>
          </w:tcPr>
          <w:p w:rsidR="00B5126F" w:rsidRPr="00B5126F" w:rsidRDefault="00B5126F" w:rsidP="00E52E1A">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 </w:t>
            </w:r>
          </w:p>
        </w:tc>
        <w:tc>
          <w:tcPr>
            <w:tcW w:w="1676" w:type="dxa"/>
            <w:gridSpan w:val="3"/>
            <w:tcBorders>
              <w:top w:val="nil"/>
              <w:left w:val="nil"/>
              <w:bottom w:val="double" w:sz="6" w:space="0" w:color="auto"/>
              <w:right w:val="single" w:sz="4" w:space="0" w:color="auto"/>
            </w:tcBorders>
            <w:shd w:val="clear" w:color="auto" w:fill="auto"/>
            <w:noWrap/>
            <w:vAlign w:val="bottom"/>
            <w:hideMark/>
          </w:tcPr>
          <w:p w:rsidR="00B5126F" w:rsidRPr="00B5126F" w:rsidRDefault="00B5126F" w:rsidP="00B5126F">
            <w:pPr>
              <w:spacing w:after="0" w:line="240" w:lineRule="auto"/>
              <w:jc w:val="center"/>
              <w:rPr>
                <w:rFonts w:ascii="Arial" w:eastAsia="Times New Roman" w:hAnsi="Arial" w:cs="Arial"/>
                <w:sz w:val="18"/>
                <w:szCs w:val="18"/>
              </w:rPr>
            </w:pPr>
            <w:r w:rsidRPr="00B5126F">
              <w:rPr>
                <w:rFonts w:ascii="Arial" w:eastAsia="Times New Roman" w:hAnsi="Arial" w:cs="Arial"/>
                <w:sz w:val="18"/>
                <w:szCs w:val="18"/>
              </w:rPr>
              <w:t> </w:t>
            </w:r>
          </w:p>
        </w:tc>
      </w:tr>
      <w:tr w:rsidR="00B5126F" w:rsidRPr="00B5126F"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b/>
                <w:bCs/>
                <w:sz w:val="20"/>
                <w:szCs w:val="20"/>
              </w:rPr>
            </w:pPr>
            <w:r w:rsidRPr="00B5126F">
              <w:rPr>
                <w:rFonts w:ascii="Arial" w:eastAsia="Times New Roman" w:hAnsi="Arial" w:cs="Arial"/>
                <w:b/>
                <w:bCs/>
                <w:sz w:val="20"/>
                <w:szCs w:val="20"/>
              </w:rPr>
              <w:t>A</w:t>
            </w:r>
          </w:p>
        </w:tc>
        <w:tc>
          <w:tcPr>
            <w:tcW w:w="180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b/>
                <w:bCs/>
                <w:sz w:val="20"/>
                <w:szCs w:val="20"/>
              </w:rPr>
            </w:pPr>
            <w:r w:rsidRPr="00B5126F">
              <w:rPr>
                <w:rFonts w:ascii="Arial" w:eastAsia="Times New Roman" w:hAnsi="Arial" w:cs="Arial"/>
                <w:b/>
                <w:bCs/>
                <w:sz w:val="20"/>
                <w:szCs w:val="20"/>
              </w:rPr>
              <w:t>LANTAI DASAR</w:t>
            </w:r>
          </w:p>
        </w:tc>
        <w:tc>
          <w:tcPr>
            <w:tcW w:w="108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20"/>
                <w:szCs w:val="20"/>
              </w:rPr>
            </w:pPr>
            <w:r w:rsidRPr="00B5126F">
              <w:rPr>
                <w:rFonts w:ascii="Arial" w:eastAsia="Times New Roman" w:hAnsi="Arial" w:cs="Arial"/>
                <w:sz w:val="20"/>
                <w:szCs w:val="20"/>
              </w:rPr>
              <w:t> </w:t>
            </w:r>
          </w:p>
        </w:tc>
        <w:tc>
          <w:tcPr>
            <w:tcW w:w="153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20"/>
                <w:szCs w:val="20"/>
              </w:rPr>
            </w:pPr>
            <w:r w:rsidRPr="00B5126F">
              <w:rPr>
                <w:rFonts w:ascii="Arial" w:eastAsia="Times New Roman" w:hAnsi="Arial" w:cs="Arial"/>
                <w:sz w:val="20"/>
                <w:szCs w:val="20"/>
              </w:rPr>
              <w:t> </w:t>
            </w:r>
          </w:p>
        </w:tc>
        <w:tc>
          <w:tcPr>
            <w:tcW w:w="81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20"/>
                <w:szCs w:val="20"/>
              </w:rPr>
            </w:pPr>
            <w:r w:rsidRPr="00B5126F">
              <w:rPr>
                <w:rFonts w:ascii="Arial" w:eastAsia="Times New Roman" w:hAnsi="Arial" w:cs="Arial"/>
                <w:sz w:val="20"/>
                <w:szCs w:val="20"/>
              </w:rPr>
              <w:t> </w:t>
            </w:r>
          </w:p>
        </w:tc>
        <w:tc>
          <w:tcPr>
            <w:tcW w:w="1384" w:type="dxa"/>
            <w:gridSpan w:val="2"/>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20"/>
                <w:szCs w:val="20"/>
              </w:rPr>
            </w:pPr>
            <w:r w:rsidRPr="00B5126F">
              <w:rPr>
                <w:rFonts w:ascii="Arial" w:eastAsia="Times New Roman" w:hAnsi="Arial" w:cs="Arial"/>
                <w:sz w:val="20"/>
                <w:szCs w:val="20"/>
              </w:rPr>
              <w:t> </w:t>
            </w:r>
          </w:p>
        </w:tc>
        <w:tc>
          <w:tcPr>
            <w:tcW w:w="1676" w:type="dxa"/>
            <w:gridSpan w:val="3"/>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20"/>
                <w:szCs w:val="20"/>
              </w:rPr>
            </w:pPr>
            <w:r w:rsidRPr="00B5126F">
              <w:rPr>
                <w:rFonts w:ascii="Arial" w:eastAsia="Times New Roman" w:hAnsi="Arial" w:cs="Arial"/>
                <w:sz w:val="20"/>
                <w:szCs w:val="20"/>
              </w:rPr>
              <w:t> </w:t>
            </w:r>
          </w:p>
        </w:tc>
      </w:tr>
      <w:tr w:rsidR="00B5126F" w:rsidRPr="00B5126F"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B5126F" w:rsidRPr="00B5126F" w:rsidRDefault="00C33F92" w:rsidP="00B5126F">
            <w:pPr>
              <w:spacing w:after="0" w:line="240" w:lineRule="auto"/>
              <w:jc w:val="right"/>
              <w:rPr>
                <w:rFonts w:ascii="Arial" w:eastAsia="Times New Roman" w:hAnsi="Arial" w:cs="Arial"/>
                <w:sz w:val="18"/>
                <w:szCs w:val="18"/>
              </w:rPr>
            </w:pPr>
            <w:r>
              <w:rPr>
                <w:rFonts w:ascii="Arial" w:eastAsia="Times New Roman" w:hAnsi="Arial" w:cs="Arial"/>
                <w:sz w:val="18"/>
                <w:szCs w:val="18"/>
              </w:rPr>
              <w:t>1</w:t>
            </w:r>
          </w:p>
        </w:tc>
        <w:tc>
          <w:tcPr>
            <w:tcW w:w="1800" w:type="dxa"/>
            <w:tcBorders>
              <w:top w:val="nil"/>
              <w:left w:val="nil"/>
              <w:bottom w:val="nil"/>
              <w:right w:val="single" w:sz="4" w:space="0" w:color="auto"/>
            </w:tcBorders>
            <w:shd w:val="clear" w:color="auto" w:fill="auto"/>
            <w:noWrap/>
            <w:vAlign w:val="bottom"/>
            <w:hideMark/>
          </w:tcPr>
          <w:p w:rsidR="00C33F92" w:rsidRDefault="00C33F92" w:rsidP="00B5126F">
            <w:pPr>
              <w:spacing w:after="0" w:line="240" w:lineRule="auto"/>
              <w:rPr>
                <w:rFonts w:ascii="Arial" w:eastAsia="Times New Roman" w:hAnsi="Arial" w:cs="Arial"/>
                <w:sz w:val="18"/>
                <w:szCs w:val="18"/>
              </w:rPr>
            </w:pPr>
          </w:p>
          <w:p w:rsidR="00B5126F" w:rsidRPr="00B5126F" w:rsidRDefault="00C33F92" w:rsidP="00C33F92">
            <w:pPr>
              <w:spacing w:after="0" w:line="240" w:lineRule="auto"/>
              <w:rPr>
                <w:rFonts w:ascii="Arial" w:eastAsia="Times New Roman" w:hAnsi="Arial" w:cs="Arial"/>
                <w:sz w:val="18"/>
                <w:szCs w:val="18"/>
              </w:rPr>
            </w:pPr>
            <w:r>
              <w:rPr>
                <w:rFonts w:ascii="Arial" w:eastAsia="Times New Roman" w:hAnsi="Arial" w:cs="Arial"/>
                <w:sz w:val="18"/>
                <w:szCs w:val="18"/>
              </w:rPr>
              <w:t>Parkir Roda Dua</w:t>
            </w:r>
          </w:p>
        </w:tc>
        <w:tc>
          <w:tcPr>
            <w:tcW w:w="108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330.00 </w:t>
            </w:r>
          </w:p>
        </w:tc>
        <w:tc>
          <w:tcPr>
            <w:tcW w:w="153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2,400,000.00 </w:t>
            </w:r>
          </w:p>
        </w:tc>
        <w:tc>
          <w:tcPr>
            <w:tcW w:w="81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1.12 </w:t>
            </w:r>
          </w:p>
        </w:tc>
        <w:tc>
          <w:tcPr>
            <w:tcW w:w="1384" w:type="dxa"/>
            <w:gridSpan w:val="2"/>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2,688,000.00 </w:t>
            </w:r>
          </w:p>
        </w:tc>
        <w:tc>
          <w:tcPr>
            <w:tcW w:w="1676" w:type="dxa"/>
            <w:gridSpan w:val="3"/>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887,040,000.00 </w:t>
            </w:r>
          </w:p>
        </w:tc>
      </w:tr>
      <w:tr w:rsidR="00B5126F" w:rsidRPr="00B5126F"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B5126F" w:rsidRPr="00B5126F" w:rsidRDefault="00B5126F" w:rsidP="00B5126F">
            <w:pPr>
              <w:spacing w:after="0" w:line="240" w:lineRule="auto"/>
              <w:jc w:val="right"/>
              <w:rPr>
                <w:rFonts w:ascii="Arial" w:eastAsia="Times New Roman" w:hAnsi="Arial" w:cs="Arial"/>
                <w:sz w:val="18"/>
                <w:szCs w:val="18"/>
              </w:rPr>
            </w:pPr>
            <w:r w:rsidRPr="00B5126F">
              <w:rPr>
                <w:rFonts w:ascii="Arial" w:eastAsia="Times New Roman" w:hAnsi="Arial" w:cs="Arial"/>
                <w:sz w:val="18"/>
                <w:szCs w:val="18"/>
              </w:rPr>
              <w:t>2</w:t>
            </w:r>
          </w:p>
        </w:tc>
        <w:tc>
          <w:tcPr>
            <w:tcW w:w="180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RUANG TANGGA</w:t>
            </w:r>
          </w:p>
        </w:tc>
        <w:tc>
          <w:tcPr>
            <w:tcW w:w="1080" w:type="dxa"/>
            <w:tcBorders>
              <w:top w:val="nil"/>
              <w:left w:val="nil"/>
              <w:bottom w:val="single" w:sz="4" w:space="0" w:color="auto"/>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16.10 </w:t>
            </w:r>
          </w:p>
        </w:tc>
        <w:tc>
          <w:tcPr>
            <w:tcW w:w="153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2,400,000.00 </w:t>
            </w:r>
          </w:p>
        </w:tc>
        <w:tc>
          <w:tcPr>
            <w:tcW w:w="81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1.12 </w:t>
            </w:r>
          </w:p>
        </w:tc>
        <w:tc>
          <w:tcPr>
            <w:tcW w:w="1384" w:type="dxa"/>
            <w:gridSpan w:val="2"/>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2,688,000.00 </w:t>
            </w:r>
          </w:p>
        </w:tc>
        <w:tc>
          <w:tcPr>
            <w:tcW w:w="1676" w:type="dxa"/>
            <w:gridSpan w:val="3"/>
            <w:tcBorders>
              <w:top w:val="nil"/>
              <w:left w:val="nil"/>
              <w:bottom w:val="single" w:sz="4" w:space="0" w:color="auto"/>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43,276,800.00 </w:t>
            </w:r>
          </w:p>
        </w:tc>
      </w:tr>
      <w:tr w:rsidR="00B5126F" w:rsidRPr="00B5126F"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180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108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346.10 </w:t>
            </w:r>
          </w:p>
        </w:tc>
        <w:tc>
          <w:tcPr>
            <w:tcW w:w="153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81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1384" w:type="dxa"/>
            <w:gridSpan w:val="2"/>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jc w:val="right"/>
              <w:rPr>
                <w:rFonts w:ascii="Arial" w:eastAsia="Times New Roman" w:hAnsi="Arial" w:cs="Arial"/>
                <w:sz w:val="18"/>
                <w:szCs w:val="18"/>
              </w:rPr>
            </w:pPr>
            <w:r w:rsidRPr="00B5126F">
              <w:rPr>
                <w:rFonts w:ascii="Arial" w:eastAsia="Times New Roman" w:hAnsi="Arial" w:cs="Arial"/>
                <w:sz w:val="18"/>
                <w:szCs w:val="18"/>
              </w:rPr>
              <w:t xml:space="preserve"> JUMLAH A = </w:t>
            </w:r>
          </w:p>
        </w:tc>
        <w:tc>
          <w:tcPr>
            <w:tcW w:w="1676" w:type="dxa"/>
            <w:gridSpan w:val="3"/>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930,316,800.00 </w:t>
            </w:r>
          </w:p>
        </w:tc>
      </w:tr>
      <w:tr w:rsidR="00B5126F" w:rsidRPr="00B5126F"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b/>
                <w:bCs/>
                <w:sz w:val="18"/>
                <w:szCs w:val="18"/>
              </w:rPr>
            </w:pPr>
            <w:r w:rsidRPr="00B5126F">
              <w:rPr>
                <w:rFonts w:ascii="Arial" w:eastAsia="Times New Roman" w:hAnsi="Arial" w:cs="Arial"/>
                <w:b/>
                <w:bCs/>
                <w:sz w:val="18"/>
                <w:szCs w:val="18"/>
              </w:rPr>
              <w:t>B</w:t>
            </w:r>
          </w:p>
        </w:tc>
        <w:tc>
          <w:tcPr>
            <w:tcW w:w="180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b/>
                <w:bCs/>
                <w:sz w:val="18"/>
                <w:szCs w:val="18"/>
              </w:rPr>
            </w:pPr>
            <w:r w:rsidRPr="00B5126F">
              <w:rPr>
                <w:rFonts w:ascii="Arial" w:eastAsia="Times New Roman" w:hAnsi="Arial" w:cs="Arial"/>
                <w:b/>
                <w:bCs/>
                <w:sz w:val="18"/>
                <w:szCs w:val="18"/>
              </w:rPr>
              <w:t>LANTAI DUA</w:t>
            </w:r>
          </w:p>
        </w:tc>
        <w:tc>
          <w:tcPr>
            <w:tcW w:w="108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153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81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1384" w:type="dxa"/>
            <w:gridSpan w:val="2"/>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1676" w:type="dxa"/>
            <w:gridSpan w:val="3"/>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r>
      <w:tr w:rsidR="00B5126F" w:rsidRPr="00B5126F"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B5126F" w:rsidRPr="00B5126F" w:rsidRDefault="00B5126F" w:rsidP="00B5126F">
            <w:pPr>
              <w:spacing w:after="0" w:line="240" w:lineRule="auto"/>
              <w:jc w:val="right"/>
              <w:rPr>
                <w:rFonts w:ascii="Arial" w:eastAsia="Times New Roman" w:hAnsi="Arial" w:cs="Arial"/>
                <w:sz w:val="18"/>
                <w:szCs w:val="18"/>
              </w:rPr>
            </w:pPr>
            <w:r w:rsidRPr="00B5126F">
              <w:rPr>
                <w:rFonts w:ascii="Arial" w:eastAsia="Times New Roman" w:hAnsi="Arial" w:cs="Arial"/>
                <w:sz w:val="18"/>
                <w:szCs w:val="18"/>
              </w:rPr>
              <w:t>1</w:t>
            </w:r>
          </w:p>
        </w:tc>
        <w:tc>
          <w:tcPr>
            <w:tcW w:w="1800" w:type="dxa"/>
            <w:tcBorders>
              <w:top w:val="nil"/>
              <w:left w:val="nil"/>
              <w:bottom w:val="nil"/>
              <w:right w:val="single" w:sz="4" w:space="0" w:color="auto"/>
            </w:tcBorders>
            <w:shd w:val="clear" w:color="auto" w:fill="auto"/>
            <w:noWrap/>
            <w:vAlign w:val="bottom"/>
            <w:hideMark/>
          </w:tcPr>
          <w:p w:rsidR="00B5126F" w:rsidRPr="00B5126F" w:rsidRDefault="00C33F92" w:rsidP="00C33F92">
            <w:pPr>
              <w:spacing w:after="0" w:line="240" w:lineRule="auto"/>
              <w:rPr>
                <w:rFonts w:ascii="Arial" w:eastAsia="Times New Roman" w:hAnsi="Arial" w:cs="Arial"/>
                <w:sz w:val="18"/>
                <w:szCs w:val="18"/>
              </w:rPr>
            </w:pPr>
            <w:r>
              <w:rPr>
                <w:rFonts w:ascii="Arial" w:eastAsia="Times New Roman" w:hAnsi="Arial" w:cs="Arial"/>
                <w:sz w:val="18"/>
                <w:szCs w:val="18"/>
              </w:rPr>
              <w:t>Rg Klas Baru 2 unit</w:t>
            </w:r>
          </w:p>
        </w:tc>
        <w:tc>
          <w:tcPr>
            <w:tcW w:w="108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126.00 </w:t>
            </w:r>
          </w:p>
        </w:tc>
        <w:tc>
          <w:tcPr>
            <w:tcW w:w="153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2,400,000.00 </w:t>
            </w:r>
          </w:p>
        </w:tc>
        <w:tc>
          <w:tcPr>
            <w:tcW w:w="81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1.12 </w:t>
            </w:r>
          </w:p>
        </w:tc>
        <w:tc>
          <w:tcPr>
            <w:tcW w:w="1384" w:type="dxa"/>
            <w:gridSpan w:val="2"/>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2,688,000.00 </w:t>
            </w:r>
          </w:p>
        </w:tc>
        <w:tc>
          <w:tcPr>
            <w:tcW w:w="1676" w:type="dxa"/>
            <w:gridSpan w:val="3"/>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338,688,000.00 </w:t>
            </w:r>
          </w:p>
        </w:tc>
      </w:tr>
      <w:tr w:rsidR="00B5126F" w:rsidRPr="00B5126F"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B5126F" w:rsidRPr="00B5126F" w:rsidRDefault="00B5126F" w:rsidP="00B5126F">
            <w:pPr>
              <w:spacing w:after="0" w:line="240" w:lineRule="auto"/>
              <w:jc w:val="right"/>
              <w:rPr>
                <w:rFonts w:ascii="Arial" w:eastAsia="Times New Roman" w:hAnsi="Arial" w:cs="Arial"/>
                <w:sz w:val="18"/>
                <w:szCs w:val="18"/>
              </w:rPr>
            </w:pPr>
            <w:r w:rsidRPr="00B5126F">
              <w:rPr>
                <w:rFonts w:ascii="Arial" w:eastAsia="Times New Roman" w:hAnsi="Arial" w:cs="Arial"/>
                <w:sz w:val="18"/>
                <w:szCs w:val="18"/>
              </w:rPr>
              <w:t>2</w:t>
            </w:r>
          </w:p>
        </w:tc>
        <w:tc>
          <w:tcPr>
            <w:tcW w:w="1800" w:type="dxa"/>
            <w:tcBorders>
              <w:top w:val="nil"/>
              <w:left w:val="nil"/>
              <w:bottom w:val="nil"/>
              <w:right w:val="single" w:sz="4" w:space="0" w:color="auto"/>
            </w:tcBorders>
            <w:shd w:val="clear" w:color="auto" w:fill="auto"/>
            <w:noWrap/>
            <w:vAlign w:val="bottom"/>
            <w:hideMark/>
          </w:tcPr>
          <w:p w:rsidR="00B5126F" w:rsidRPr="00B5126F" w:rsidRDefault="00C33F92" w:rsidP="00C33F92">
            <w:pPr>
              <w:spacing w:after="0" w:line="240" w:lineRule="auto"/>
              <w:rPr>
                <w:rFonts w:ascii="Arial" w:eastAsia="Times New Roman" w:hAnsi="Arial" w:cs="Arial"/>
                <w:sz w:val="18"/>
                <w:szCs w:val="18"/>
              </w:rPr>
            </w:pPr>
            <w:r>
              <w:rPr>
                <w:rFonts w:ascii="Arial" w:eastAsia="Times New Roman" w:hAnsi="Arial" w:cs="Arial"/>
                <w:sz w:val="18"/>
                <w:szCs w:val="18"/>
              </w:rPr>
              <w:t>Rg Transit Guru</w:t>
            </w:r>
          </w:p>
        </w:tc>
        <w:tc>
          <w:tcPr>
            <w:tcW w:w="108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19.50 </w:t>
            </w:r>
          </w:p>
        </w:tc>
        <w:tc>
          <w:tcPr>
            <w:tcW w:w="153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2,400,000.00 </w:t>
            </w:r>
          </w:p>
        </w:tc>
        <w:tc>
          <w:tcPr>
            <w:tcW w:w="81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1.12 </w:t>
            </w:r>
          </w:p>
        </w:tc>
        <w:tc>
          <w:tcPr>
            <w:tcW w:w="1384" w:type="dxa"/>
            <w:gridSpan w:val="2"/>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2,688,000.00 </w:t>
            </w:r>
          </w:p>
        </w:tc>
        <w:tc>
          <w:tcPr>
            <w:tcW w:w="1676" w:type="dxa"/>
            <w:gridSpan w:val="3"/>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52,416,000.00 </w:t>
            </w:r>
          </w:p>
        </w:tc>
      </w:tr>
      <w:tr w:rsidR="00B5126F" w:rsidRPr="00B5126F"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B5126F" w:rsidRPr="00B5126F" w:rsidRDefault="00B5126F" w:rsidP="00B5126F">
            <w:pPr>
              <w:spacing w:after="0" w:line="240" w:lineRule="auto"/>
              <w:jc w:val="right"/>
              <w:rPr>
                <w:rFonts w:ascii="Arial" w:eastAsia="Times New Roman" w:hAnsi="Arial" w:cs="Arial"/>
                <w:sz w:val="18"/>
                <w:szCs w:val="18"/>
              </w:rPr>
            </w:pPr>
            <w:r w:rsidRPr="00B5126F">
              <w:rPr>
                <w:rFonts w:ascii="Arial" w:eastAsia="Times New Roman" w:hAnsi="Arial" w:cs="Arial"/>
                <w:sz w:val="18"/>
                <w:szCs w:val="18"/>
              </w:rPr>
              <w:t>3</w:t>
            </w:r>
          </w:p>
        </w:tc>
        <w:tc>
          <w:tcPr>
            <w:tcW w:w="1800" w:type="dxa"/>
            <w:tcBorders>
              <w:top w:val="nil"/>
              <w:left w:val="nil"/>
              <w:bottom w:val="nil"/>
              <w:right w:val="single" w:sz="4" w:space="0" w:color="auto"/>
            </w:tcBorders>
            <w:shd w:val="clear" w:color="auto" w:fill="auto"/>
            <w:noWrap/>
            <w:vAlign w:val="bottom"/>
            <w:hideMark/>
          </w:tcPr>
          <w:p w:rsidR="00B5126F" w:rsidRPr="00B5126F" w:rsidRDefault="00C33F92" w:rsidP="00B5126F">
            <w:pPr>
              <w:spacing w:after="0" w:line="240" w:lineRule="auto"/>
              <w:rPr>
                <w:rFonts w:ascii="Arial" w:eastAsia="Times New Roman" w:hAnsi="Arial" w:cs="Arial"/>
                <w:sz w:val="18"/>
                <w:szCs w:val="18"/>
              </w:rPr>
            </w:pPr>
            <w:r>
              <w:rPr>
                <w:rFonts w:ascii="Arial" w:eastAsia="Times New Roman" w:hAnsi="Arial" w:cs="Arial"/>
                <w:sz w:val="18"/>
                <w:szCs w:val="18"/>
              </w:rPr>
              <w:t xml:space="preserve">Rg </w:t>
            </w:r>
            <w:r w:rsidR="00B5126F" w:rsidRPr="00B5126F">
              <w:rPr>
                <w:rFonts w:ascii="Arial" w:eastAsia="Times New Roman" w:hAnsi="Arial" w:cs="Arial"/>
                <w:sz w:val="18"/>
                <w:szCs w:val="18"/>
              </w:rPr>
              <w:t>PERALATAN</w:t>
            </w:r>
          </w:p>
        </w:tc>
        <w:tc>
          <w:tcPr>
            <w:tcW w:w="108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17.80 </w:t>
            </w:r>
          </w:p>
        </w:tc>
        <w:tc>
          <w:tcPr>
            <w:tcW w:w="153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2,400,000.00 </w:t>
            </w:r>
          </w:p>
        </w:tc>
        <w:tc>
          <w:tcPr>
            <w:tcW w:w="81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1.12 </w:t>
            </w:r>
          </w:p>
        </w:tc>
        <w:tc>
          <w:tcPr>
            <w:tcW w:w="1384" w:type="dxa"/>
            <w:gridSpan w:val="2"/>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2,688,000.00 </w:t>
            </w:r>
          </w:p>
        </w:tc>
        <w:tc>
          <w:tcPr>
            <w:tcW w:w="1676" w:type="dxa"/>
            <w:gridSpan w:val="3"/>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47,846,400.00 </w:t>
            </w:r>
          </w:p>
        </w:tc>
      </w:tr>
      <w:tr w:rsidR="00B5126F" w:rsidRPr="00B5126F"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B5126F" w:rsidRPr="00B5126F" w:rsidRDefault="00B5126F" w:rsidP="00B5126F">
            <w:pPr>
              <w:spacing w:after="0" w:line="240" w:lineRule="auto"/>
              <w:jc w:val="right"/>
              <w:rPr>
                <w:rFonts w:ascii="Arial" w:eastAsia="Times New Roman" w:hAnsi="Arial" w:cs="Arial"/>
                <w:sz w:val="18"/>
                <w:szCs w:val="18"/>
              </w:rPr>
            </w:pPr>
            <w:r w:rsidRPr="00B5126F">
              <w:rPr>
                <w:rFonts w:ascii="Arial" w:eastAsia="Times New Roman" w:hAnsi="Arial" w:cs="Arial"/>
                <w:sz w:val="18"/>
                <w:szCs w:val="18"/>
              </w:rPr>
              <w:t>4</w:t>
            </w:r>
          </w:p>
        </w:tc>
        <w:tc>
          <w:tcPr>
            <w:tcW w:w="180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RUANG PRAKTEK</w:t>
            </w:r>
          </w:p>
        </w:tc>
        <w:tc>
          <w:tcPr>
            <w:tcW w:w="108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45.30 </w:t>
            </w:r>
          </w:p>
        </w:tc>
        <w:tc>
          <w:tcPr>
            <w:tcW w:w="153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2,400,000.00 </w:t>
            </w:r>
          </w:p>
        </w:tc>
        <w:tc>
          <w:tcPr>
            <w:tcW w:w="81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1.12 </w:t>
            </w:r>
          </w:p>
        </w:tc>
        <w:tc>
          <w:tcPr>
            <w:tcW w:w="1384" w:type="dxa"/>
            <w:gridSpan w:val="2"/>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2,688,000.00 </w:t>
            </w:r>
          </w:p>
        </w:tc>
        <w:tc>
          <w:tcPr>
            <w:tcW w:w="1676" w:type="dxa"/>
            <w:gridSpan w:val="3"/>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121,766,400.00 </w:t>
            </w:r>
          </w:p>
        </w:tc>
      </w:tr>
      <w:tr w:rsidR="00B5126F" w:rsidRPr="00B5126F"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B5126F" w:rsidRPr="00B5126F" w:rsidRDefault="00B5126F" w:rsidP="00B5126F">
            <w:pPr>
              <w:spacing w:after="0" w:line="240" w:lineRule="auto"/>
              <w:jc w:val="right"/>
              <w:rPr>
                <w:rFonts w:ascii="Arial" w:eastAsia="Times New Roman" w:hAnsi="Arial" w:cs="Arial"/>
                <w:sz w:val="18"/>
                <w:szCs w:val="18"/>
              </w:rPr>
            </w:pPr>
            <w:r w:rsidRPr="00B5126F">
              <w:rPr>
                <w:rFonts w:ascii="Arial" w:eastAsia="Times New Roman" w:hAnsi="Arial" w:cs="Arial"/>
                <w:sz w:val="18"/>
                <w:szCs w:val="18"/>
              </w:rPr>
              <w:t>5</w:t>
            </w:r>
          </w:p>
        </w:tc>
        <w:tc>
          <w:tcPr>
            <w:tcW w:w="180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RUANG TANGGA</w:t>
            </w:r>
          </w:p>
        </w:tc>
        <w:tc>
          <w:tcPr>
            <w:tcW w:w="108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16.10 </w:t>
            </w:r>
          </w:p>
        </w:tc>
        <w:tc>
          <w:tcPr>
            <w:tcW w:w="153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2,400,000.00 </w:t>
            </w:r>
          </w:p>
        </w:tc>
        <w:tc>
          <w:tcPr>
            <w:tcW w:w="81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1.12 </w:t>
            </w:r>
          </w:p>
        </w:tc>
        <w:tc>
          <w:tcPr>
            <w:tcW w:w="1384" w:type="dxa"/>
            <w:gridSpan w:val="2"/>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2,688,000.00 </w:t>
            </w:r>
          </w:p>
        </w:tc>
        <w:tc>
          <w:tcPr>
            <w:tcW w:w="1676" w:type="dxa"/>
            <w:gridSpan w:val="3"/>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43,276,800.00 </w:t>
            </w:r>
          </w:p>
        </w:tc>
      </w:tr>
      <w:tr w:rsidR="00B5126F" w:rsidRPr="00B5126F"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B5126F" w:rsidRPr="00B5126F" w:rsidRDefault="00B5126F" w:rsidP="00B5126F">
            <w:pPr>
              <w:spacing w:after="0" w:line="240" w:lineRule="auto"/>
              <w:jc w:val="right"/>
              <w:rPr>
                <w:rFonts w:ascii="Arial" w:eastAsia="Times New Roman" w:hAnsi="Arial" w:cs="Arial"/>
                <w:sz w:val="18"/>
                <w:szCs w:val="18"/>
              </w:rPr>
            </w:pPr>
            <w:r w:rsidRPr="00B5126F">
              <w:rPr>
                <w:rFonts w:ascii="Arial" w:eastAsia="Times New Roman" w:hAnsi="Arial" w:cs="Arial"/>
                <w:sz w:val="18"/>
                <w:szCs w:val="18"/>
              </w:rPr>
              <w:t>6</w:t>
            </w:r>
          </w:p>
        </w:tc>
        <w:tc>
          <w:tcPr>
            <w:tcW w:w="180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SELASAR</w:t>
            </w:r>
          </w:p>
        </w:tc>
        <w:tc>
          <w:tcPr>
            <w:tcW w:w="1080" w:type="dxa"/>
            <w:tcBorders>
              <w:top w:val="nil"/>
              <w:left w:val="nil"/>
              <w:bottom w:val="single" w:sz="4" w:space="0" w:color="auto"/>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108.72 </w:t>
            </w:r>
          </w:p>
        </w:tc>
        <w:tc>
          <w:tcPr>
            <w:tcW w:w="153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2,400,000.00 </w:t>
            </w:r>
          </w:p>
        </w:tc>
        <w:tc>
          <w:tcPr>
            <w:tcW w:w="81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1.12 </w:t>
            </w:r>
          </w:p>
        </w:tc>
        <w:tc>
          <w:tcPr>
            <w:tcW w:w="1384" w:type="dxa"/>
            <w:gridSpan w:val="2"/>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2,688,000.00 </w:t>
            </w:r>
          </w:p>
        </w:tc>
        <w:tc>
          <w:tcPr>
            <w:tcW w:w="1676" w:type="dxa"/>
            <w:gridSpan w:val="3"/>
            <w:tcBorders>
              <w:top w:val="nil"/>
              <w:left w:val="nil"/>
              <w:bottom w:val="single" w:sz="4" w:space="0" w:color="auto"/>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292,239,360.00 </w:t>
            </w:r>
          </w:p>
        </w:tc>
      </w:tr>
      <w:tr w:rsidR="00B5126F" w:rsidRPr="00B5126F"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180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108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333.42 </w:t>
            </w:r>
          </w:p>
        </w:tc>
        <w:tc>
          <w:tcPr>
            <w:tcW w:w="153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81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1384" w:type="dxa"/>
            <w:gridSpan w:val="2"/>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jc w:val="right"/>
              <w:rPr>
                <w:rFonts w:ascii="Arial" w:eastAsia="Times New Roman" w:hAnsi="Arial" w:cs="Arial"/>
                <w:sz w:val="18"/>
                <w:szCs w:val="18"/>
              </w:rPr>
            </w:pPr>
            <w:r w:rsidRPr="00B5126F">
              <w:rPr>
                <w:rFonts w:ascii="Arial" w:eastAsia="Times New Roman" w:hAnsi="Arial" w:cs="Arial"/>
                <w:sz w:val="18"/>
                <w:szCs w:val="18"/>
              </w:rPr>
              <w:t xml:space="preserve"> JUMLAH B = </w:t>
            </w:r>
          </w:p>
        </w:tc>
        <w:tc>
          <w:tcPr>
            <w:tcW w:w="1676" w:type="dxa"/>
            <w:gridSpan w:val="3"/>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896,232,960.00 </w:t>
            </w:r>
          </w:p>
        </w:tc>
      </w:tr>
      <w:tr w:rsidR="00B5126F" w:rsidRPr="00B5126F"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b/>
                <w:bCs/>
                <w:sz w:val="18"/>
                <w:szCs w:val="18"/>
              </w:rPr>
            </w:pPr>
            <w:r w:rsidRPr="00B5126F">
              <w:rPr>
                <w:rFonts w:ascii="Arial" w:eastAsia="Times New Roman" w:hAnsi="Arial" w:cs="Arial"/>
                <w:b/>
                <w:bCs/>
                <w:sz w:val="18"/>
                <w:szCs w:val="18"/>
              </w:rPr>
              <w:t>C</w:t>
            </w:r>
          </w:p>
        </w:tc>
        <w:tc>
          <w:tcPr>
            <w:tcW w:w="180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b/>
                <w:bCs/>
                <w:sz w:val="18"/>
                <w:szCs w:val="18"/>
              </w:rPr>
            </w:pPr>
            <w:r w:rsidRPr="00B5126F">
              <w:rPr>
                <w:rFonts w:ascii="Arial" w:eastAsia="Times New Roman" w:hAnsi="Arial" w:cs="Arial"/>
                <w:b/>
                <w:bCs/>
                <w:sz w:val="18"/>
                <w:szCs w:val="18"/>
              </w:rPr>
              <w:t>LANTAI TIGA</w:t>
            </w:r>
          </w:p>
        </w:tc>
        <w:tc>
          <w:tcPr>
            <w:tcW w:w="108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153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810" w:type="dxa"/>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1384" w:type="dxa"/>
            <w:gridSpan w:val="2"/>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1676" w:type="dxa"/>
            <w:gridSpan w:val="3"/>
            <w:tcBorders>
              <w:top w:val="nil"/>
              <w:left w:val="nil"/>
              <w:bottom w:val="nil"/>
              <w:right w:val="single" w:sz="4" w:space="0" w:color="auto"/>
            </w:tcBorders>
            <w:shd w:val="clear" w:color="auto" w:fill="auto"/>
            <w:noWrap/>
            <w:vAlign w:val="bottom"/>
            <w:hideMark/>
          </w:tcPr>
          <w:p w:rsidR="00B5126F" w:rsidRPr="00B5126F" w:rsidRDefault="00B5126F"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r>
      <w:tr w:rsidR="00C33F92" w:rsidRPr="00B5126F"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C33F92" w:rsidRPr="00B5126F" w:rsidRDefault="00C33F92" w:rsidP="00B5126F">
            <w:pPr>
              <w:spacing w:after="0" w:line="240" w:lineRule="auto"/>
              <w:jc w:val="right"/>
              <w:rPr>
                <w:rFonts w:ascii="Arial" w:eastAsia="Times New Roman" w:hAnsi="Arial" w:cs="Arial"/>
                <w:sz w:val="18"/>
                <w:szCs w:val="18"/>
              </w:rPr>
            </w:pPr>
            <w:r w:rsidRPr="00B5126F">
              <w:rPr>
                <w:rFonts w:ascii="Arial" w:eastAsia="Times New Roman" w:hAnsi="Arial" w:cs="Arial"/>
                <w:sz w:val="18"/>
                <w:szCs w:val="18"/>
              </w:rPr>
              <w:t>1</w:t>
            </w:r>
          </w:p>
        </w:tc>
        <w:tc>
          <w:tcPr>
            <w:tcW w:w="1800" w:type="dxa"/>
            <w:tcBorders>
              <w:top w:val="nil"/>
              <w:left w:val="nil"/>
              <w:bottom w:val="nil"/>
              <w:right w:val="single" w:sz="4" w:space="0" w:color="auto"/>
            </w:tcBorders>
            <w:shd w:val="clear" w:color="auto" w:fill="auto"/>
            <w:noWrap/>
            <w:vAlign w:val="bottom"/>
            <w:hideMark/>
          </w:tcPr>
          <w:p w:rsidR="00C33F92" w:rsidRPr="00B5126F" w:rsidRDefault="00C33F92" w:rsidP="008A1EC9">
            <w:pPr>
              <w:spacing w:after="0" w:line="240" w:lineRule="auto"/>
              <w:rPr>
                <w:rFonts w:ascii="Arial" w:eastAsia="Times New Roman" w:hAnsi="Arial" w:cs="Arial"/>
                <w:sz w:val="18"/>
                <w:szCs w:val="18"/>
              </w:rPr>
            </w:pPr>
            <w:r>
              <w:rPr>
                <w:rFonts w:ascii="Arial" w:eastAsia="Times New Roman" w:hAnsi="Arial" w:cs="Arial"/>
                <w:sz w:val="18"/>
                <w:szCs w:val="18"/>
              </w:rPr>
              <w:t>Rg Klas Baru 2 unit</w:t>
            </w:r>
          </w:p>
        </w:tc>
        <w:tc>
          <w:tcPr>
            <w:tcW w:w="108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126.00 </w:t>
            </w:r>
          </w:p>
        </w:tc>
        <w:tc>
          <w:tcPr>
            <w:tcW w:w="153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2,400,000.00 </w:t>
            </w:r>
          </w:p>
        </w:tc>
        <w:tc>
          <w:tcPr>
            <w:tcW w:w="81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1.12 </w:t>
            </w:r>
          </w:p>
        </w:tc>
        <w:tc>
          <w:tcPr>
            <w:tcW w:w="1384" w:type="dxa"/>
            <w:gridSpan w:val="2"/>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2,688,000.00 </w:t>
            </w:r>
          </w:p>
        </w:tc>
        <w:tc>
          <w:tcPr>
            <w:tcW w:w="1676" w:type="dxa"/>
            <w:gridSpan w:val="3"/>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338,688,000.00 </w:t>
            </w:r>
          </w:p>
        </w:tc>
      </w:tr>
      <w:tr w:rsidR="00C33F92" w:rsidRPr="00B5126F"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C33F92" w:rsidRPr="00B5126F" w:rsidRDefault="00C33F92" w:rsidP="00B5126F">
            <w:pPr>
              <w:spacing w:after="0" w:line="240" w:lineRule="auto"/>
              <w:jc w:val="right"/>
              <w:rPr>
                <w:rFonts w:ascii="Arial" w:eastAsia="Times New Roman" w:hAnsi="Arial" w:cs="Arial"/>
                <w:sz w:val="18"/>
                <w:szCs w:val="18"/>
              </w:rPr>
            </w:pPr>
            <w:r w:rsidRPr="00B5126F">
              <w:rPr>
                <w:rFonts w:ascii="Arial" w:eastAsia="Times New Roman" w:hAnsi="Arial" w:cs="Arial"/>
                <w:sz w:val="18"/>
                <w:szCs w:val="18"/>
              </w:rPr>
              <w:t>2</w:t>
            </w:r>
          </w:p>
        </w:tc>
        <w:tc>
          <w:tcPr>
            <w:tcW w:w="1800" w:type="dxa"/>
            <w:tcBorders>
              <w:top w:val="nil"/>
              <w:left w:val="nil"/>
              <w:bottom w:val="nil"/>
              <w:right w:val="single" w:sz="4" w:space="0" w:color="auto"/>
            </w:tcBorders>
            <w:shd w:val="clear" w:color="auto" w:fill="auto"/>
            <w:noWrap/>
            <w:vAlign w:val="bottom"/>
            <w:hideMark/>
          </w:tcPr>
          <w:p w:rsidR="00C33F92" w:rsidRPr="00B5126F" w:rsidRDefault="00C33F92" w:rsidP="008A1EC9">
            <w:pPr>
              <w:spacing w:after="0" w:line="240" w:lineRule="auto"/>
              <w:rPr>
                <w:rFonts w:ascii="Arial" w:eastAsia="Times New Roman" w:hAnsi="Arial" w:cs="Arial"/>
                <w:sz w:val="18"/>
                <w:szCs w:val="18"/>
              </w:rPr>
            </w:pPr>
            <w:r>
              <w:rPr>
                <w:rFonts w:ascii="Arial" w:eastAsia="Times New Roman" w:hAnsi="Arial" w:cs="Arial"/>
                <w:sz w:val="18"/>
                <w:szCs w:val="18"/>
              </w:rPr>
              <w:t>Rg Transit Guru</w:t>
            </w:r>
          </w:p>
        </w:tc>
        <w:tc>
          <w:tcPr>
            <w:tcW w:w="108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19.50 </w:t>
            </w:r>
          </w:p>
        </w:tc>
        <w:tc>
          <w:tcPr>
            <w:tcW w:w="153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2,400,000.00 </w:t>
            </w:r>
          </w:p>
        </w:tc>
        <w:tc>
          <w:tcPr>
            <w:tcW w:w="81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1.12 </w:t>
            </w:r>
          </w:p>
        </w:tc>
        <w:tc>
          <w:tcPr>
            <w:tcW w:w="1384" w:type="dxa"/>
            <w:gridSpan w:val="2"/>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2,688,000.00 </w:t>
            </w:r>
          </w:p>
        </w:tc>
        <w:tc>
          <w:tcPr>
            <w:tcW w:w="1676" w:type="dxa"/>
            <w:gridSpan w:val="3"/>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52,416,000.00 </w:t>
            </w:r>
          </w:p>
        </w:tc>
      </w:tr>
      <w:tr w:rsidR="00C33F92" w:rsidRPr="00B5126F"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C33F92" w:rsidRPr="00B5126F" w:rsidRDefault="00C33F92" w:rsidP="00B5126F">
            <w:pPr>
              <w:spacing w:after="0" w:line="240" w:lineRule="auto"/>
              <w:jc w:val="right"/>
              <w:rPr>
                <w:rFonts w:ascii="Arial" w:eastAsia="Times New Roman" w:hAnsi="Arial" w:cs="Arial"/>
                <w:sz w:val="18"/>
                <w:szCs w:val="18"/>
              </w:rPr>
            </w:pPr>
            <w:r w:rsidRPr="00B5126F">
              <w:rPr>
                <w:rFonts w:ascii="Arial" w:eastAsia="Times New Roman" w:hAnsi="Arial" w:cs="Arial"/>
                <w:sz w:val="18"/>
                <w:szCs w:val="18"/>
              </w:rPr>
              <w:t>3</w:t>
            </w:r>
          </w:p>
        </w:tc>
        <w:tc>
          <w:tcPr>
            <w:tcW w:w="1800" w:type="dxa"/>
            <w:tcBorders>
              <w:top w:val="nil"/>
              <w:left w:val="nil"/>
              <w:bottom w:val="nil"/>
              <w:right w:val="single" w:sz="4" w:space="0" w:color="auto"/>
            </w:tcBorders>
            <w:shd w:val="clear" w:color="auto" w:fill="auto"/>
            <w:noWrap/>
            <w:vAlign w:val="bottom"/>
            <w:hideMark/>
          </w:tcPr>
          <w:p w:rsidR="00C33F92" w:rsidRPr="00B5126F" w:rsidRDefault="00C33F92" w:rsidP="008A1EC9">
            <w:pPr>
              <w:spacing w:after="0" w:line="240" w:lineRule="auto"/>
              <w:rPr>
                <w:rFonts w:ascii="Arial" w:eastAsia="Times New Roman" w:hAnsi="Arial" w:cs="Arial"/>
                <w:sz w:val="18"/>
                <w:szCs w:val="18"/>
              </w:rPr>
            </w:pPr>
            <w:r>
              <w:rPr>
                <w:rFonts w:ascii="Arial" w:eastAsia="Times New Roman" w:hAnsi="Arial" w:cs="Arial"/>
                <w:sz w:val="18"/>
                <w:szCs w:val="18"/>
              </w:rPr>
              <w:t xml:space="preserve">Rg </w:t>
            </w:r>
            <w:r w:rsidRPr="00B5126F">
              <w:rPr>
                <w:rFonts w:ascii="Arial" w:eastAsia="Times New Roman" w:hAnsi="Arial" w:cs="Arial"/>
                <w:sz w:val="18"/>
                <w:szCs w:val="18"/>
              </w:rPr>
              <w:t>PERALATAN</w:t>
            </w:r>
          </w:p>
        </w:tc>
        <w:tc>
          <w:tcPr>
            <w:tcW w:w="108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17.80 </w:t>
            </w:r>
          </w:p>
        </w:tc>
        <w:tc>
          <w:tcPr>
            <w:tcW w:w="153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2,400,000.00 </w:t>
            </w:r>
          </w:p>
        </w:tc>
        <w:tc>
          <w:tcPr>
            <w:tcW w:w="81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1.12 </w:t>
            </w:r>
          </w:p>
        </w:tc>
        <w:tc>
          <w:tcPr>
            <w:tcW w:w="1384" w:type="dxa"/>
            <w:gridSpan w:val="2"/>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2,688,000.00 </w:t>
            </w:r>
          </w:p>
        </w:tc>
        <w:tc>
          <w:tcPr>
            <w:tcW w:w="1676" w:type="dxa"/>
            <w:gridSpan w:val="3"/>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47,846,400.00 </w:t>
            </w:r>
          </w:p>
        </w:tc>
      </w:tr>
      <w:tr w:rsidR="00C33F92" w:rsidRPr="00B5126F"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C33F92" w:rsidRPr="00B5126F" w:rsidRDefault="00C33F92" w:rsidP="00B5126F">
            <w:pPr>
              <w:spacing w:after="0" w:line="240" w:lineRule="auto"/>
              <w:jc w:val="right"/>
              <w:rPr>
                <w:rFonts w:ascii="Arial" w:eastAsia="Times New Roman" w:hAnsi="Arial" w:cs="Arial"/>
                <w:sz w:val="18"/>
                <w:szCs w:val="18"/>
              </w:rPr>
            </w:pPr>
            <w:r w:rsidRPr="00B5126F">
              <w:rPr>
                <w:rFonts w:ascii="Arial" w:eastAsia="Times New Roman" w:hAnsi="Arial" w:cs="Arial"/>
                <w:sz w:val="18"/>
                <w:szCs w:val="18"/>
              </w:rPr>
              <w:t>4</w:t>
            </w:r>
          </w:p>
        </w:tc>
        <w:tc>
          <w:tcPr>
            <w:tcW w:w="1800" w:type="dxa"/>
            <w:tcBorders>
              <w:top w:val="nil"/>
              <w:left w:val="nil"/>
              <w:bottom w:val="nil"/>
              <w:right w:val="single" w:sz="4" w:space="0" w:color="auto"/>
            </w:tcBorders>
            <w:shd w:val="clear" w:color="auto" w:fill="auto"/>
            <w:noWrap/>
            <w:vAlign w:val="bottom"/>
            <w:hideMark/>
          </w:tcPr>
          <w:p w:rsidR="00C33F92" w:rsidRPr="00B5126F" w:rsidRDefault="00C33F92" w:rsidP="008A1EC9">
            <w:pPr>
              <w:spacing w:after="0" w:line="240" w:lineRule="auto"/>
              <w:rPr>
                <w:rFonts w:ascii="Arial" w:eastAsia="Times New Roman" w:hAnsi="Arial" w:cs="Arial"/>
                <w:sz w:val="18"/>
                <w:szCs w:val="18"/>
              </w:rPr>
            </w:pPr>
            <w:r w:rsidRPr="00B5126F">
              <w:rPr>
                <w:rFonts w:ascii="Arial" w:eastAsia="Times New Roman" w:hAnsi="Arial" w:cs="Arial"/>
                <w:sz w:val="18"/>
                <w:szCs w:val="18"/>
              </w:rPr>
              <w:t>RUANG PRAKTEK</w:t>
            </w:r>
          </w:p>
        </w:tc>
        <w:tc>
          <w:tcPr>
            <w:tcW w:w="108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45.30 </w:t>
            </w:r>
          </w:p>
        </w:tc>
        <w:tc>
          <w:tcPr>
            <w:tcW w:w="153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2,400,000.00 </w:t>
            </w:r>
          </w:p>
        </w:tc>
        <w:tc>
          <w:tcPr>
            <w:tcW w:w="81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1.12 </w:t>
            </w:r>
          </w:p>
        </w:tc>
        <w:tc>
          <w:tcPr>
            <w:tcW w:w="1384" w:type="dxa"/>
            <w:gridSpan w:val="2"/>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2,688,000.00 </w:t>
            </w:r>
          </w:p>
        </w:tc>
        <w:tc>
          <w:tcPr>
            <w:tcW w:w="1676" w:type="dxa"/>
            <w:gridSpan w:val="3"/>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121,766,400.00 </w:t>
            </w:r>
          </w:p>
        </w:tc>
      </w:tr>
      <w:tr w:rsidR="00C33F92" w:rsidRPr="00B5126F"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C33F92" w:rsidRPr="00B5126F" w:rsidRDefault="00C33F92" w:rsidP="00B5126F">
            <w:pPr>
              <w:spacing w:after="0" w:line="240" w:lineRule="auto"/>
              <w:jc w:val="right"/>
              <w:rPr>
                <w:rFonts w:ascii="Arial" w:eastAsia="Times New Roman" w:hAnsi="Arial" w:cs="Arial"/>
                <w:sz w:val="18"/>
                <w:szCs w:val="18"/>
              </w:rPr>
            </w:pPr>
            <w:r w:rsidRPr="00B5126F">
              <w:rPr>
                <w:rFonts w:ascii="Arial" w:eastAsia="Times New Roman" w:hAnsi="Arial" w:cs="Arial"/>
                <w:sz w:val="18"/>
                <w:szCs w:val="18"/>
              </w:rPr>
              <w:t>5</w:t>
            </w:r>
          </w:p>
        </w:tc>
        <w:tc>
          <w:tcPr>
            <w:tcW w:w="1800" w:type="dxa"/>
            <w:tcBorders>
              <w:top w:val="nil"/>
              <w:left w:val="nil"/>
              <w:bottom w:val="nil"/>
              <w:right w:val="single" w:sz="4" w:space="0" w:color="auto"/>
            </w:tcBorders>
            <w:shd w:val="clear" w:color="auto" w:fill="auto"/>
            <w:noWrap/>
            <w:vAlign w:val="bottom"/>
            <w:hideMark/>
          </w:tcPr>
          <w:p w:rsidR="00C33F92" w:rsidRPr="00B5126F" w:rsidRDefault="00C33F92" w:rsidP="008A1EC9">
            <w:pPr>
              <w:spacing w:after="0" w:line="240" w:lineRule="auto"/>
              <w:rPr>
                <w:rFonts w:ascii="Arial" w:eastAsia="Times New Roman" w:hAnsi="Arial" w:cs="Arial"/>
                <w:sz w:val="18"/>
                <w:szCs w:val="18"/>
              </w:rPr>
            </w:pPr>
            <w:r w:rsidRPr="00B5126F">
              <w:rPr>
                <w:rFonts w:ascii="Arial" w:eastAsia="Times New Roman" w:hAnsi="Arial" w:cs="Arial"/>
                <w:sz w:val="18"/>
                <w:szCs w:val="18"/>
              </w:rPr>
              <w:t>RUANG TANGGA</w:t>
            </w:r>
          </w:p>
        </w:tc>
        <w:tc>
          <w:tcPr>
            <w:tcW w:w="108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16.10 </w:t>
            </w:r>
          </w:p>
        </w:tc>
        <w:tc>
          <w:tcPr>
            <w:tcW w:w="153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2,400,000.00 </w:t>
            </w:r>
          </w:p>
        </w:tc>
        <w:tc>
          <w:tcPr>
            <w:tcW w:w="81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1.12 </w:t>
            </w:r>
          </w:p>
        </w:tc>
        <w:tc>
          <w:tcPr>
            <w:tcW w:w="1384" w:type="dxa"/>
            <w:gridSpan w:val="2"/>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2,688,000.00 </w:t>
            </w:r>
          </w:p>
        </w:tc>
        <w:tc>
          <w:tcPr>
            <w:tcW w:w="1676" w:type="dxa"/>
            <w:gridSpan w:val="3"/>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43,276,800.00 </w:t>
            </w:r>
          </w:p>
        </w:tc>
      </w:tr>
      <w:tr w:rsidR="00C33F92" w:rsidRPr="00B5126F"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C33F92" w:rsidRPr="00B5126F" w:rsidRDefault="00C33F92" w:rsidP="00B5126F">
            <w:pPr>
              <w:spacing w:after="0" w:line="240" w:lineRule="auto"/>
              <w:jc w:val="right"/>
              <w:rPr>
                <w:rFonts w:ascii="Arial" w:eastAsia="Times New Roman" w:hAnsi="Arial" w:cs="Arial"/>
                <w:sz w:val="18"/>
                <w:szCs w:val="18"/>
              </w:rPr>
            </w:pPr>
            <w:r w:rsidRPr="00B5126F">
              <w:rPr>
                <w:rFonts w:ascii="Arial" w:eastAsia="Times New Roman" w:hAnsi="Arial" w:cs="Arial"/>
                <w:sz w:val="18"/>
                <w:szCs w:val="18"/>
              </w:rPr>
              <w:t>6</w:t>
            </w:r>
          </w:p>
        </w:tc>
        <w:tc>
          <w:tcPr>
            <w:tcW w:w="1800" w:type="dxa"/>
            <w:tcBorders>
              <w:top w:val="nil"/>
              <w:left w:val="nil"/>
              <w:bottom w:val="nil"/>
              <w:right w:val="single" w:sz="4" w:space="0" w:color="auto"/>
            </w:tcBorders>
            <w:shd w:val="clear" w:color="auto" w:fill="auto"/>
            <w:noWrap/>
            <w:vAlign w:val="bottom"/>
            <w:hideMark/>
          </w:tcPr>
          <w:p w:rsidR="00C33F92" w:rsidRPr="00B5126F" w:rsidRDefault="00C33F92" w:rsidP="008A1EC9">
            <w:pPr>
              <w:spacing w:after="0" w:line="240" w:lineRule="auto"/>
              <w:rPr>
                <w:rFonts w:ascii="Arial" w:eastAsia="Times New Roman" w:hAnsi="Arial" w:cs="Arial"/>
                <w:sz w:val="18"/>
                <w:szCs w:val="18"/>
              </w:rPr>
            </w:pPr>
            <w:r w:rsidRPr="00B5126F">
              <w:rPr>
                <w:rFonts w:ascii="Arial" w:eastAsia="Times New Roman" w:hAnsi="Arial" w:cs="Arial"/>
                <w:sz w:val="18"/>
                <w:szCs w:val="18"/>
              </w:rPr>
              <w:t>SELASAR</w:t>
            </w:r>
          </w:p>
        </w:tc>
        <w:tc>
          <w:tcPr>
            <w:tcW w:w="1080" w:type="dxa"/>
            <w:tcBorders>
              <w:top w:val="nil"/>
              <w:left w:val="nil"/>
              <w:bottom w:val="single" w:sz="4" w:space="0" w:color="auto"/>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108.72 </w:t>
            </w:r>
          </w:p>
        </w:tc>
        <w:tc>
          <w:tcPr>
            <w:tcW w:w="153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2,400,000.00 </w:t>
            </w:r>
          </w:p>
        </w:tc>
        <w:tc>
          <w:tcPr>
            <w:tcW w:w="81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1.12 </w:t>
            </w:r>
          </w:p>
        </w:tc>
        <w:tc>
          <w:tcPr>
            <w:tcW w:w="1384" w:type="dxa"/>
            <w:gridSpan w:val="2"/>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2,688,000.00 </w:t>
            </w:r>
          </w:p>
        </w:tc>
        <w:tc>
          <w:tcPr>
            <w:tcW w:w="1676" w:type="dxa"/>
            <w:gridSpan w:val="3"/>
            <w:tcBorders>
              <w:top w:val="nil"/>
              <w:left w:val="nil"/>
              <w:bottom w:val="single" w:sz="4" w:space="0" w:color="auto"/>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292,239,360.00 </w:t>
            </w:r>
          </w:p>
        </w:tc>
      </w:tr>
      <w:tr w:rsidR="00C33F92" w:rsidRPr="00B5126F" w:rsidTr="00C33F92">
        <w:trPr>
          <w:trHeight w:val="255"/>
        </w:trPr>
        <w:tc>
          <w:tcPr>
            <w:tcW w:w="486" w:type="dxa"/>
            <w:tcBorders>
              <w:top w:val="nil"/>
              <w:left w:val="single" w:sz="4" w:space="0" w:color="auto"/>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180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p>
        </w:tc>
        <w:tc>
          <w:tcPr>
            <w:tcW w:w="108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333.42 </w:t>
            </w:r>
          </w:p>
        </w:tc>
        <w:tc>
          <w:tcPr>
            <w:tcW w:w="153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810" w:type="dxa"/>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1384" w:type="dxa"/>
            <w:gridSpan w:val="2"/>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jc w:val="right"/>
              <w:rPr>
                <w:rFonts w:ascii="Arial" w:eastAsia="Times New Roman" w:hAnsi="Arial" w:cs="Arial"/>
                <w:sz w:val="18"/>
                <w:szCs w:val="18"/>
              </w:rPr>
            </w:pPr>
            <w:r w:rsidRPr="00B5126F">
              <w:rPr>
                <w:rFonts w:ascii="Arial" w:eastAsia="Times New Roman" w:hAnsi="Arial" w:cs="Arial"/>
                <w:sz w:val="18"/>
                <w:szCs w:val="18"/>
              </w:rPr>
              <w:t>JUMLAH C =</w:t>
            </w:r>
          </w:p>
        </w:tc>
        <w:tc>
          <w:tcPr>
            <w:tcW w:w="1676" w:type="dxa"/>
            <w:gridSpan w:val="3"/>
            <w:tcBorders>
              <w:top w:val="nil"/>
              <w:left w:val="nil"/>
              <w:bottom w:val="nil"/>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xml:space="preserve">   896,232,960.00 </w:t>
            </w:r>
          </w:p>
        </w:tc>
      </w:tr>
      <w:tr w:rsidR="00C33F92" w:rsidRPr="00B5126F" w:rsidTr="00C33F92">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1530" w:type="dxa"/>
            <w:tcBorders>
              <w:top w:val="nil"/>
              <w:left w:val="nil"/>
              <w:bottom w:val="single" w:sz="4" w:space="0" w:color="auto"/>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1384" w:type="dxa"/>
            <w:gridSpan w:val="2"/>
            <w:tcBorders>
              <w:top w:val="nil"/>
              <w:left w:val="nil"/>
              <w:bottom w:val="single" w:sz="4" w:space="0" w:color="auto"/>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c>
          <w:tcPr>
            <w:tcW w:w="1676" w:type="dxa"/>
            <w:gridSpan w:val="3"/>
            <w:tcBorders>
              <w:top w:val="nil"/>
              <w:left w:val="nil"/>
              <w:bottom w:val="single" w:sz="4" w:space="0" w:color="auto"/>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sz w:val="18"/>
                <w:szCs w:val="18"/>
              </w:rPr>
            </w:pPr>
            <w:r w:rsidRPr="00B5126F">
              <w:rPr>
                <w:rFonts w:ascii="Arial" w:eastAsia="Times New Roman" w:hAnsi="Arial" w:cs="Arial"/>
                <w:sz w:val="18"/>
                <w:szCs w:val="18"/>
              </w:rPr>
              <w:t> </w:t>
            </w:r>
          </w:p>
        </w:tc>
      </w:tr>
      <w:tr w:rsidR="00C33F92" w:rsidRPr="00B5126F" w:rsidTr="00C33F92">
        <w:trPr>
          <w:trHeight w:val="375"/>
        </w:trPr>
        <w:tc>
          <w:tcPr>
            <w:tcW w:w="486" w:type="dxa"/>
            <w:tcBorders>
              <w:top w:val="nil"/>
              <w:left w:val="single" w:sz="4" w:space="0" w:color="auto"/>
              <w:bottom w:val="double" w:sz="6" w:space="0" w:color="auto"/>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b/>
                <w:bCs/>
                <w:sz w:val="18"/>
                <w:szCs w:val="18"/>
              </w:rPr>
            </w:pPr>
            <w:r w:rsidRPr="00B5126F">
              <w:rPr>
                <w:rFonts w:ascii="Arial" w:eastAsia="Times New Roman" w:hAnsi="Arial" w:cs="Arial"/>
                <w:b/>
                <w:bCs/>
                <w:sz w:val="18"/>
                <w:szCs w:val="18"/>
              </w:rPr>
              <w:t> </w:t>
            </w:r>
          </w:p>
        </w:tc>
        <w:tc>
          <w:tcPr>
            <w:tcW w:w="1800" w:type="dxa"/>
            <w:tcBorders>
              <w:top w:val="nil"/>
              <w:left w:val="nil"/>
              <w:bottom w:val="double" w:sz="6" w:space="0" w:color="auto"/>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b/>
                <w:bCs/>
                <w:sz w:val="18"/>
                <w:szCs w:val="18"/>
              </w:rPr>
            </w:pPr>
            <w:r w:rsidRPr="00B5126F">
              <w:rPr>
                <w:rFonts w:ascii="Arial" w:eastAsia="Times New Roman" w:hAnsi="Arial" w:cs="Arial"/>
                <w:b/>
                <w:bCs/>
                <w:sz w:val="18"/>
                <w:szCs w:val="18"/>
              </w:rPr>
              <w:t>JUMLAH LUAS TOTAL =</w:t>
            </w:r>
          </w:p>
        </w:tc>
        <w:tc>
          <w:tcPr>
            <w:tcW w:w="1080" w:type="dxa"/>
            <w:tcBorders>
              <w:top w:val="nil"/>
              <w:left w:val="nil"/>
              <w:bottom w:val="double" w:sz="6" w:space="0" w:color="auto"/>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b/>
                <w:bCs/>
                <w:sz w:val="18"/>
                <w:szCs w:val="18"/>
              </w:rPr>
            </w:pPr>
            <w:r w:rsidRPr="00B5126F">
              <w:rPr>
                <w:rFonts w:ascii="Arial" w:eastAsia="Times New Roman" w:hAnsi="Arial" w:cs="Arial"/>
                <w:b/>
                <w:bCs/>
                <w:sz w:val="18"/>
                <w:szCs w:val="18"/>
              </w:rPr>
              <w:t xml:space="preserve">  1,012.94 </w:t>
            </w:r>
          </w:p>
        </w:tc>
        <w:tc>
          <w:tcPr>
            <w:tcW w:w="1530" w:type="dxa"/>
            <w:tcBorders>
              <w:top w:val="nil"/>
              <w:left w:val="nil"/>
              <w:bottom w:val="double" w:sz="6" w:space="0" w:color="auto"/>
              <w:right w:val="nil"/>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b/>
                <w:bCs/>
                <w:sz w:val="18"/>
                <w:szCs w:val="18"/>
              </w:rPr>
            </w:pPr>
            <w:r w:rsidRPr="00B5126F">
              <w:rPr>
                <w:rFonts w:ascii="Arial" w:eastAsia="Times New Roman" w:hAnsi="Arial" w:cs="Arial"/>
                <w:b/>
                <w:bCs/>
                <w:sz w:val="18"/>
                <w:szCs w:val="18"/>
              </w:rPr>
              <w:t> </w:t>
            </w:r>
          </w:p>
        </w:tc>
        <w:tc>
          <w:tcPr>
            <w:tcW w:w="810" w:type="dxa"/>
            <w:tcBorders>
              <w:top w:val="nil"/>
              <w:left w:val="nil"/>
              <w:bottom w:val="double" w:sz="6" w:space="0" w:color="auto"/>
              <w:right w:val="nil"/>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b/>
                <w:bCs/>
                <w:sz w:val="18"/>
                <w:szCs w:val="18"/>
              </w:rPr>
            </w:pPr>
            <w:r w:rsidRPr="00B5126F">
              <w:rPr>
                <w:rFonts w:ascii="Arial" w:eastAsia="Times New Roman" w:hAnsi="Arial" w:cs="Arial"/>
                <w:b/>
                <w:bCs/>
                <w:sz w:val="18"/>
                <w:szCs w:val="18"/>
              </w:rPr>
              <w:t> </w:t>
            </w:r>
          </w:p>
        </w:tc>
        <w:tc>
          <w:tcPr>
            <w:tcW w:w="1384" w:type="dxa"/>
            <w:gridSpan w:val="2"/>
            <w:tcBorders>
              <w:top w:val="nil"/>
              <w:left w:val="nil"/>
              <w:bottom w:val="double" w:sz="6" w:space="0" w:color="auto"/>
              <w:right w:val="single" w:sz="4" w:space="0" w:color="auto"/>
            </w:tcBorders>
            <w:shd w:val="clear" w:color="auto" w:fill="auto"/>
            <w:noWrap/>
            <w:vAlign w:val="bottom"/>
            <w:hideMark/>
          </w:tcPr>
          <w:p w:rsidR="00C33F92" w:rsidRPr="00B5126F" w:rsidRDefault="00C33F92" w:rsidP="00B5126F">
            <w:pPr>
              <w:spacing w:after="0" w:line="240" w:lineRule="auto"/>
              <w:jc w:val="right"/>
              <w:rPr>
                <w:rFonts w:ascii="Arial" w:eastAsia="Times New Roman" w:hAnsi="Arial" w:cs="Arial"/>
                <w:b/>
                <w:bCs/>
                <w:sz w:val="18"/>
                <w:szCs w:val="18"/>
              </w:rPr>
            </w:pPr>
            <w:r w:rsidRPr="00B5126F">
              <w:rPr>
                <w:rFonts w:ascii="Arial" w:eastAsia="Times New Roman" w:hAnsi="Arial" w:cs="Arial"/>
                <w:b/>
                <w:bCs/>
                <w:sz w:val="18"/>
                <w:szCs w:val="18"/>
              </w:rPr>
              <w:t>JUMLAH BIAYA TOTAL =</w:t>
            </w:r>
          </w:p>
        </w:tc>
        <w:tc>
          <w:tcPr>
            <w:tcW w:w="1676" w:type="dxa"/>
            <w:gridSpan w:val="3"/>
            <w:tcBorders>
              <w:top w:val="nil"/>
              <w:left w:val="nil"/>
              <w:bottom w:val="double" w:sz="6" w:space="0" w:color="auto"/>
              <w:right w:val="single" w:sz="4" w:space="0" w:color="auto"/>
            </w:tcBorders>
            <w:shd w:val="clear" w:color="auto" w:fill="auto"/>
            <w:noWrap/>
            <w:vAlign w:val="bottom"/>
            <w:hideMark/>
          </w:tcPr>
          <w:p w:rsidR="00C33F92" w:rsidRPr="00B5126F" w:rsidRDefault="00C33F92" w:rsidP="00B5126F">
            <w:pPr>
              <w:spacing w:after="0" w:line="240" w:lineRule="auto"/>
              <w:rPr>
                <w:rFonts w:ascii="Arial" w:eastAsia="Times New Roman" w:hAnsi="Arial" w:cs="Arial"/>
                <w:b/>
                <w:bCs/>
                <w:sz w:val="18"/>
                <w:szCs w:val="18"/>
              </w:rPr>
            </w:pPr>
            <w:r w:rsidRPr="00B5126F">
              <w:rPr>
                <w:rFonts w:ascii="Arial" w:eastAsia="Times New Roman" w:hAnsi="Arial" w:cs="Arial"/>
                <w:b/>
                <w:bCs/>
                <w:sz w:val="18"/>
                <w:szCs w:val="18"/>
              </w:rPr>
              <w:t xml:space="preserve"> 2,722,782,720.00 </w:t>
            </w:r>
          </w:p>
        </w:tc>
      </w:tr>
    </w:tbl>
    <w:p w:rsidR="00345B4A" w:rsidRDefault="00345B4A" w:rsidP="004614CF">
      <w:pPr>
        <w:spacing w:line="360" w:lineRule="auto"/>
        <w:ind w:left="360"/>
        <w:jc w:val="both"/>
        <w:rPr>
          <w:rFonts w:ascii="Times New Roman" w:hAnsi="Times New Roman" w:cs="Times New Roman"/>
          <w:sz w:val="24"/>
          <w:szCs w:val="24"/>
        </w:rPr>
      </w:pPr>
    </w:p>
    <w:p w:rsidR="003037FA" w:rsidRDefault="004614CF" w:rsidP="004A7D87">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Estimasi biaya tersebut masih bersifat global, dan akan dipergunakan sebagai perkiraan  plafond biaya tertinggi pada pelaksanaan pembangunan RKB. </w:t>
      </w:r>
      <w:r w:rsidR="00AE2181">
        <w:rPr>
          <w:rFonts w:ascii="Times New Roman" w:hAnsi="Times New Roman" w:cs="Times New Roman"/>
          <w:sz w:val="24"/>
          <w:szCs w:val="24"/>
        </w:rPr>
        <w:t>Untuk pedoman dalam pelaksanaan dan pengawasan pembangunan serta sebagai dokumen perencanaan dan pelaksanaan yang formal, masih diperlukan analisis perhitungan biaya terinci yang disebut dengan Rencana Anggaran Biaya  (</w:t>
      </w:r>
      <w:r w:rsidR="00AE2181" w:rsidRPr="004A3C67">
        <w:rPr>
          <w:rFonts w:ascii="Times New Roman" w:hAnsi="Times New Roman" w:cs="Times New Roman"/>
          <w:i/>
          <w:sz w:val="24"/>
          <w:szCs w:val="24"/>
        </w:rPr>
        <w:t>Engineer’s Estimate</w:t>
      </w:r>
      <w:r w:rsidR="00AE2181">
        <w:rPr>
          <w:rFonts w:ascii="Times New Roman" w:hAnsi="Times New Roman" w:cs="Times New Roman"/>
          <w:sz w:val="24"/>
          <w:szCs w:val="24"/>
        </w:rPr>
        <w:t xml:space="preserve">). </w:t>
      </w:r>
    </w:p>
    <w:p w:rsidR="003F4E09" w:rsidRDefault="003F4E09" w:rsidP="004A7D87">
      <w:pPr>
        <w:spacing w:line="360" w:lineRule="auto"/>
        <w:ind w:left="1440"/>
        <w:jc w:val="both"/>
        <w:rPr>
          <w:rFonts w:ascii="Times New Roman" w:hAnsi="Times New Roman" w:cs="Times New Roman"/>
          <w:sz w:val="24"/>
          <w:szCs w:val="24"/>
        </w:rPr>
      </w:pPr>
    </w:p>
    <w:p w:rsidR="003037FA" w:rsidRPr="003037FA" w:rsidRDefault="0056293B" w:rsidP="004A7D87">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3037FA">
        <w:rPr>
          <w:rFonts w:ascii="Times New Roman" w:hAnsi="Times New Roman" w:cs="Times New Roman"/>
          <w:sz w:val="24"/>
          <w:szCs w:val="24"/>
        </w:rPr>
        <w:t>Perencanaan Biaya Terinci (Rencana Anggaran Biaya/RAB)</w:t>
      </w:r>
    </w:p>
    <w:p w:rsidR="004614CF" w:rsidRDefault="00AE2181" w:rsidP="004A7D87">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Pada Rencana Anggaran Biaya yang disiapkan oleh perencana ini, perhitungan dibuat sangat detail</w:t>
      </w:r>
      <w:r w:rsidR="001147E6">
        <w:rPr>
          <w:rFonts w:ascii="Times New Roman" w:hAnsi="Times New Roman" w:cs="Times New Roman"/>
          <w:sz w:val="24"/>
          <w:szCs w:val="24"/>
        </w:rPr>
        <w:t xml:space="preserve"> (Asiyanto, 2005)</w:t>
      </w:r>
      <w:r>
        <w:rPr>
          <w:rFonts w:ascii="Times New Roman" w:hAnsi="Times New Roman" w:cs="Times New Roman"/>
          <w:sz w:val="24"/>
          <w:szCs w:val="24"/>
        </w:rPr>
        <w:t xml:space="preserve">, yang </w:t>
      </w:r>
      <w:r w:rsidR="008E200F">
        <w:rPr>
          <w:rFonts w:ascii="Times New Roman" w:hAnsi="Times New Roman" w:cs="Times New Roman"/>
          <w:sz w:val="24"/>
          <w:szCs w:val="24"/>
        </w:rPr>
        <w:t>didalamnya menyangkut 5 data ha</w:t>
      </w:r>
      <w:r>
        <w:rPr>
          <w:rFonts w:ascii="Times New Roman" w:hAnsi="Times New Roman" w:cs="Times New Roman"/>
          <w:sz w:val="24"/>
          <w:szCs w:val="24"/>
        </w:rPr>
        <w:t>rga dan analisis yaitu:</w:t>
      </w:r>
    </w:p>
    <w:p w:rsidR="00AE2181" w:rsidRPr="00852E30" w:rsidRDefault="00AE2181" w:rsidP="00852E30">
      <w:pPr>
        <w:pStyle w:val="ListParagraph"/>
        <w:numPr>
          <w:ilvl w:val="0"/>
          <w:numId w:val="19"/>
        </w:numPr>
        <w:spacing w:line="360" w:lineRule="auto"/>
        <w:ind w:left="1800"/>
        <w:jc w:val="both"/>
        <w:rPr>
          <w:rFonts w:ascii="Times New Roman" w:hAnsi="Times New Roman" w:cs="Times New Roman"/>
          <w:sz w:val="24"/>
          <w:szCs w:val="24"/>
        </w:rPr>
      </w:pPr>
      <w:r w:rsidRPr="00852E30">
        <w:rPr>
          <w:rFonts w:ascii="Times New Roman" w:hAnsi="Times New Roman" w:cs="Times New Roman"/>
          <w:sz w:val="24"/>
          <w:szCs w:val="24"/>
        </w:rPr>
        <w:t>Daftar Harga Bahan / material yang dipakai</w:t>
      </w:r>
    </w:p>
    <w:p w:rsidR="00AE2181" w:rsidRDefault="00AE2181" w:rsidP="004A7D87">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Berisi daftar harga semua bahan dan atau material bangunan yang akan dipakai dalam pelaksanaan pembangunan RKB SMK Negeri 6 Yogyakarta</w:t>
      </w:r>
    </w:p>
    <w:p w:rsidR="00AE2181" w:rsidRPr="00266EA2" w:rsidRDefault="00AE2181" w:rsidP="00852E30">
      <w:pPr>
        <w:pStyle w:val="ListParagraph"/>
        <w:numPr>
          <w:ilvl w:val="0"/>
          <w:numId w:val="19"/>
        </w:numPr>
        <w:spacing w:line="360" w:lineRule="auto"/>
        <w:jc w:val="both"/>
        <w:rPr>
          <w:rFonts w:ascii="Times New Roman" w:hAnsi="Times New Roman" w:cs="Times New Roman"/>
          <w:sz w:val="24"/>
          <w:szCs w:val="24"/>
        </w:rPr>
      </w:pPr>
      <w:r w:rsidRPr="00266EA2">
        <w:rPr>
          <w:rFonts w:ascii="Times New Roman" w:hAnsi="Times New Roman" w:cs="Times New Roman"/>
          <w:sz w:val="24"/>
          <w:szCs w:val="24"/>
        </w:rPr>
        <w:t>Daftar Upah Tukang dan Tenaga</w:t>
      </w:r>
    </w:p>
    <w:p w:rsidR="00AE2181" w:rsidRDefault="00AE2181" w:rsidP="00266EA2">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Berisi daftar upah harian semua tukang dan atau tenaga yang dilibatkan pada pembangunan RKB SMK Negeri 6 Yogyakarta</w:t>
      </w:r>
    </w:p>
    <w:p w:rsidR="00AE2181" w:rsidRDefault="00AE2181" w:rsidP="00852E30">
      <w:pPr>
        <w:pStyle w:val="ListParagraph"/>
        <w:numPr>
          <w:ilvl w:val="0"/>
          <w:numId w:val="1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Daftar Analisis Satuan Harga (menggunakan SNI)</w:t>
      </w:r>
    </w:p>
    <w:p w:rsidR="00AE2181" w:rsidRDefault="00AE2181" w:rsidP="00266EA2">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Berisi analisis harga satuan </w:t>
      </w:r>
      <w:r w:rsidR="004859EE">
        <w:rPr>
          <w:rFonts w:ascii="Times New Roman" w:hAnsi="Times New Roman" w:cs="Times New Roman"/>
          <w:sz w:val="24"/>
          <w:szCs w:val="24"/>
        </w:rPr>
        <w:t>semua</w:t>
      </w:r>
      <w:r>
        <w:rPr>
          <w:rFonts w:ascii="Times New Roman" w:hAnsi="Times New Roman" w:cs="Times New Roman"/>
          <w:sz w:val="24"/>
          <w:szCs w:val="24"/>
        </w:rPr>
        <w:t xml:space="preserve"> pekerjaan </w:t>
      </w:r>
      <w:r w:rsidR="004859EE">
        <w:rPr>
          <w:rFonts w:ascii="Times New Roman" w:hAnsi="Times New Roman" w:cs="Times New Roman"/>
          <w:sz w:val="24"/>
          <w:szCs w:val="24"/>
        </w:rPr>
        <w:t xml:space="preserve">pada pelaksanaan pembangunan RKB SMK Negeri 6 Yogyakarta </w:t>
      </w:r>
      <w:r>
        <w:rPr>
          <w:rFonts w:ascii="Times New Roman" w:hAnsi="Times New Roman" w:cs="Times New Roman"/>
          <w:sz w:val="24"/>
          <w:szCs w:val="24"/>
        </w:rPr>
        <w:t>dengan ketentuan yang telah diatur dalam SNI</w:t>
      </w:r>
    </w:p>
    <w:p w:rsidR="00AE2181" w:rsidRDefault="00AE2181" w:rsidP="00852E30">
      <w:pPr>
        <w:pStyle w:val="ListParagraph"/>
        <w:numPr>
          <w:ilvl w:val="0"/>
          <w:numId w:val="1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Daftar Volume dan Harga Satuan Pekerjaan</w:t>
      </w:r>
    </w:p>
    <w:p w:rsidR="004859EE" w:rsidRDefault="004859EE" w:rsidP="00266EA2">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Berisi daftar semua pekerjaan yang akan dilaksanakan pada pelaksanaan pembangunan RKB SMK Negeri 6 Yogyakarta, berikut harga satuan y</w:t>
      </w:r>
      <w:r w:rsidR="0072048D">
        <w:rPr>
          <w:rFonts w:ascii="Times New Roman" w:hAnsi="Times New Roman" w:cs="Times New Roman"/>
          <w:sz w:val="24"/>
          <w:szCs w:val="24"/>
        </w:rPr>
        <w:t>a</w:t>
      </w:r>
      <w:r>
        <w:rPr>
          <w:rFonts w:ascii="Times New Roman" w:hAnsi="Times New Roman" w:cs="Times New Roman"/>
          <w:sz w:val="24"/>
          <w:szCs w:val="24"/>
        </w:rPr>
        <w:t xml:space="preserve">ng dihitung berdasarkan analisis </w:t>
      </w:r>
      <w:r w:rsidR="0072048D">
        <w:rPr>
          <w:rFonts w:ascii="Times New Roman" w:hAnsi="Times New Roman" w:cs="Times New Roman"/>
          <w:sz w:val="24"/>
          <w:szCs w:val="24"/>
        </w:rPr>
        <w:t xml:space="preserve">yang tercantum </w:t>
      </w:r>
      <w:r>
        <w:rPr>
          <w:rFonts w:ascii="Times New Roman" w:hAnsi="Times New Roman" w:cs="Times New Roman"/>
          <w:sz w:val="24"/>
          <w:szCs w:val="24"/>
        </w:rPr>
        <w:t>pada butir 3.</w:t>
      </w:r>
    </w:p>
    <w:p w:rsidR="00AE2181" w:rsidRDefault="00AE2181" w:rsidP="00852E30">
      <w:pPr>
        <w:pStyle w:val="ListParagraph"/>
        <w:numPr>
          <w:ilvl w:val="0"/>
          <w:numId w:val="19"/>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Daftar Rekapitulasi Biaya</w:t>
      </w:r>
    </w:p>
    <w:p w:rsidR="004C0C9A" w:rsidRDefault="004C0C9A" w:rsidP="00266EA2">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Merupakan rekapitulasi kelompok-kelompok pekerjaan yang akan dikerjakan pada pelaksanaan pembangunan RKB SMK Negeri 6 Yogyakarta, berikut harga total masing-masing kelompok pekerjaan tersebut</w:t>
      </w:r>
      <w:r w:rsidR="00C02F38">
        <w:rPr>
          <w:rFonts w:ascii="Times New Roman" w:hAnsi="Times New Roman" w:cs="Times New Roman"/>
          <w:sz w:val="24"/>
          <w:szCs w:val="24"/>
        </w:rPr>
        <w:t>, yang dihitung berdasarkan volume dan harga satuan pekerjaan sesuai butir 4</w:t>
      </w:r>
      <w:r>
        <w:rPr>
          <w:rFonts w:ascii="Times New Roman" w:hAnsi="Times New Roman" w:cs="Times New Roman"/>
          <w:sz w:val="24"/>
          <w:szCs w:val="24"/>
        </w:rPr>
        <w:t>. Pada daftar rekapitulasi ini juga sudah dan harus tercantum nilai akhir biaya pembangunan RKB SMK Negeri 6 Yogyakarta.</w:t>
      </w:r>
    </w:p>
    <w:p w:rsidR="008A6A23" w:rsidRDefault="008A6A23" w:rsidP="00266EA2">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Sebagai gambaran terlampir Daftar Rekapitulasi Biaya RKB SMK Negeri 6 Yogyakarta sebagai berikut ;</w:t>
      </w:r>
    </w:p>
    <w:p w:rsidR="003923F5" w:rsidRDefault="003923F5" w:rsidP="00266EA2">
      <w:pPr>
        <w:pStyle w:val="ListParagraph"/>
        <w:spacing w:line="360" w:lineRule="auto"/>
        <w:ind w:left="1800"/>
        <w:jc w:val="both"/>
        <w:rPr>
          <w:rFonts w:ascii="Times New Roman" w:hAnsi="Times New Roman" w:cs="Times New Roman"/>
          <w:sz w:val="24"/>
          <w:szCs w:val="24"/>
        </w:rPr>
      </w:pPr>
    </w:p>
    <w:p w:rsidR="003923F5" w:rsidRDefault="003923F5" w:rsidP="00266EA2">
      <w:pPr>
        <w:pStyle w:val="ListParagraph"/>
        <w:spacing w:line="360" w:lineRule="auto"/>
        <w:ind w:left="1800"/>
        <w:jc w:val="both"/>
        <w:rPr>
          <w:rFonts w:ascii="Times New Roman" w:hAnsi="Times New Roman" w:cs="Times New Roman"/>
          <w:sz w:val="24"/>
          <w:szCs w:val="24"/>
        </w:rPr>
      </w:pPr>
    </w:p>
    <w:p w:rsidR="003F4E09" w:rsidRDefault="003F4E09" w:rsidP="00266EA2">
      <w:pPr>
        <w:pStyle w:val="ListParagraph"/>
        <w:spacing w:line="360" w:lineRule="auto"/>
        <w:ind w:left="1800"/>
        <w:jc w:val="both"/>
        <w:rPr>
          <w:rFonts w:ascii="Times New Roman" w:hAnsi="Times New Roman" w:cs="Times New Roman"/>
          <w:sz w:val="24"/>
          <w:szCs w:val="24"/>
        </w:rPr>
      </w:pPr>
    </w:p>
    <w:p w:rsidR="006D5B9E" w:rsidRPr="006D5B9E" w:rsidRDefault="006D5B9E" w:rsidP="006D5B9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Tabel 03 : Daftar Rekapitulasi Biaya</w:t>
      </w:r>
    </w:p>
    <w:tbl>
      <w:tblPr>
        <w:tblW w:w="9020" w:type="dxa"/>
        <w:tblInd w:w="95" w:type="dxa"/>
        <w:tblLook w:val="04A0"/>
      </w:tblPr>
      <w:tblGrid>
        <w:gridCol w:w="541"/>
        <w:gridCol w:w="6199"/>
        <w:gridCol w:w="480"/>
        <w:gridCol w:w="1800"/>
      </w:tblGrid>
      <w:tr w:rsidR="008A1EC9" w:rsidRPr="006D5B9E" w:rsidTr="008A1EC9">
        <w:trPr>
          <w:trHeight w:val="360"/>
        </w:trPr>
        <w:tc>
          <w:tcPr>
            <w:tcW w:w="6740" w:type="dxa"/>
            <w:gridSpan w:val="2"/>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b/>
                <w:bCs/>
                <w:sz w:val="20"/>
                <w:szCs w:val="20"/>
              </w:rPr>
            </w:pPr>
            <w:r w:rsidRPr="006D5B9E">
              <w:rPr>
                <w:rFonts w:ascii="Arial" w:eastAsia="Times New Roman" w:hAnsi="Arial" w:cs="Arial"/>
                <w:b/>
                <w:bCs/>
                <w:sz w:val="20"/>
                <w:szCs w:val="20"/>
              </w:rPr>
              <w:t>DAFTAR REKAPITULASI BIAYA</w:t>
            </w:r>
            <w:r w:rsidR="00D4682F">
              <w:rPr>
                <w:rFonts w:ascii="Arial" w:eastAsia="Times New Roman" w:hAnsi="Arial" w:cs="Arial"/>
                <w:b/>
                <w:bCs/>
                <w:sz w:val="20"/>
                <w:szCs w:val="20"/>
              </w:rPr>
              <w:t xml:space="preserve"> TERINCI</w:t>
            </w: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20"/>
                <w:szCs w:val="20"/>
              </w:rPr>
            </w:pPr>
          </w:p>
        </w:tc>
      </w:tr>
      <w:tr w:rsidR="008A1EC9" w:rsidRPr="006D5B9E" w:rsidTr="008A1EC9">
        <w:trPr>
          <w:trHeight w:val="285"/>
        </w:trPr>
        <w:tc>
          <w:tcPr>
            <w:tcW w:w="7220" w:type="dxa"/>
            <w:gridSpan w:val="3"/>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20"/>
                <w:szCs w:val="20"/>
              </w:rPr>
            </w:pPr>
            <w:r w:rsidRPr="006D5B9E">
              <w:rPr>
                <w:rFonts w:ascii="Arial" w:eastAsia="Times New Roman" w:hAnsi="Arial" w:cs="Arial"/>
                <w:sz w:val="20"/>
                <w:szCs w:val="20"/>
              </w:rPr>
              <w:t>PROYEK              : PEMBANGUNAN RUMAH KELAS BARU 3 LANTAI</w:t>
            </w: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20"/>
                <w:szCs w:val="20"/>
              </w:rPr>
            </w:pPr>
          </w:p>
        </w:tc>
      </w:tr>
      <w:tr w:rsidR="008A1EC9" w:rsidRPr="006D5B9E" w:rsidTr="008A1EC9">
        <w:trPr>
          <w:trHeight w:val="285"/>
        </w:trPr>
        <w:tc>
          <w:tcPr>
            <w:tcW w:w="6740" w:type="dxa"/>
            <w:gridSpan w:val="2"/>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20"/>
                <w:szCs w:val="20"/>
              </w:rPr>
            </w:pPr>
            <w:r w:rsidRPr="006D5B9E">
              <w:rPr>
                <w:rFonts w:ascii="Arial" w:eastAsia="Times New Roman" w:hAnsi="Arial" w:cs="Arial"/>
                <w:sz w:val="20"/>
                <w:szCs w:val="20"/>
              </w:rPr>
              <w:t>MILIK                    : SMK NEGERI 6 YOGYAKARTA</w:t>
            </w: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20"/>
                <w:szCs w:val="20"/>
              </w:rPr>
            </w:pPr>
          </w:p>
        </w:tc>
      </w:tr>
      <w:tr w:rsidR="008A1EC9" w:rsidRPr="006D5B9E" w:rsidTr="008A1EC9">
        <w:trPr>
          <w:trHeight w:val="285"/>
        </w:trPr>
        <w:tc>
          <w:tcPr>
            <w:tcW w:w="6740" w:type="dxa"/>
            <w:gridSpan w:val="2"/>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20"/>
                <w:szCs w:val="20"/>
              </w:rPr>
            </w:pPr>
            <w:r w:rsidRPr="006D5B9E">
              <w:rPr>
                <w:rFonts w:ascii="Arial" w:eastAsia="Times New Roman" w:hAnsi="Arial" w:cs="Arial"/>
                <w:sz w:val="20"/>
                <w:szCs w:val="20"/>
              </w:rPr>
              <w:t>L O K A S I           : Jl. KENARI NO. 4 YOGYAKARTA</w:t>
            </w: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20"/>
                <w:szCs w:val="20"/>
              </w:rPr>
            </w:pP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20"/>
                <w:szCs w:val="20"/>
              </w:rPr>
            </w:pPr>
          </w:p>
        </w:tc>
      </w:tr>
      <w:tr w:rsidR="008A1EC9" w:rsidRPr="008A1EC9" w:rsidTr="008A1EC9">
        <w:trPr>
          <w:trHeight w:val="315"/>
        </w:trPr>
        <w:tc>
          <w:tcPr>
            <w:tcW w:w="541" w:type="dxa"/>
            <w:tcBorders>
              <w:top w:val="nil"/>
              <w:left w:val="nil"/>
              <w:bottom w:val="double" w:sz="6" w:space="0" w:color="auto"/>
              <w:right w:val="nil"/>
            </w:tcBorders>
            <w:shd w:val="clear" w:color="auto" w:fill="auto"/>
            <w:noWrap/>
            <w:vAlign w:val="bottom"/>
            <w:hideMark/>
          </w:tcPr>
          <w:p w:rsidR="008A1EC9" w:rsidRPr="008A1EC9" w:rsidRDefault="008A1EC9" w:rsidP="008A1EC9">
            <w:pPr>
              <w:spacing w:after="0" w:line="240" w:lineRule="auto"/>
              <w:rPr>
                <w:rFonts w:ascii="Arial" w:eastAsia="Times New Roman" w:hAnsi="Arial" w:cs="Arial"/>
                <w:sz w:val="24"/>
                <w:szCs w:val="24"/>
              </w:rPr>
            </w:pPr>
            <w:r w:rsidRPr="008A1EC9">
              <w:rPr>
                <w:rFonts w:ascii="Arial" w:eastAsia="Times New Roman" w:hAnsi="Arial" w:cs="Arial"/>
                <w:sz w:val="24"/>
                <w:szCs w:val="24"/>
              </w:rPr>
              <w:t> </w:t>
            </w:r>
          </w:p>
        </w:tc>
        <w:tc>
          <w:tcPr>
            <w:tcW w:w="6199" w:type="dxa"/>
            <w:tcBorders>
              <w:top w:val="nil"/>
              <w:left w:val="nil"/>
              <w:bottom w:val="double" w:sz="6" w:space="0" w:color="auto"/>
              <w:right w:val="nil"/>
            </w:tcBorders>
            <w:shd w:val="clear" w:color="auto" w:fill="auto"/>
            <w:noWrap/>
            <w:vAlign w:val="bottom"/>
            <w:hideMark/>
          </w:tcPr>
          <w:p w:rsidR="008A1EC9" w:rsidRPr="008A1EC9" w:rsidRDefault="008A1EC9" w:rsidP="008A1EC9">
            <w:pPr>
              <w:spacing w:after="0" w:line="240" w:lineRule="auto"/>
              <w:rPr>
                <w:rFonts w:ascii="Arial" w:eastAsia="Times New Roman" w:hAnsi="Arial" w:cs="Arial"/>
                <w:sz w:val="20"/>
                <w:szCs w:val="20"/>
              </w:rPr>
            </w:pPr>
            <w:r w:rsidRPr="008A1EC9">
              <w:rPr>
                <w:rFonts w:ascii="Arial" w:eastAsia="Times New Roman" w:hAnsi="Arial" w:cs="Arial"/>
                <w:sz w:val="20"/>
                <w:szCs w:val="20"/>
              </w:rPr>
              <w:t> </w:t>
            </w:r>
          </w:p>
        </w:tc>
        <w:tc>
          <w:tcPr>
            <w:tcW w:w="480" w:type="dxa"/>
            <w:tcBorders>
              <w:top w:val="nil"/>
              <w:left w:val="nil"/>
              <w:bottom w:val="double" w:sz="6" w:space="0" w:color="auto"/>
              <w:right w:val="nil"/>
            </w:tcBorders>
            <w:shd w:val="clear" w:color="auto" w:fill="auto"/>
            <w:noWrap/>
            <w:vAlign w:val="bottom"/>
            <w:hideMark/>
          </w:tcPr>
          <w:p w:rsidR="008A1EC9" w:rsidRPr="008A1EC9" w:rsidRDefault="008A1EC9" w:rsidP="008A1EC9">
            <w:pPr>
              <w:spacing w:after="0" w:line="240" w:lineRule="auto"/>
              <w:rPr>
                <w:rFonts w:ascii="Arial" w:eastAsia="Times New Roman" w:hAnsi="Arial" w:cs="Arial"/>
                <w:sz w:val="20"/>
                <w:szCs w:val="20"/>
              </w:rPr>
            </w:pPr>
            <w:r w:rsidRPr="008A1EC9">
              <w:rPr>
                <w:rFonts w:ascii="Arial" w:eastAsia="Times New Roman" w:hAnsi="Arial" w:cs="Arial"/>
                <w:sz w:val="20"/>
                <w:szCs w:val="20"/>
              </w:rPr>
              <w:t> </w:t>
            </w:r>
          </w:p>
        </w:tc>
        <w:tc>
          <w:tcPr>
            <w:tcW w:w="1800" w:type="dxa"/>
            <w:tcBorders>
              <w:top w:val="nil"/>
              <w:left w:val="nil"/>
              <w:bottom w:val="double" w:sz="6" w:space="0" w:color="auto"/>
              <w:right w:val="nil"/>
            </w:tcBorders>
            <w:shd w:val="clear" w:color="auto" w:fill="auto"/>
            <w:noWrap/>
            <w:vAlign w:val="bottom"/>
            <w:hideMark/>
          </w:tcPr>
          <w:p w:rsidR="008A1EC9" w:rsidRPr="008A1EC9" w:rsidRDefault="008A1EC9" w:rsidP="008A1EC9">
            <w:pPr>
              <w:spacing w:after="0" w:line="240" w:lineRule="auto"/>
              <w:rPr>
                <w:rFonts w:ascii="Arial" w:eastAsia="Times New Roman" w:hAnsi="Arial" w:cs="Arial"/>
                <w:sz w:val="20"/>
                <w:szCs w:val="20"/>
              </w:rPr>
            </w:pPr>
            <w:r w:rsidRPr="008A1EC9">
              <w:rPr>
                <w:rFonts w:ascii="Arial" w:eastAsia="Times New Roman" w:hAnsi="Arial" w:cs="Arial"/>
                <w:sz w:val="20"/>
                <w:szCs w:val="20"/>
              </w:rPr>
              <w:t> </w:t>
            </w:r>
          </w:p>
        </w:tc>
      </w:tr>
      <w:tr w:rsidR="008A1EC9" w:rsidRPr="006D5B9E" w:rsidTr="008A1EC9">
        <w:trPr>
          <w:trHeight w:val="315"/>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r>
      <w:tr w:rsidR="008A1EC9" w:rsidRPr="006D5B9E" w:rsidTr="008A1EC9">
        <w:trPr>
          <w:trHeight w:val="300"/>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center"/>
              <w:rPr>
                <w:rFonts w:ascii="Arial" w:eastAsia="Times New Roman" w:hAnsi="Arial" w:cs="Arial"/>
                <w:b/>
                <w:bCs/>
                <w:sz w:val="18"/>
                <w:szCs w:val="18"/>
              </w:rPr>
            </w:pPr>
            <w:r w:rsidRPr="006D5B9E">
              <w:rPr>
                <w:rFonts w:ascii="Arial" w:eastAsia="Times New Roman" w:hAnsi="Arial" w:cs="Arial"/>
                <w:b/>
                <w:bCs/>
                <w:sz w:val="18"/>
                <w:szCs w:val="18"/>
              </w:rPr>
              <w:t>NO.</w:t>
            </w: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center"/>
              <w:rPr>
                <w:rFonts w:ascii="Arial" w:eastAsia="Times New Roman" w:hAnsi="Arial" w:cs="Arial"/>
                <w:b/>
                <w:bCs/>
                <w:sz w:val="18"/>
                <w:szCs w:val="18"/>
              </w:rPr>
            </w:pPr>
            <w:r w:rsidRPr="006D5B9E">
              <w:rPr>
                <w:rFonts w:ascii="Arial" w:eastAsia="Times New Roman" w:hAnsi="Arial" w:cs="Arial"/>
                <w:b/>
                <w:bCs/>
                <w:sz w:val="18"/>
                <w:szCs w:val="18"/>
              </w:rPr>
              <w:t>KELOMPOK PEKERJAAN</w:t>
            </w: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center"/>
              <w:rPr>
                <w:rFonts w:ascii="Arial" w:eastAsia="Times New Roman" w:hAnsi="Arial" w:cs="Arial"/>
                <w:b/>
                <w:bCs/>
                <w:sz w:val="18"/>
                <w:szCs w:val="18"/>
              </w:rPr>
            </w:pP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center"/>
              <w:rPr>
                <w:rFonts w:ascii="Arial" w:eastAsia="Times New Roman" w:hAnsi="Arial" w:cs="Arial"/>
                <w:b/>
                <w:bCs/>
                <w:sz w:val="18"/>
                <w:szCs w:val="18"/>
              </w:rPr>
            </w:pPr>
            <w:r w:rsidRPr="006D5B9E">
              <w:rPr>
                <w:rFonts w:ascii="Arial" w:eastAsia="Times New Roman" w:hAnsi="Arial" w:cs="Arial"/>
                <w:b/>
                <w:bCs/>
                <w:sz w:val="18"/>
                <w:szCs w:val="18"/>
              </w:rPr>
              <w:t>TOTAL BIAYA</w:t>
            </w:r>
          </w:p>
        </w:tc>
      </w:tr>
      <w:tr w:rsidR="008A1EC9" w:rsidRPr="006D5B9E" w:rsidTr="008A1EC9">
        <w:trPr>
          <w:trHeight w:val="300"/>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r>
      <w:tr w:rsidR="008A1EC9" w:rsidRPr="006D5B9E" w:rsidTr="008A1EC9">
        <w:trPr>
          <w:trHeight w:val="285"/>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center"/>
              <w:rPr>
                <w:rFonts w:ascii="Arial" w:eastAsia="Times New Roman" w:hAnsi="Arial" w:cs="Arial"/>
                <w:sz w:val="18"/>
                <w:szCs w:val="18"/>
              </w:rPr>
            </w:pPr>
            <w:r w:rsidRPr="006D5B9E">
              <w:rPr>
                <w:rFonts w:ascii="Arial" w:eastAsia="Times New Roman" w:hAnsi="Arial" w:cs="Arial"/>
                <w:sz w:val="18"/>
                <w:szCs w:val="18"/>
              </w:rPr>
              <w:t>A</w:t>
            </w: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PEKERJAAN PERSIAPAN</w:t>
            </w: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Rp</w:t>
            </w: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18,388,059.70</w:t>
            </w:r>
          </w:p>
        </w:tc>
      </w:tr>
      <w:tr w:rsidR="008A1EC9" w:rsidRPr="006D5B9E" w:rsidTr="008A1EC9">
        <w:trPr>
          <w:trHeight w:val="255"/>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center"/>
              <w:rPr>
                <w:rFonts w:ascii="Arial" w:eastAsia="Times New Roman" w:hAnsi="Arial" w:cs="Arial"/>
                <w:sz w:val="18"/>
                <w:szCs w:val="18"/>
              </w:rPr>
            </w:pPr>
            <w:r w:rsidRPr="006D5B9E">
              <w:rPr>
                <w:rFonts w:ascii="Arial" w:eastAsia="Times New Roman" w:hAnsi="Arial" w:cs="Arial"/>
                <w:sz w:val="18"/>
                <w:szCs w:val="18"/>
              </w:rPr>
              <w:t>B</w:t>
            </w: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PEKERJAAN TANAH DAN PASIR</w:t>
            </w: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Rp</w:t>
            </w: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33,602,905.93</w:t>
            </w:r>
          </w:p>
        </w:tc>
      </w:tr>
      <w:tr w:rsidR="008A1EC9" w:rsidRPr="006D5B9E" w:rsidTr="008A1EC9">
        <w:trPr>
          <w:trHeight w:val="255"/>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center"/>
              <w:rPr>
                <w:rFonts w:ascii="Arial" w:eastAsia="Times New Roman" w:hAnsi="Arial" w:cs="Arial"/>
                <w:sz w:val="18"/>
                <w:szCs w:val="18"/>
              </w:rPr>
            </w:pPr>
            <w:r w:rsidRPr="006D5B9E">
              <w:rPr>
                <w:rFonts w:ascii="Arial" w:eastAsia="Times New Roman" w:hAnsi="Arial" w:cs="Arial"/>
                <w:sz w:val="18"/>
                <w:szCs w:val="18"/>
              </w:rPr>
              <w:t>C</w:t>
            </w: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PEKERJAAN PASANGAN DAN PLESTERAN</w:t>
            </w: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Rp</w:t>
            </w: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325,633,266.23</w:t>
            </w:r>
          </w:p>
        </w:tc>
      </w:tr>
      <w:tr w:rsidR="008A1EC9" w:rsidRPr="006D5B9E" w:rsidTr="008A1EC9">
        <w:trPr>
          <w:trHeight w:val="255"/>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center"/>
              <w:rPr>
                <w:rFonts w:ascii="Arial" w:eastAsia="Times New Roman" w:hAnsi="Arial" w:cs="Arial"/>
                <w:sz w:val="18"/>
                <w:szCs w:val="18"/>
              </w:rPr>
            </w:pPr>
            <w:r w:rsidRPr="006D5B9E">
              <w:rPr>
                <w:rFonts w:ascii="Arial" w:eastAsia="Times New Roman" w:hAnsi="Arial" w:cs="Arial"/>
                <w:sz w:val="18"/>
                <w:szCs w:val="18"/>
              </w:rPr>
              <w:t>D</w:t>
            </w: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 xml:space="preserve">PEKERJAAN STRUKTUR BETON </w:t>
            </w: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Rp</w:t>
            </w: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1,445,474,097.87</w:t>
            </w:r>
          </w:p>
        </w:tc>
      </w:tr>
      <w:tr w:rsidR="008A1EC9" w:rsidRPr="006D5B9E" w:rsidTr="008A1EC9">
        <w:trPr>
          <w:trHeight w:val="255"/>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center"/>
              <w:rPr>
                <w:rFonts w:ascii="Arial" w:eastAsia="Times New Roman" w:hAnsi="Arial" w:cs="Arial"/>
                <w:sz w:val="18"/>
                <w:szCs w:val="18"/>
              </w:rPr>
            </w:pPr>
            <w:r w:rsidRPr="006D5B9E">
              <w:rPr>
                <w:rFonts w:ascii="Arial" w:eastAsia="Times New Roman" w:hAnsi="Arial" w:cs="Arial"/>
                <w:sz w:val="18"/>
                <w:szCs w:val="18"/>
              </w:rPr>
              <w:t>E</w:t>
            </w: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PEKERJAAN LANTAI DAN PELAPIS DINDING</w:t>
            </w: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Rp</w:t>
            </w: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71,393,121.71</w:t>
            </w:r>
          </w:p>
        </w:tc>
      </w:tr>
      <w:tr w:rsidR="008A1EC9" w:rsidRPr="006D5B9E" w:rsidTr="008A1EC9">
        <w:trPr>
          <w:trHeight w:val="255"/>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center"/>
              <w:rPr>
                <w:rFonts w:ascii="Arial" w:eastAsia="Times New Roman" w:hAnsi="Arial" w:cs="Arial"/>
                <w:sz w:val="18"/>
                <w:szCs w:val="18"/>
              </w:rPr>
            </w:pPr>
            <w:r w:rsidRPr="006D5B9E">
              <w:rPr>
                <w:rFonts w:ascii="Arial" w:eastAsia="Times New Roman" w:hAnsi="Arial" w:cs="Arial"/>
                <w:sz w:val="18"/>
                <w:szCs w:val="18"/>
              </w:rPr>
              <w:t>F</w:t>
            </w: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PEKERJAAN PENUTUP ATAP &amp; TALANG</w:t>
            </w: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Rp</w:t>
            </w: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25,485,695.15</w:t>
            </w:r>
          </w:p>
        </w:tc>
      </w:tr>
      <w:tr w:rsidR="008A1EC9" w:rsidRPr="006D5B9E" w:rsidTr="008A1EC9">
        <w:trPr>
          <w:trHeight w:val="255"/>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center"/>
              <w:rPr>
                <w:rFonts w:ascii="Arial" w:eastAsia="Times New Roman" w:hAnsi="Arial" w:cs="Arial"/>
                <w:sz w:val="18"/>
                <w:szCs w:val="18"/>
              </w:rPr>
            </w:pPr>
            <w:r w:rsidRPr="006D5B9E">
              <w:rPr>
                <w:rFonts w:ascii="Arial" w:eastAsia="Times New Roman" w:hAnsi="Arial" w:cs="Arial"/>
                <w:sz w:val="18"/>
                <w:szCs w:val="18"/>
              </w:rPr>
              <w:t>G</w:t>
            </w: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PEKERJAAN PLAFOND</w:t>
            </w: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Rp</w:t>
            </w: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32,891,742.52</w:t>
            </w:r>
          </w:p>
        </w:tc>
      </w:tr>
      <w:tr w:rsidR="008A1EC9" w:rsidRPr="006D5B9E" w:rsidTr="008A1EC9">
        <w:trPr>
          <w:trHeight w:val="255"/>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center"/>
              <w:rPr>
                <w:rFonts w:ascii="Arial" w:eastAsia="Times New Roman" w:hAnsi="Arial" w:cs="Arial"/>
                <w:sz w:val="18"/>
                <w:szCs w:val="18"/>
              </w:rPr>
            </w:pPr>
            <w:r w:rsidRPr="006D5B9E">
              <w:rPr>
                <w:rFonts w:ascii="Arial" w:eastAsia="Times New Roman" w:hAnsi="Arial" w:cs="Arial"/>
                <w:sz w:val="18"/>
                <w:szCs w:val="18"/>
              </w:rPr>
              <w:t>H</w:t>
            </w: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PEK. RANGKA ATAP DAN  PINTU/JENDELA KAYU</w:t>
            </w: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Rp</w:t>
            </w: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181,533,228.41</w:t>
            </w:r>
          </w:p>
        </w:tc>
      </w:tr>
      <w:tr w:rsidR="008A1EC9" w:rsidRPr="006D5B9E" w:rsidTr="008A1EC9">
        <w:trPr>
          <w:trHeight w:val="255"/>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center"/>
              <w:rPr>
                <w:rFonts w:ascii="Arial" w:eastAsia="Times New Roman" w:hAnsi="Arial" w:cs="Arial"/>
                <w:sz w:val="18"/>
                <w:szCs w:val="18"/>
              </w:rPr>
            </w:pPr>
            <w:r w:rsidRPr="006D5B9E">
              <w:rPr>
                <w:rFonts w:ascii="Arial" w:eastAsia="Times New Roman" w:hAnsi="Arial" w:cs="Arial"/>
                <w:sz w:val="18"/>
                <w:szCs w:val="18"/>
              </w:rPr>
              <w:t>I</w:t>
            </w: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PEKERJAAN  PENGGANTUNG DAN KUNCI</w:t>
            </w: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Rp</w:t>
            </w: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33,462,685.28</w:t>
            </w:r>
          </w:p>
        </w:tc>
      </w:tr>
      <w:tr w:rsidR="008A1EC9" w:rsidRPr="006D5B9E" w:rsidTr="008A1EC9">
        <w:trPr>
          <w:trHeight w:val="255"/>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center"/>
              <w:rPr>
                <w:rFonts w:ascii="Arial" w:eastAsia="Times New Roman" w:hAnsi="Arial" w:cs="Arial"/>
                <w:sz w:val="18"/>
                <w:szCs w:val="18"/>
              </w:rPr>
            </w:pPr>
            <w:r w:rsidRPr="006D5B9E">
              <w:rPr>
                <w:rFonts w:ascii="Arial" w:eastAsia="Times New Roman" w:hAnsi="Arial" w:cs="Arial"/>
                <w:sz w:val="18"/>
                <w:szCs w:val="18"/>
              </w:rPr>
              <w:t>J</w:t>
            </w: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PEKERJAAN KACA</w:t>
            </w: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Rp</w:t>
            </w: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5,719,791.02</w:t>
            </w:r>
          </w:p>
        </w:tc>
      </w:tr>
      <w:tr w:rsidR="008A1EC9" w:rsidRPr="006D5B9E" w:rsidTr="008A1EC9">
        <w:trPr>
          <w:trHeight w:val="255"/>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center"/>
              <w:rPr>
                <w:rFonts w:ascii="Arial" w:eastAsia="Times New Roman" w:hAnsi="Arial" w:cs="Arial"/>
                <w:sz w:val="18"/>
                <w:szCs w:val="18"/>
              </w:rPr>
            </w:pPr>
            <w:r w:rsidRPr="006D5B9E">
              <w:rPr>
                <w:rFonts w:ascii="Arial" w:eastAsia="Times New Roman" w:hAnsi="Arial" w:cs="Arial"/>
                <w:sz w:val="18"/>
                <w:szCs w:val="18"/>
              </w:rPr>
              <w:t>K</w:t>
            </w: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 xml:space="preserve">PEKERJAAN CAT-CATAN </w:t>
            </w: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Rp</w:t>
            </w: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61,533,393.38</w:t>
            </w:r>
          </w:p>
        </w:tc>
      </w:tr>
      <w:tr w:rsidR="008A1EC9" w:rsidRPr="006D5B9E" w:rsidTr="008A1EC9">
        <w:trPr>
          <w:trHeight w:val="255"/>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center"/>
              <w:rPr>
                <w:rFonts w:ascii="Arial" w:eastAsia="Times New Roman" w:hAnsi="Arial" w:cs="Arial"/>
                <w:sz w:val="18"/>
                <w:szCs w:val="18"/>
              </w:rPr>
            </w:pPr>
            <w:r w:rsidRPr="006D5B9E">
              <w:rPr>
                <w:rFonts w:ascii="Arial" w:eastAsia="Times New Roman" w:hAnsi="Arial" w:cs="Arial"/>
                <w:sz w:val="18"/>
                <w:szCs w:val="18"/>
              </w:rPr>
              <w:t>L</w:t>
            </w: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PEKERJAAN LISTRIK DAN PENANGKAL PETIR</w:t>
            </w: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Rp</w:t>
            </w: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72,666,000.00</w:t>
            </w:r>
          </w:p>
        </w:tc>
      </w:tr>
      <w:tr w:rsidR="008A1EC9" w:rsidRPr="006D5B9E" w:rsidTr="008A1EC9">
        <w:trPr>
          <w:trHeight w:val="255"/>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center"/>
              <w:rPr>
                <w:rFonts w:ascii="Arial" w:eastAsia="Times New Roman" w:hAnsi="Arial" w:cs="Arial"/>
                <w:sz w:val="18"/>
                <w:szCs w:val="18"/>
              </w:rPr>
            </w:pPr>
            <w:r w:rsidRPr="006D5B9E">
              <w:rPr>
                <w:rFonts w:ascii="Arial" w:eastAsia="Times New Roman" w:hAnsi="Arial" w:cs="Arial"/>
                <w:sz w:val="18"/>
                <w:szCs w:val="18"/>
              </w:rPr>
              <w:t>M</w:t>
            </w: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PEKERJAAN SANITASI DAN DRAINASI</w:t>
            </w: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Rp</w:t>
            </w: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26,218,250.00</w:t>
            </w:r>
          </w:p>
        </w:tc>
      </w:tr>
      <w:tr w:rsidR="008A1EC9" w:rsidRPr="006D5B9E" w:rsidTr="008A1EC9">
        <w:trPr>
          <w:trHeight w:val="255"/>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center"/>
              <w:rPr>
                <w:rFonts w:ascii="Arial" w:eastAsia="Times New Roman" w:hAnsi="Arial" w:cs="Arial"/>
                <w:sz w:val="18"/>
                <w:szCs w:val="18"/>
              </w:rPr>
            </w:pPr>
            <w:r w:rsidRPr="006D5B9E">
              <w:rPr>
                <w:rFonts w:ascii="Arial" w:eastAsia="Times New Roman" w:hAnsi="Arial" w:cs="Arial"/>
                <w:sz w:val="18"/>
                <w:szCs w:val="18"/>
              </w:rPr>
              <w:t>N</w:t>
            </w: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PEKERJAAN RANGKA /KUDA-2 BAJA</w:t>
            </w: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Rp</w:t>
            </w: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65,706,735.00</w:t>
            </w:r>
          </w:p>
        </w:tc>
      </w:tr>
      <w:tr w:rsidR="008A1EC9" w:rsidRPr="006D5B9E" w:rsidTr="008A1EC9">
        <w:trPr>
          <w:trHeight w:val="270"/>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center"/>
              <w:rPr>
                <w:rFonts w:ascii="Arial" w:eastAsia="Times New Roman" w:hAnsi="Arial" w:cs="Arial"/>
                <w:sz w:val="18"/>
                <w:szCs w:val="18"/>
              </w:rPr>
            </w:pPr>
            <w:r w:rsidRPr="006D5B9E">
              <w:rPr>
                <w:rFonts w:ascii="Arial" w:eastAsia="Times New Roman" w:hAnsi="Arial" w:cs="Arial"/>
                <w:sz w:val="18"/>
                <w:szCs w:val="18"/>
              </w:rPr>
              <w:t>O</w:t>
            </w: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PEKERJAAN LAIN-LAIN</w:t>
            </w:r>
          </w:p>
        </w:tc>
        <w:tc>
          <w:tcPr>
            <w:tcW w:w="480" w:type="dxa"/>
            <w:tcBorders>
              <w:top w:val="nil"/>
              <w:left w:val="nil"/>
              <w:bottom w:val="single" w:sz="8" w:space="0" w:color="auto"/>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Rp</w:t>
            </w:r>
          </w:p>
        </w:tc>
        <w:tc>
          <w:tcPr>
            <w:tcW w:w="1800" w:type="dxa"/>
            <w:tcBorders>
              <w:top w:val="nil"/>
              <w:left w:val="nil"/>
              <w:bottom w:val="single" w:sz="8" w:space="0" w:color="auto"/>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70,858,659.74</w:t>
            </w:r>
          </w:p>
        </w:tc>
      </w:tr>
      <w:tr w:rsidR="008A1EC9" w:rsidRPr="006D5B9E" w:rsidTr="008A1EC9">
        <w:trPr>
          <w:trHeight w:val="255"/>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center"/>
              <w:rPr>
                <w:rFonts w:ascii="Arial" w:eastAsia="Times New Roman" w:hAnsi="Arial" w:cs="Arial"/>
                <w:sz w:val="18"/>
                <w:szCs w:val="18"/>
              </w:rPr>
            </w:pP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r>
      <w:tr w:rsidR="008A1EC9" w:rsidRPr="006D5B9E" w:rsidTr="008A1EC9">
        <w:trPr>
          <w:trHeight w:val="255"/>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JUMLAH NOMINAL  = (A)</w:t>
            </w: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Rp</w:t>
            </w: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2,470,567,631.93</w:t>
            </w:r>
          </w:p>
        </w:tc>
      </w:tr>
      <w:tr w:rsidR="008A1EC9" w:rsidRPr="006D5B9E" w:rsidTr="008A1EC9">
        <w:trPr>
          <w:trHeight w:val="285"/>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PAJAK PERTAMBAHAN NILAI (PPN) 10% X (A)</w:t>
            </w:r>
          </w:p>
        </w:tc>
        <w:tc>
          <w:tcPr>
            <w:tcW w:w="480" w:type="dxa"/>
            <w:tcBorders>
              <w:top w:val="nil"/>
              <w:left w:val="nil"/>
              <w:bottom w:val="single" w:sz="4" w:space="0" w:color="auto"/>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Rp</w:t>
            </w:r>
          </w:p>
        </w:tc>
        <w:tc>
          <w:tcPr>
            <w:tcW w:w="1800" w:type="dxa"/>
            <w:tcBorders>
              <w:top w:val="nil"/>
              <w:left w:val="nil"/>
              <w:bottom w:val="single" w:sz="4" w:space="0" w:color="auto"/>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247,056,763.19</w:t>
            </w:r>
          </w:p>
        </w:tc>
      </w:tr>
      <w:tr w:rsidR="008A1EC9" w:rsidRPr="006D5B9E" w:rsidTr="008A1EC9">
        <w:trPr>
          <w:trHeight w:val="255"/>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r>
      <w:tr w:rsidR="008A1EC9" w:rsidRPr="006D5B9E" w:rsidTr="008A1EC9">
        <w:trPr>
          <w:trHeight w:val="255"/>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JUMLAH AKHIR  =</w:t>
            </w: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r w:rsidRPr="006D5B9E">
              <w:rPr>
                <w:rFonts w:ascii="Arial" w:eastAsia="Times New Roman" w:hAnsi="Arial" w:cs="Arial"/>
                <w:sz w:val="18"/>
                <w:szCs w:val="18"/>
              </w:rPr>
              <w:t>Rp</w:t>
            </w: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r w:rsidRPr="006D5B9E">
              <w:rPr>
                <w:rFonts w:ascii="Arial" w:eastAsia="Times New Roman" w:hAnsi="Arial" w:cs="Arial"/>
                <w:sz w:val="18"/>
                <w:szCs w:val="18"/>
              </w:rPr>
              <w:t>2,717,624,395.12</w:t>
            </w:r>
          </w:p>
        </w:tc>
      </w:tr>
      <w:tr w:rsidR="008A1EC9" w:rsidRPr="006D5B9E" w:rsidTr="008A1EC9">
        <w:trPr>
          <w:trHeight w:val="270"/>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b/>
                <w:bCs/>
                <w:sz w:val="18"/>
                <w:szCs w:val="18"/>
              </w:rPr>
            </w:pPr>
            <w:r w:rsidRPr="006D5B9E">
              <w:rPr>
                <w:rFonts w:ascii="Arial" w:eastAsia="Times New Roman" w:hAnsi="Arial" w:cs="Arial"/>
                <w:b/>
                <w:bCs/>
                <w:sz w:val="18"/>
                <w:szCs w:val="18"/>
              </w:rPr>
              <w:t>DIBULATKAN    =</w:t>
            </w:r>
          </w:p>
        </w:tc>
        <w:tc>
          <w:tcPr>
            <w:tcW w:w="480" w:type="dxa"/>
            <w:tcBorders>
              <w:top w:val="nil"/>
              <w:left w:val="nil"/>
              <w:bottom w:val="double" w:sz="6" w:space="0" w:color="auto"/>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b/>
                <w:bCs/>
                <w:sz w:val="18"/>
                <w:szCs w:val="18"/>
              </w:rPr>
            </w:pPr>
            <w:r w:rsidRPr="006D5B9E">
              <w:rPr>
                <w:rFonts w:ascii="Arial" w:eastAsia="Times New Roman" w:hAnsi="Arial" w:cs="Arial"/>
                <w:b/>
                <w:bCs/>
                <w:sz w:val="18"/>
                <w:szCs w:val="18"/>
              </w:rPr>
              <w:t>Rp</w:t>
            </w:r>
          </w:p>
        </w:tc>
        <w:tc>
          <w:tcPr>
            <w:tcW w:w="1800" w:type="dxa"/>
            <w:tcBorders>
              <w:top w:val="nil"/>
              <w:left w:val="nil"/>
              <w:bottom w:val="double" w:sz="6" w:space="0" w:color="auto"/>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b/>
                <w:bCs/>
                <w:sz w:val="18"/>
                <w:szCs w:val="18"/>
              </w:rPr>
            </w:pPr>
            <w:r w:rsidRPr="006D5B9E">
              <w:rPr>
                <w:rFonts w:ascii="Arial" w:eastAsia="Times New Roman" w:hAnsi="Arial" w:cs="Arial"/>
                <w:b/>
                <w:bCs/>
                <w:sz w:val="18"/>
                <w:szCs w:val="18"/>
              </w:rPr>
              <w:t>2,717,624,000.00</w:t>
            </w:r>
          </w:p>
        </w:tc>
      </w:tr>
      <w:tr w:rsidR="008A1EC9" w:rsidRPr="006D5B9E" w:rsidTr="008A1EC9">
        <w:trPr>
          <w:trHeight w:val="270"/>
        </w:trPr>
        <w:tc>
          <w:tcPr>
            <w:tcW w:w="541"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c>
          <w:tcPr>
            <w:tcW w:w="6199"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jc w:val="right"/>
              <w:rPr>
                <w:rFonts w:ascii="Arial" w:eastAsia="Times New Roman" w:hAnsi="Arial" w:cs="Arial"/>
                <w:sz w:val="18"/>
                <w:szCs w:val="18"/>
              </w:rPr>
            </w:pPr>
          </w:p>
        </w:tc>
        <w:tc>
          <w:tcPr>
            <w:tcW w:w="48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c>
          <w:tcPr>
            <w:tcW w:w="1800" w:type="dxa"/>
            <w:tcBorders>
              <w:top w:val="nil"/>
              <w:left w:val="nil"/>
              <w:bottom w:val="nil"/>
              <w:right w:val="nil"/>
            </w:tcBorders>
            <w:shd w:val="clear" w:color="auto" w:fill="auto"/>
            <w:noWrap/>
            <w:vAlign w:val="bottom"/>
            <w:hideMark/>
          </w:tcPr>
          <w:p w:rsidR="008A1EC9" w:rsidRPr="006D5B9E" w:rsidRDefault="008A1EC9" w:rsidP="008A1EC9">
            <w:pPr>
              <w:spacing w:after="0" w:line="240" w:lineRule="auto"/>
              <w:rPr>
                <w:rFonts w:ascii="Arial" w:eastAsia="Times New Roman" w:hAnsi="Arial" w:cs="Arial"/>
                <w:sz w:val="18"/>
                <w:szCs w:val="18"/>
              </w:rPr>
            </w:pPr>
          </w:p>
        </w:tc>
      </w:tr>
    </w:tbl>
    <w:p w:rsidR="003004FA" w:rsidRDefault="003004FA" w:rsidP="004614CF">
      <w:pPr>
        <w:spacing w:line="360" w:lineRule="auto"/>
        <w:ind w:left="360"/>
        <w:jc w:val="both"/>
        <w:rPr>
          <w:rFonts w:ascii="Times New Roman" w:hAnsi="Times New Roman" w:cs="Times New Roman"/>
          <w:sz w:val="24"/>
          <w:szCs w:val="24"/>
        </w:rPr>
      </w:pPr>
      <w:r w:rsidRPr="003004FA">
        <w:rPr>
          <w:rFonts w:ascii="Times New Roman" w:hAnsi="Times New Roman" w:cs="Times New Roman"/>
          <w:sz w:val="24"/>
          <w:szCs w:val="24"/>
        </w:rPr>
        <w:t xml:space="preserve">Dari </w:t>
      </w:r>
      <w:r>
        <w:rPr>
          <w:rFonts w:ascii="Times New Roman" w:hAnsi="Times New Roman" w:cs="Times New Roman"/>
          <w:sz w:val="24"/>
          <w:szCs w:val="24"/>
        </w:rPr>
        <w:t xml:space="preserve">dua tahapan perhitungan tersebut dapat dilihat </w:t>
      </w:r>
      <w:r w:rsidR="001C7353">
        <w:rPr>
          <w:rFonts w:ascii="Times New Roman" w:hAnsi="Times New Roman" w:cs="Times New Roman"/>
          <w:sz w:val="24"/>
          <w:szCs w:val="24"/>
        </w:rPr>
        <w:t>a</w:t>
      </w:r>
      <w:r>
        <w:rPr>
          <w:rFonts w:ascii="Times New Roman" w:hAnsi="Times New Roman" w:cs="Times New Roman"/>
          <w:sz w:val="24"/>
          <w:szCs w:val="24"/>
        </w:rPr>
        <w:t>da</w:t>
      </w:r>
      <w:r w:rsidR="001C7353">
        <w:rPr>
          <w:rFonts w:ascii="Times New Roman" w:hAnsi="Times New Roman" w:cs="Times New Roman"/>
          <w:sz w:val="24"/>
          <w:szCs w:val="24"/>
        </w:rPr>
        <w:t xml:space="preserve">nya </w:t>
      </w:r>
      <w:r>
        <w:rPr>
          <w:rFonts w:ascii="Times New Roman" w:hAnsi="Times New Roman" w:cs="Times New Roman"/>
          <w:sz w:val="24"/>
          <w:szCs w:val="24"/>
        </w:rPr>
        <w:t xml:space="preserve">perbedaan </w:t>
      </w:r>
      <w:r w:rsidR="001C7353">
        <w:rPr>
          <w:rFonts w:ascii="Times New Roman" w:hAnsi="Times New Roman" w:cs="Times New Roman"/>
          <w:sz w:val="24"/>
          <w:szCs w:val="24"/>
        </w:rPr>
        <w:t xml:space="preserve">pada </w:t>
      </w:r>
      <w:r>
        <w:rPr>
          <w:rFonts w:ascii="Times New Roman" w:hAnsi="Times New Roman" w:cs="Times New Roman"/>
          <w:sz w:val="24"/>
          <w:szCs w:val="24"/>
        </w:rPr>
        <w:t xml:space="preserve">jumlah total biaya pembangunan RKB SMK Negeri 6 Yogyakarta, namun perbedaan tersebut tidak terlalu signifikan sebagai </w:t>
      </w:r>
      <w:r w:rsidR="001C7353">
        <w:rPr>
          <w:rFonts w:ascii="Times New Roman" w:hAnsi="Times New Roman" w:cs="Times New Roman"/>
          <w:sz w:val="24"/>
          <w:szCs w:val="24"/>
        </w:rPr>
        <w:t xml:space="preserve">terlihat pada tabel </w:t>
      </w:r>
      <w:r>
        <w:rPr>
          <w:rFonts w:ascii="Times New Roman" w:hAnsi="Times New Roman" w:cs="Times New Roman"/>
          <w:sz w:val="24"/>
          <w:szCs w:val="24"/>
        </w:rPr>
        <w:t>berikut:</w:t>
      </w:r>
    </w:p>
    <w:p w:rsidR="003004FA" w:rsidRPr="003004FA" w:rsidRDefault="003004FA" w:rsidP="004614C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Tabel 04 : Perbandingan 2 Tahap Perhitungan Biaya</w:t>
      </w:r>
    </w:p>
    <w:tbl>
      <w:tblPr>
        <w:tblStyle w:val="TableGrid"/>
        <w:tblW w:w="0" w:type="auto"/>
        <w:tblInd w:w="360" w:type="dxa"/>
        <w:tblLook w:val="04A0"/>
      </w:tblPr>
      <w:tblGrid>
        <w:gridCol w:w="828"/>
        <w:gridCol w:w="2880"/>
        <w:gridCol w:w="2790"/>
        <w:gridCol w:w="2520"/>
      </w:tblGrid>
      <w:tr w:rsidR="003004FA" w:rsidRPr="00A56593" w:rsidTr="003004FA">
        <w:tc>
          <w:tcPr>
            <w:tcW w:w="828" w:type="dxa"/>
          </w:tcPr>
          <w:p w:rsidR="003004FA" w:rsidRPr="00A56593" w:rsidRDefault="003004FA" w:rsidP="003004FA">
            <w:pPr>
              <w:jc w:val="center"/>
              <w:rPr>
                <w:rFonts w:ascii="Times New Roman" w:hAnsi="Times New Roman" w:cs="Times New Roman"/>
                <w:sz w:val="20"/>
                <w:szCs w:val="20"/>
              </w:rPr>
            </w:pPr>
            <w:r w:rsidRPr="00A56593">
              <w:rPr>
                <w:rFonts w:ascii="Times New Roman" w:hAnsi="Times New Roman" w:cs="Times New Roman"/>
                <w:sz w:val="20"/>
                <w:szCs w:val="20"/>
              </w:rPr>
              <w:t>NO</w:t>
            </w:r>
          </w:p>
        </w:tc>
        <w:tc>
          <w:tcPr>
            <w:tcW w:w="2880" w:type="dxa"/>
          </w:tcPr>
          <w:p w:rsidR="003004FA" w:rsidRPr="00A56593" w:rsidRDefault="003004FA" w:rsidP="003004FA">
            <w:pPr>
              <w:jc w:val="center"/>
              <w:rPr>
                <w:rFonts w:ascii="Times New Roman" w:hAnsi="Times New Roman" w:cs="Times New Roman"/>
                <w:sz w:val="20"/>
                <w:szCs w:val="20"/>
              </w:rPr>
            </w:pPr>
            <w:r w:rsidRPr="00A56593">
              <w:rPr>
                <w:rFonts w:ascii="Times New Roman" w:hAnsi="Times New Roman" w:cs="Times New Roman"/>
                <w:sz w:val="20"/>
                <w:szCs w:val="20"/>
              </w:rPr>
              <w:t>ESTIMASI BIAYA GLOBAL</w:t>
            </w:r>
          </w:p>
          <w:p w:rsidR="003004FA" w:rsidRPr="00A56593" w:rsidRDefault="003004FA" w:rsidP="003004FA">
            <w:pPr>
              <w:jc w:val="center"/>
              <w:rPr>
                <w:rFonts w:ascii="Times New Roman" w:hAnsi="Times New Roman" w:cs="Times New Roman"/>
                <w:sz w:val="20"/>
                <w:szCs w:val="20"/>
              </w:rPr>
            </w:pPr>
            <w:r w:rsidRPr="00A56593">
              <w:rPr>
                <w:rFonts w:ascii="Times New Roman" w:hAnsi="Times New Roman" w:cs="Times New Roman"/>
                <w:sz w:val="20"/>
                <w:szCs w:val="20"/>
              </w:rPr>
              <w:t>(Rp)</w:t>
            </w:r>
          </w:p>
        </w:tc>
        <w:tc>
          <w:tcPr>
            <w:tcW w:w="2790" w:type="dxa"/>
          </w:tcPr>
          <w:p w:rsidR="003004FA" w:rsidRPr="00A56593" w:rsidRDefault="003004FA" w:rsidP="003004FA">
            <w:pPr>
              <w:jc w:val="center"/>
              <w:rPr>
                <w:rFonts w:ascii="Times New Roman" w:hAnsi="Times New Roman" w:cs="Times New Roman"/>
                <w:sz w:val="20"/>
                <w:szCs w:val="20"/>
              </w:rPr>
            </w:pPr>
            <w:r w:rsidRPr="00A56593">
              <w:rPr>
                <w:rFonts w:ascii="Times New Roman" w:hAnsi="Times New Roman" w:cs="Times New Roman"/>
                <w:sz w:val="20"/>
                <w:szCs w:val="20"/>
              </w:rPr>
              <w:t>PERHITUNGAN BIAYA TERINCI (Rp)</w:t>
            </w:r>
          </w:p>
        </w:tc>
        <w:tc>
          <w:tcPr>
            <w:tcW w:w="2520" w:type="dxa"/>
          </w:tcPr>
          <w:p w:rsidR="003004FA" w:rsidRPr="00A56593" w:rsidRDefault="003004FA" w:rsidP="003004FA">
            <w:pPr>
              <w:jc w:val="center"/>
              <w:rPr>
                <w:rFonts w:ascii="Times New Roman" w:hAnsi="Times New Roman" w:cs="Times New Roman"/>
                <w:sz w:val="20"/>
                <w:szCs w:val="20"/>
              </w:rPr>
            </w:pPr>
            <w:r w:rsidRPr="00A56593">
              <w:rPr>
                <w:rFonts w:ascii="Times New Roman" w:hAnsi="Times New Roman" w:cs="Times New Roman"/>
                <w:sz w:val="20"/>
                <w:szCs w:val="20"/>
              </w:rPr>
              <w:t>KETERANGAN</w:t>
            </w:r>
          </w:p>
        </w:tc>
      </w:tr>
      <w:tr w:rsidR="003004FA" w:rsidRPr="00A56593" w:rsidTr="005E284B">
        <w:tc>
          <w:tcPr>
            <w:tcW w:w="828" w:type="dxa"/>
          </w:tcPr>
          <w:p w:rsidR="003004FA" w:rsidRPr="00A56593" w:rsidRDefault="003004FA" w:rsidP="003004FA">
            <w:pPr>
              <w:jc w:val="center"/>
              <w:rPr>
                <w:rFonts w:ascii="Times New Roman" w:hAnsi="Times New Roman" w:cs="Times New Roman"/>
                <w:sz w:val="20"/>
                <w:szCs w:val="20"/>
              </w:rPr>
            </w:pPr>
          </w:p>
        </w:tc>
        <w:tc>
          <w:tcPr>
            <w:tcW w:w="2880" w:type="dxa"/>
            <w:tcBorders>
              <w:bottom w:val="single" w:sz="4" w:space="0" w:color="000000" w:themeColor="text1"/>
            </w:tcBorders>
          </w:tcPr>
          <w:p w:rsidR="003004FA" w:rsidRPr="00A56593" w:rsidRDefault="003004FA" w:rsidP="003004FA">
            <w:pPr>
              <w:jc w:val="center"/>
              <w:rPr>
                <w:rFonts w:ascii="Times New Roman" w:hAnsi="Times New Roman" w:cs="Times New Roman"/>
                <w:sz w:val="20"/>
                <w:szCs w:val="20"/>
              </w:rPr>
            </w:pPr>
            <w:r w:rsidRPr="00A56593">
              <w:rPr>
                <w:rFonts w:ascii="Arial" w:eastAsia="Times New Roman" w:hAnsi="Arial" w:cs="Arial"/>
                <w:b/>
                <w:bCs/>
                <w:sz w:val="20"/>
                <w:szCs w:val="20"/>
              </w:rPr>
              <w:t>2,722,782,720.00</w:t>
            </w:r>
          </w:p>
        </w:tc>
        <w:tc>
          <w:tcPr>
            <w:tcW w:w="2790" w:type="dxa"/>
            <w:tcBorders>
              <w:bottom w:val="single" w:sz="4" w:space="0" w:color="000000" w:themeColor="text1"/>
            </w:tcBorders>
          </w:tcPr>
          <w:p w:rsidR="003004FA" w:rsidRPr="00A56593" w:rsidRDefault="003004FA" w:rsidP="003004FA">
            <w:pPr>
              <w:jc w:val="center"/>
              <w:rPr>
                <w:rFonts w:ascii="Times New Roman" w:hAnsi="Times New Roman" w:cs="Times New Roman"/>
                <w:sz w:val="20"/>
                <w:szCs w:val="20"/>
              </w:rPr>
            </w:pPr>
            <w:r w:rsidRPr="00A56593">
              <w:rPr>
                <w:rFonts w:ascii="Arial" w:eastAsia="Times New Roman" w:hAnsi="Arial" w:cs="Arial"/>
                <w:b/>
                <w:bCs/>
                <w:sz w:val="20"/>
                <w:szCs w:val="20"/>
              </w:rPr>
              <w:t>2,717,624,000.00</w:t>
            </w:r>
          </w:p>
        </w:tc>
        <w:tc>
          <w:tcPr>
            <w:tcW w:w="2520" w:type="dxa"/>
            <w:tcBorders>
              <w:bottom w:val="single" w:sz="4" w:space="0" w:color="000000" w:themeColor="text1"/>
            </w:tcBorders>
          </w:tcPr>
          <w:p w:rsidR="003004FA" w:rsidRPr="00F01E99" w:rsidRDefault="00F01E99" w:rsidP="00F01E99">
            <w:pPr>
              <w:jc w:val="center"/>
              <w:rPr>
                <w:rFonts w:ascii="Arial" w:hAnsi="Arial" w:cs="Arial"/>
                <w:b/>
                <w:sz w:val="20"/>
                <w:szCs w:val="20"/>
              </w:rPr>
            </w:pPr>
            <w:r w:rsidRPr="00F01E99">
              <w:rPr>
                <w:rFonts w:ascii="Arial" w:hAnsi="Arial" w:cs="Arial"/>
                <w:b/>
                <w:sz w:val="20"/>
                <w:szCs w:val="20"/>
              </w:rPr>
              <w:t>Selisih : 5,158,720.00</w:t>
            </w:r>
          </w:p>
        </w:tc>
      </w:tr>
      <w:tr w:rsidR="004A3C67" w:rsidRPr="00A56593" w:rsidTr="00EB7911">
        <w:tc>
          <w:tcPr>
            <w:tcW w:w="828" w:type="dxa"/>
            <w:shd w:val="clear" w:color="auto" w:fill="DDD9C3" w:themeFill="background2" w:themeFillShade="E6"/>
          </w:tcPr>
          <w:p w:rsidR="004A3C67" w:rsidRPr="00A56593" w:rsidRDefault="004A3C67" w:rsidP="00CA5DE7">
            <w:pPr>
              <w:ind w:left="-360"/>
              <w:jc w:val="center"/>
              <w:rPr>
                <w:rFonts w:ascii="Times New Roman" w:hAnsi="Times New Roman" w:cs="Times New Roman"/>
                <w:sz w:val="20"/>
                <w:szCs w:val="20"/>
              </w:rPr>
            </w:pPr>
          </w:p>
        </w:tc>
        <w:tc>
          <w:tcPr>
            <w:tcW w:w="2880" w:type="dxa"/>
            <w:tcBorders>
              <w:right w:val="nil"/>
            </w:tcBorders>
            <w:shd w:val="clear" w:color="auto" w:fill="DDD9C3" w:themeFill="background2" w:themeFillShade="E6"/>
          </w:tcPr>
          <w:p w:rsidR="004A3C67" w:rsidRPr="00A56593" w:rsidRDefault="004A3C67" w:rsidP="003004FA">
            <w:pPr>
              <w:jc w:val="center"/>
              <w:rPr>
                <w:rFonts w:ascii="Arial" w:eastAsia="Times New Roman" w:hAnsi="Arial" w:cs="Arial"/>
                <w:b/>
                <w:bCs/>
                <w:sz w:val="20"/>
                <w:szCs w:val="20"/>
              </w:rPr>
            </w:pPr>
            <w:r>
              <w:rPr>
                <w:rFonts w:ascii="Arial" w:eastAsia="Times New Roman" w:hAnsi="Arial" w:cs="Arial"/>
                <w:b/>
                <w:bCs/>
                <w:sz w:val="20"/>
                <w:szCs w:val="20"/>
              </w:rPr>
              <w:t>Selisih yang terjadi tidak terlalu signifikan</w:t>
            </w:r>
          </w:p>
        </w:tc>
        <w:tc>
          <w:tcPr>
            <w:tcW w:w="2790" w:type="dxa"/>
            <w:tcBorders>
              <w:left w:val="nil"/>
              <w:right w:val="single" w:sz="4" w:space="0" w:color="auto"/>
            </w:tcBorders>
            <w:shd w:val="clear" w:color="auto" w:fill="DDD9C3" w:themeFill="background2" w:themeFillShade="E6"/>
          </w:tcPr>
          <w:p w:rsidR="004A3C67" w:rsidRPr="00A56593" w:rsidRDefault="004A3C67" w:rsidP="003004FA">
            <w:pPr>
              <w:jc w:val="center"/>
              <w:rPr>
                <w:rFonts w:ascii="Arial" w:eastAsia="Times New Roman" w:hAnsi="Arial" w:cs="Arial"/>
                <w:b/>
                <w:bCs/>
                <w:sz w:val="20"/>
                <w:szCs w:val="20"/>
              </w:rPr>
            </w:pPr>
          </w:p>
        </w:tc>
        <w:tc>
          <w:tcPr>
            <w:tcW w:w="2520" w:type="dxa"/>
            <w:tcBorders>
              <w:left w:val="single" w:sz="4" w:space="0" w:color="auto"/>
            </w:tcBorders>
            <w:shd w:val="clear" w:color="auto" w:fill="DDD9C3" w:themeFill="background2" w:themeFillShade="E6"/>
          </w:tcPr>
          <w:p w:rsidR="004A3C67" w:rsidRPr="00F01E99" w:rsidRDefault="005E284B" w:rsidP="00F01E99">
            <w:pPr>
              <w:jc w:val="center"/>
              <w:rPr>
                <w:rFonts w:ascii="Arial" w:hAnsi="Arial" w:cs="Arial"/>
                <w:b/>
                <w:sz w:val="20"/>
                <w:szCs w:val="20"/>
              </w:rPr>
            </w:pPr>
            <w:r>
              <w:rPr>
                <w:rFonts w:ascii="Arial" w:hAnsi="Arial" w:cs="Arial"/>
                <w:b/>
                <w:sz w:val="20"/>
                <w:szCs w:val="20"/>
              </w:rPr>
              <w:t>Selisih : (0.19%)</w:t>
            </w:r>
          </w:p>
        </w:tc>
      </w:tr>
    </w:tbl>
    <w:p w:rsidR="004A3C67" w:rsidRDefault="004A3C67" w:rsidP="004A3C67">
      <w:pPr>
        <w:pStyle w:val="BodyTextIndent2"/>
        <w:ind w:left="1080" w:firstLine="0"/>
        <w:rPr>
          <w:b/>
          <w:szCs w:val="24"/>
          <w:lang w:val="sv-SE"/>
        </w:rPr>
      </w:pPr>
    </w:p>
    <w:p w:rsidR="004A3C67" w:rsidRDefault="004A3C67" w:rsidP="004A3C67">
      <w:pPr>
        <w:pStyle w:val="BodyTextIndent2"/>
        <w:ind w:left="1080" w:firstLine="0"/>
        <w:rPr>
          <w:b/>
          <w:szCs w:val="24"/>
          <w:lang w:val="sv-SE"/>
        </w:rPr>
      </w:pPr>
    </w:p>
    <w:p w:rsidR="004A3C67" w:rsidRDefault="004A3C67" w:rsidP="004A3C67">
      <w:pPr>
        <w:pStyle w:val="BodyTextIndent2"/>
        <w:ind w:left="1080" w:firstLine="0"/>
        <w:rPr>
          <w:b/>
          <w:szCs w:val="24"/>
          <w:lang w:val="sv-SE"/>
        </w:rPr>
      </w:pPr>
    </w:p>
    <w:p w:rsidR="004A3C67" w:rsidRDefault="004A3C67" w:rsidP="004A3C67">
      <w:pPr>
        <w:pStyle w:val="BodyTextIndent2"/>
        <w:ind w:left="1080" w:firstLine="0"/>
        <w:rPr>
          <w:b/>
          <w:szCs w:val="24"/>
          <w:lang w:val="sv-SE"/>
        </w:rPr>
      </w:pPr>
    </w:p>
    <w:p w:rsidR="00F23640" w:rsidRDefault="00F23640" w:rsidP="00CA5DE7">
      <w:pPr>
        <w:pStyle w:val="BodyTextIndent2"/>
        <w:numPr>
          <w:ilvl w:val="0"/>
          <w:numId w:val="1"/>
        </w:numPr>
        <w:rPr>
          <w:b/>
          <w:szCs w:val="24"/>
          <w:lang w:val="sv-SE"/>
        </w:rPr>
      </w:pPr>
      <w:r>
        <w:rPr>
          <w:b/>
          <w:szCs w:val="24"/>
          <w:lang w:val="sv-SE"/>
        </w:rPr>
        <w:t>PENUTUP</w:t>
      </w:r>
    </w:p>
    <w:p w:rsidR="00744199" w:rsidRDefault="00744199" w:rsidP="00744199">
      <w:pPr>
        <w:pStyle w:val="BodyTextIndent2"/>
        <w:ind w:left="1080" w:firstLine="0"/>
        <w:rPr>
          <w:b/>
          <w:szCs w:val="24"/>
          <w:lang w:val="sv-SE"/>
        </w:rPr>
      </w:pPr>
    </w:p>
    <w:p w:rsidR="00F23640" w:rsidRDefault="00674084" w:rsidP="00674084">
      <w:pPr>
        <w:pStyle w:val="BodyTextIndent2"/>
        <w:spacing w:line="360" w:lineRule="auto"/>
        <w:ind w:firstLine="562"/>
        <w:rPr>
          <w:szCs w:val="24"/>
          <w:lang w:val="sv-SE"/>
        </w:rPr>
      </w:pPr>
      <w:r w:rsidRPr="00674084">
        <w:rPr>
          <w:szCs w:val="24"/>
          <w:lang w:val="sv-SE"/>
        </w:rPr>
        <w:t>Pada</w:t>
      </w:r>
      <w:r>
        <w:rPr>
          <w:szCs w:val="24"/>
          <w:lang w:val="sv-SE"/>
        </w:rPr>
        <w:t xml:space="preserve"> intinya langkah-langkah perencanaan adalah upaya sistematis dengan urut-urutan yang logis untuk dapat menyelesaikan suatu masalah. Dengan demikian suatu upaya perencanaan teknis (</w:t>
      </w:r>
      <w:r w:rsidRPr="006A002D">
        <w:rPr>
          <w:i/>
          <w:szCs w:val="24"/>
          <w:lang w:val="sv-SE"/>
        </w:rPr>
        <w:t>engineering design</w:t>
      </w:r>
      <w:r>
        <w:rPr>
          <w:szCs w:val="24"/>
          <w:lang w:val="sv-SE"/>
        </w:rPr>
        <w:t>) adalah suatu upaya pendekatan akademik melalui teori-teori dan standar yang terkait deng</w:t>
      </w:r>
      <w:r w:rsidR="00C65207">
        <w:rPr>
          <w:szCs w:val="24"/>
          <w:lang w:val="sv-SE"/>
        </w:rPr>
        <w:t>an permasalahan teknis tersebut (Laksmi, 1995).</w:t>
      </w:r>
    </w:p>
    <w:p w:rsidR="00674084" w:rsidRDefault="00674084" w:rsidP="00674084">
      <w:pPr>
        <w:pStyle w:val="BodyTextIndent2"/>
        <w:spacing w:line="360" w:lineRule="auto"/>
        <w:ind w:firstLine="562"/>
        <w:rPr>
          <w:szCs w:val="24"/>
          <w:lang w:val="sv-SE"/>
        </w:rPr>
      </w:pPr>
      <w:r>
        <w:rPr>
          <w:szCs w:val="24"/>
          <w:lang w:val="sv-SE"/>
        </w:rPr>
        <w:t>Langkah-langkah dan tahapan tersebut sudah dilaksanakan pada perencanaan teknis Ruang Kelas baru (RKB) SMK Negeri 6 Yogyakarta, yang menyangkut : Perencanaan Arsitektur, Perencanaan Struktur, Perencanaan Utilitas dan Perencanaan Biaya.</w:t>
      </w:r>
      <w:r w:rsidR="00744199">
        <w:rPr>
          <w:szCs w:val="24"/>
          <w:lang w:val="sv-SE"/>
        </w:rPr>
        <w:t xml:space="preserve"> Dengan adanya langkah-langkah perencanaan yang menyangkut beberapa aspek tersebut diharapkan hasil perencanaan teknis RKB SMK Negeri 6 Yogyakarta dapat memenuhi persyaratan dan kebutuhan sesuai yang direncanakan.</w:t>
      </w:r>
    </w:p>
    <w:p w:rsidR="006A002D" w:rsidRDefault="006A002D" w:rsidP="00674084">
      <w:pPr>
        <w:pStyle w:val="BodyTextIndent2"/>
        <w:spacing w:line="360" w:lineRule="auto"/>
        <w:ind w:firstLine="562"/>
        <w:rPr>
          <w:szCs w:val="24"/>
          <w:lang w:val="sv-SE"/>
        </w:rPr>
      </w:pPr>
      <w:r>
        <w:rPr>
          <w:szCs w:val="24"/>
          <w:lang w:val="sv-SE"/>
        </w:rPr>
        <w:t xml:space="preserve">Yang perlu digaris bawahi adalah tindak lanjut setelah langkah dan upaya perencanaan teknis ini selesai dikerjakan. Karena upaya dan kegiatan perencanaan teknis dengan hasil berupa sebuah dokumen perencanaan teknis masih berupa barang mati yang tidak berguna apabila tidak ditindaklanjuti dengan langkah realisasi pelaksanaannya. Dengan perkataan lain, </w:t>
      </w:r>
      <w:r w:rsidR="002800FB">
        <w:rPr>
          <w:szCs w:val="24"/>
          <w:lang w:val="sv-SE"/>
        </w:rPr>
        <w:t xml:space="preserve">bahwa dokumen perencanaan teknis tidak akan berguna apabila tidak disertai </w:t>
      </w:r>
      <w:r w:rsidR="00EA3CD5">
        <w:rPr>
          <w:szCs w:val="24"/>
          <w:lang w:val="sv-SE"/>
        </w:rPr>
        <w:t xml:space="preserve">dengan </w:t>
      </w:r>
      <w:r w:rsidR="002800FB">
        <w:rPr>
          <w:szCs w:val="24"/>
          <w:lang w:val="sv-SE"/>
        </w:rPr>
        <w:t>persiapan pelaksanaan yang berpedoman pula dengan kaidah dan pedoman pelaksanaan yang berlaku. Untuk itu langkah sel</w:t>
      </w:r>
      <w:r w:rsidR="00EA3CD5">
        <w:rPr>
          <w:szCs w:val="24"/>
          <w:lang w:val="sv-SE"/>
        </w:rPr>
        <w:t>a</w:t>
      </w:r>
      <w:r w:rsidR="002800FB">
        <w:rPr>
          <w:szCs w:val="24"/>
          <w:lang w:val="sv-SE"/>
        </w:rPr>
        <w:t>njutnya adalah harus segera melakukan persiapan langkah-langkah pelaksanaan pembangunan Ruang Kelas Baru 3 lantai SMK Negeri 6  Ruang Kelas Baru 3 lantai SMK Negeri 6 Yogyakarta, yang mencakup: Perencanaan Struktur Organisasi dan Mekanisme Kerja Personil Lapangan, Perencanaan Skedul Pelaksanaan</w:t>
      </w:r>
      <w:r w:rsidR="004E594D">
        <w:rPr>
          <w:szCs w:val="24"/>
          <w:lang w:val="sv-SE"/>
        </w:rPr>
        <w:t>,</w:t>
      </w:r>
      <w:r w:rsidR="002800FB">
        <w:rPr>
          <w:szCs w:val="24"/>
          <w:lang w:val="sv-SE"/>
        </w:rPr>
        <w:t xml:space="preserve"> Perencanaan Tahapan Pelaksanaan dengan mempertimbangkan kondisi keuangan yang ada</w:t>
      </w:r>
      <w:r w:rsidR="004E594D">
        <w:rPr>
          <w:szCs w:val="24"/>
          <w:lang w:val="sv-SE"/>
        </w:rPr>
        <w:t>, dan perencanaan Sistem Pengendalian dan Pengawasan Tekniknya (</w:t>
      </w:r>
      <w:r w:rsidR="004E594D" w:rsidRPr="004E594D">
        <w:rPr>
          <w:i/>
          <w:szCs w:val="24"/>
          <w:lang w:val="sv-SE"/>
        </w:rPr>
        <w:t>engineer</w:t>
      </w:r>
      <w:r w:rsidR="009A55DF">
        <w:rPr>
          <w:i/>
          <w:szCs w:val="24"/>
          <w:lang w:val="sv-SE"/>
        </w:rPr>
        <w:t>’s</w:t>
      </w:r>
      <w:r w:rsidR="004E594D" w:rsidRPr="004E594D">
        <w:rPr>
          <w:i/>
          <w:szCs w:val="24"/>
          <w:lang w:val="sv-SE"/>
        </w:rPr>
        <w:t xml:space="preserve"> monitoring &amp; supervision</w:t>
      </w:r>
      <w:r w:rsidR="004E594D">
        <w:rPr>
          <w:szCs w:val="24"/>
          <w:lang w:val="sv-SE"/>
        </w:rPr>
        <w:t>).</w:t>
      </w:r>
    </w:p>
    <w:p w:rsidR="002800FB" w:rsidRDefault="002800FB" w:rsidP="00674084">
      <w:pPr>
        <w:pStyle w:val="BodyTextIndent2"/>
        <w:spacing w:line="360" w:lineRule="auto"/>
        <w:ind w:firstLine="562"/>
        <w:rPr>
          <w:szCs w:val="24"/>
          <w:lang w:val="sv-SE"/>
        </w:rPr>
      </w:pPr>
    </w:p>
    <w:p w:rsidR="002800FB" w:rsidRDefault="002800FB" w:rsidP="00674084">
      <w:pPr>
        <w:pStyle w:val="BodyTextIndent2"/>
        <w:spacing w:line="360" w:lineRule="auto"/>
        <w:ind w:firstLine="562"/>
        <w:rPr>
          <w:szCs w:val="24"/>
          <w:lang w:val="sv-SE"/>
        </w:rPr>
      </w:pPr>
    </w:p>
    <w:p w:rsidR="002800FB" w:rsidRDefault="002800FB" w:rsidP="00674084">
      <w:pPr>
        <w:pStyle w:val="BodyTextIndent2"/>
        <w:spacing w:line="360" w:lineRule="auto"/>
        <w:ind w:firstLine="562"/>
        <w:rPr>
          <w:szCs w:val="24"/>
          <w:lang w:val="sv-SE"/>
        </w:rPr>
      </w:pPr>
    </w:p>
    <w:p w:rsidR="002800FB" w:rsidRDefault="002800FB" w:rsidP="00674084">
      <w:pPr>
        <w:pStyle w:val="BodyTextIndent2"/>
        <w:spacing w:line="360" w:lineRule="auto"/>
        <w:ind w:firstLine="562"/>
        <w:rPr>
          <w:szCs w:val="24"/>
          <w:lang w:val="sv-SE"/>
        </w:rPr>
      </w:pPr>
    </w:p>
    <w:p w:rsidR="002800FB" w:rsidRPr="00674084" w:rsidRDefault="002800FB" w:rsidP="00674084">
      <w:pPr>
        <w:pStyle w:val="BodyTextIndent2"/>
        <w:spacing w:line="360" w:lineRule="auto"/>
        <w:ind w:firstLine="562"/>
        <w:rPr>
          <w:szCs w:val="24"/>
          <w:lang w:val="sv-SE"/>
        </w:rPr>
      </w:pPr>
    </w:p>
    <w:p w:rsidR="00F23640" w:rsidRDefault="00F23640" w:rsidP="00674084">
      <w:pPr>
        <w:pStyle w:val="BodyTextIndent2"/>
        <w:spacing w:line="360" w:lineRule="auto"/>
        <w:ind w:firstLine="562"/>
        <w:rPr>
          <w:b/>
          <w:szCs w:val="24"/>
          <w:lang w:val="sv-SE"/>
        </w:rPr>
      </w:pPr>
    </w:p>
    <w:p w:rsidR="00FD5C26" w:rsidRDefault="00FD5C26" w:rsidP="00674084">
      <w:pPr>
        <w:pStyle w:val="BodyTextIndent2"/>
        <w:spacing w:line="360" w:lineRule="auto"/>
        <w:ind w:firstLine="562"/>
        <w:rPr>
          <w:b/>
          <w:szCs w:val="24"/>
          <w:lang w:val="sv-SE"/>
        </w:rPr>
      </w:pPr>
    </w:p>
    <w:p w:rsidR="00F23640" w:rsidRDefault="001118F2" w:rsidP="00674084">
      <w:pPr>
        <w:pStyle w:val="BodyTextIndent2"/>
        <w:spacing w:line="360" w:lineRule="auto"/>
        <w:ind w:firstLine="562"/>
        <w:rPr>
          <w:b/>
          <w:szCs w:val="24"/>
          <w:lang w:val="sv-SE"/>
        </w:rPr>
      </w:pPr>
      <w:r>
        <w:rPr>
          <w:b/>
          <w:szCs w:val="24"/>
          <w:lang w:val="sv-SE"/>
        </w:rPr>
        <w:t>DAFTAR PUSTAKA</w:t>
      </w:r>
    </w:p>
    <w:p w:rsidR="001118F2" w:rsidRDefault="001118F2" w:rsidP="00674084">
      <w:pPr>
        <w:pStyle w:val="BodyTextIndent2"/>
        <w:spacing w:line="360" w:lineRule="auto"/>
        <w:ind w:firstLine="562"/>
        <w:rPr>
          <w:b/>
          <w:szCs w:val="24"/>
          <w:lang w:val="sv-SE"/>
        </w:rPr>
      </w:pPr>
    </w:p>
    <w:p w:rsidR="004B4935" w:rsidRPr="004B4935" w:rsidRDefault="004B4935" w:rsidP="004B4935">
      <w:pPr>
        <w:pStyle w:val="BodyTextIndent2"/>
        <w:spacing w:line="480" w:lineRule="auto"/>
        <w:ind w:firstLine="562"/>
        <w:rPr>
          <w:szCs w:val="24"/>
          <w:lang w:val="sv-SE"/>
        </w:rPr>
      </w:pPr>
      <w:r w:rsidRPr="004B4935">
        <w:rPr>
          <w:szCs w:val="24"/>
          <w:lang w:val="sv-SE"/>
        </w:rPr>
        <w:t>Asiyanto</w:t>
      </w:r>
      <w:r>
        <w:rPr>
          <w:szCs w:val="24"/>
          <w:lang w:val="sv-SE"/>
        </w:rPr>
        <w:t>, 2005. Realcost of Construction Management. Jambatan. Jakarta.</w:t>
      </w:r>
    </w:p>
    <w:p w:rsidR="001118F2" w:rsidRDefault="001118F2" w:rsidP="004B4935">
      <w:pPr>
        <w:pStyle w:val="BodyTextIndent2"/>
        <w:spacing w:line="480" w:lineRule="auto"/>
        <w:ind w:firstLine="562"/>
        <w:rPr>
          <w:szCs w:val="24"/>
          <w:lang w:val="sv-SE"/>
        </w:rPr>
      </w:pPr>
      <w:r w:rsidRPr="001118F2">
        <w:rPr>
          <w:szCs w:val="24"/>
          <w:lang w:val="sv-SE"/>
        </w:rPr>
        <w:t xml:space="preserve">Enrst Neufert, 2002. </w:t>
      </w:r>
      <w:r>
        <w:rPr>
          <w:szCs w:val="24"/>
          <w:lang w:val="sv-SE"/>
        </w:rPr>
        <w:t xml:space="preserve">Alih bahasa Sunarto Tjahjadi. Data Arsitek. </w:t>
      </w:r>
      <w:r w:rsidR="00F65174">
        <w:rPr>
          <w:szCs w:val="24"/>
          <w:lang w:val="sv-SE"/>
        </w:rPr>
        <w:t>Erlangga</w:t>
      </w:r>
      <w:r>
        <w:rPr>
          <w:szCs w:val="24"/>
          <w:lang w:val="sv-SE"/>
        </w:rPr>
        <w:t xml:space="preserve">. </w:t>
      </w:r>
      <w:r w:rsidR="00F65174">
        <w:rPr>
          <w:szCs w:val="24"/>
          <w:lang w:val="sv-SE"/>
        </w:rPr>
        <w:t>Jakarta</w:t>
      </w:r>
    </w:p>
    <w:p w:rsidR="00A42598" w:rsidRDefault="00A42598" w:rsidP="004B4935">
      <w:pPr>
        <w:pStyle w:val="BodyTextIndent2"/>
        <w:spacing w:line="480" w:lineRule="auto"/>
        <w:ind w:firstLine="562"/>
        <w:rPr>
          <w:szCs w:val="24"/>
          <w:lang w:val="sv-SE"/>
        </w:rPr>
      </w:pPr>
      <w:r>
        <w:rPr>
          <w:szCs w:val="24"/>
          <w:lang w:val="sv-SE"/>
        </w:rPr>
        <w:t>Kimpraswil, 2000. Standar Arsitektur di Bidang Perumahan. Jakarta</w:t>
      </w:r>
    </w:p>
    <w:p w:rsidR="00F65174" w:rsidRDefault="00F65174" w:rsidP="00A9545E">
      <w:pPr>
        <w:pStyle w:val="BodyTextIndent2"/>
        <w:ind w:left="562" w:firstLine="0"/>
        <w:rPr>
          <w:szCs w:val="24"/>
        </w:rPr>
      </w:pPr>
      <w:r w:rsidRPr="00401A12">
        <w:rPr>
          <w:szCs w:val="24"/>
        </w:rPr>
        <w:t xml:space="preserve">Mc Guiness,   1981. Mechanical, Electrical and Equipment for Buildings. Mc Guiness Book. </w:t>
      </w:r>
      <w:smartTag w:uri="urn:schemas-microsoft-com:office:smarttags" w:element="place">
        <w:smartTag w:uri="urn:schemas-microsoft-com:office:smarttags" w:element="State">
          <w:r w:rsidRPr="00401A12">
            <w:rPr>
              <w:szCs w:val="24"/>
            </w:rPr>
            <w:t>New York</w:t>
          </w:r>
        </w:smartTag>
      </w:smartTag>
      <w:r w:rsidRPr="00401A12">
        <w:rPr>
          <w:szCs w:val="24"/>
        </w:rPr>
        <w:t>.</w:t>
      </w:r>
    </w:p>
    <w:p w:rsidR="00F65174" w:rsidRDefault="002668A1" w:rsidP="00F65174">
      <w:pPr>
        <w:pStyle w:val="BodyTextIndent2"/>
        <w:ind w:left="567" w:hanging="567"/>
        <w:rPr>
          <w:szCs w:val="24"/>
        </w:rPr>
      </w:pPr>
      <w:r>
        <w:rPr>
          <w:szCs w:val="24"/>
        </w:rPr>
        <w:tab/>
      </w:r>
    </w:p>
    <w:p w:rsidR="002668A1" w:rsidRDefault="002668A1" w:rsidP="00F65174">
      <w:pPr>
        <w:pStyle w:val="BodyTextIndent2"/>
        <w:ind w:left="567" w:hanging="567"/>
        <w:rPr>
          <w:szCs w:val="24"/>
        </w:rPr>
      </w:pPr>
      <w:r>
        <w:rPr>
          <w:szCs w:val="24"/>
        </w:rPr>
        <w:tab/>
        <w:t>Nigel, Cross. 1984. Development in Design Methodology. John Wiley &amp; Sons. New York.</w:t>
      </w:r>
    </w:p>
    <w:p w:rsidR="002668A1" w:rsidRPr="00401A12" w:rsidRDefault="002668A1" w:rsidP="00F65174">
      <w:pPr>
        <w:pStyle w:val="BodyTextIndent2"/>
        <w:ind w:left="567" w:hanging="567"/>
        <w:rPr>
          <w:szCs w:val="24"/>
        </w:rPr>
      </w:pPr>
    </w:p>
    <w:p w:rsidR="00F65174" w:rsidRDefault="00F65174" w:rsidP="00F65174">
      <w:pPr>
        <w:pStyle w:val="BodyTextIndent2"/>
        <w:ind w:left="567" w:hanging="5"/>
        <w:rPr>
          <w:szCs w:val="24"/>
          <w:lang w:val="it-IT"/>
        </w:rPr>
      </w:pPr>
      <w:r w:rsidRPr="00401A12">
        <w:rPr>
          <w:szCs w:val="24"/>
        </w:rPr>
        <w:t xml:space="preserve">Purbo, Hartono, 1992. Utilitas Bangunan. Jambatan. </w:t>
      </w:r>
      <w:r w:rsidRPr="00401A12">
        <w:rPr>
          <w:szCs w:val="24"/>
          <w:lang w:val="it-IT"/>
        </w:rPr>
        <w:t>Jakarta</w:t>
      </w:r>
    </w:p>
    <w:p w:rsidR="00946789" w:rsidRDefault="00946789" w:rsidP="00F65174">
      <w:pPr>
        <w:pStyle w:val="BodyTextIndent2"/>
        <w:ind w:left="567" w:hanging="5"/>
        <w:rPr>
          <w:szCs w:val="24"/>
          <w:lang w:val="it-IT"/>
        </w:rPr>
      </w:pPr>
    </w:p>
    <w:p w:rsidR="00946789" w:rsidRDefault="005F032D" w:rsidP="00F65174">
      <w:pPr>
        <w:pStyle w:val="BodyTextIndent2"/>
        <w:ind w:left="567" w:hanging="5"/>
        <w:rPr>
          <w:szCs w:val="24"/>
          <w:lang w:val="it-IT"/>
        </w:rPr>
      </w:pPr>
      <w:r>
        <w:rPr>
          <w:szCs w:val="24"/>
          <w:lang w:val="it-IT"/>
        </w:rPr>
        <w:t>Laksmi, dkk</w:t>
      </w:r>
      <w:r w:rsidR="00946789">
        <w:rPr>
          <w:szCs w:val="24"/>
          <w:lang w:val="it-IT"/>
        </w:rPr>
        <w:t>, 1995. Perencanaan Yang Sistematis. UI Press. Jakarta</w:t>
      </w:r>
    </w:p>
    <w:p w:rsidR="00F65174" w:rsidRDefault="00F65174" w:rsidP="00674084">
      <w:pPr>
        <w:pStyle w:val="BodyTextIndent2"/>
        <w:spacing w:line="360" w:lineRule="auto"/>
        <w:ind w:firstLine="562"/>
        <w:rPr>
          <w:szCs w:val="24"/>
          <w:lang w:val="sv-SE"/>
        </w:rPr>
      </w:pPr>
    </w:p>
    <w:p w:rsidR="001118F2" w:rsidRDefault="001118F2" w:rsidP="00674084">
      <w:pPr>
        <w:pStyle w:val="BodyTextIndent2"/>
        <w:spacing w:line="360" w:lineRule="auto"/>
        <w:ind w:firstLine="562"/>
        <w:rPr>
          <w:b/>
          <w:szCs w:val="24"/>
          <w:lang w:val="sv-SE"/>
        </w:rPr>
      </w:pPr>
    </w:p>
    <w:p w:rsidR="00FD5C26" w:rsidRDefault="00FD5C26" w:rsidP="00674084">
      <w:pPr>
        <w:pStyle w:val="BodyTextIndent2"/>
        <w:spacing w:line="360" w:lineRule="auto"/>
        <w:ind w:firstLine="562"/>
        <w:rPr>
          <w:b/>
          <w:szCs w:val="24"/>
          <w:lang w:val="sv-SE"/>
        </w:rPr>
      </w:pPr>
    </w:p>
    <w:p w:rsidR="00FD5C26" w:rsidRDefault="00FD5C26" w:rsidP="00674084">
      <w:pPr>
        <w:pStyle w:val="BodyTextIndent2"/>
        <w:spacing w:line="360" w:lineRule="auto"/>
        <w:ind w:firstLine="562"/>
        <w:rPr>
          <w:b/>
          <w:szCs w:val="24"/>
          <w:lang w:val="sv-SE"/>
        </w:rPr>
      </w:pPr>
    </w:p>
    <w:p w:rsidR="00FD5C26" w:rsidRDefault="00FD5C26" w:rsidP="00674084">
      <w:pPr>
        <w:pStyle w:val="BodyTextIndent2"/>
        <w:spacing w:line="360" w:lineRule="auto"/>
        <w:ind w:firstLine="562"/>
        <w:rPr>
          <w:b/>
          <w:szCs w:val="24"/>
          <w:lang w:val="sv-SE"/>
        </w:rPr>
      </w:pPr>
    </w:p>
    <w:p w:rsidR="00FD5C26" w:rsidRDefault="00FD5C26" w:rsidP="00674084">
      <w:pPr>
        <w:pStyle w:val="BodyTextIndent2"/>
        <w:spacing w:line="360" w:lineRule="auto"/>
        <w:ind w:firstLine="562"/>
        <w:rPr>
          <w:b/>
          <w:szCs w:val="24"/>
          <w:lang w:val="sv-SE"/>
        </w:rPr>
      </w:pPr>
    </w:p>
    <w:p w:rsidR="00FD5C26" w:rsidRDefault="00FD5C26" w:rsidP="00674084">
      <w:pPr>
        <w:pStyle w:val="BodyTextIndent2"/>
        <w:spacing w:line="360" w:lineRule="auto"/>
        <w:ind w:firstLine="562"/>
        <w:rPr>
          <w:b/>
          <w:szCs w:val="24"/>
          <w:lang w:val="sv-SE"/>
        </w:rPr>
      </w:pPr>
    </w:p>
    <w:p w:rsidR="00FD5C26" w:rsidRDefault="00FD5C26" w:rsidP="00674084">
      <w:pPr>
        <w:pStyle w:val="BodyTextIndent2"/>
        <w:spacing w:line="360" w:lineRule="auto"/>
        <w:ind w:firstLine="562"/>
        <w:rPr>
          <w:b/>
          <w:szCs w:val="24"/>
          <w:lang w:val="sv-SE"/>
        </w:rPr>
      </w:pPr>
    </w:p>
    <w:p w:rsidR="00FD5C26" w:rsidRDefault="00FD5C26" w:rsidP="00674084">
      <w:pPr>
        <w:pStyle w:val="BodyTextIndent2"/>
        <w:spacing w:line="360" w:lineRule="auto"/>
        <w:ind w:firstLine="562"/>
        <w:rPr>
          <w:b/>
          <w:szCs w:val="24"/>
          <w:lang w:val="sv-SE"/>
        </w:rPr>
      </w:pPr>
    </w:p>
    <w:p w:rsidR="00FD5C26" w:rsidRDefault="00FD5C26" w:rsidP="00674084">
      <w:pPr>
        <w:pStyle w:val="BodyTextIndent2"/>
        <w:spacing w:line="360" w:lineRule="auto"/>
        <w:ind w:firstLine="562"/>
        <w:rPr>
          <w:b/>
          <w:szCs w:val="24"/>
          <w:lang w:val="sv-SE"/>
        </w:rPr>
      </w:pPr>
    </w:p>
    <w:p w:rsidR="00FD5C26" w:rsidRDefault="00FD5C26" w:rsidP="00674084">
      <w:pPr>
        <w:pStyle w:val="BodyTextIndent2"/>
        <w:spacing w:line="360" w:lineRule="auto"/>
        <w:ind w:firstLine="562"/>
        <w:rPr>
          <w:b/>
          <w:szCs w:val="24"/>
          <w:lang w:val="sv-SE"/>
        </w:rPr>
      </w:pPr>
    </w:p>
    <w:p w:rsidR="00FD5C26" w:rsidRDefault="00FD5C26" w:rsidP="00674084">
      <w:pPr>
        <w:pStyle w:val="BodyTextIndent2"/>
        <w:spacing w:line="360" w:lineRule="auto"/>
        <w:ind w:firstLine="562"/>
        <w:rPr>
          <w:b/>
          <w:szCs w:val="24"/>
          <w:lang w:val="sv-SE"/>
        </w:rPr>
      </w:pPr>
    </w:p>
    <w:p w:rsidR="00FD5C26" w:rsidRDefault="00FD5C26" w:rsidP="00674084">
      <w:pPr>
        <w:pStyle w:val="BodyTextIndent2"/>
        <w:spacing w:line="360" w:lineRule="auto"/>
        <w:ind w:firstLine="562"/>
        <w:rPr>
          <w:b/>
          <w:szCs w:val="24"/>
          <w:lang w:val="sv-SE"/>
        </w:rPr>
      </w:pPr>
    </w:p>
    <w:p w:rsidR="00FD5C26" w:rsidRDefault="00FD5C26" w:rsidP="00674084">
      <w:pPr>
        <w:pStyle w:val="BodyTextIndent2"/>
        <w:spacing w:line="360" w:lineRule="auto"/>
        <w:ind w:firstLine="562"/>
        <w:rPr>
          <w:b/>
          <w:szCs w:val="24"/>
          <w:lang w:val="sv-SE"/>
        </w:rPr>
      </w:pPr>
    </w:p>
    <w:p w:rsidR="00FD5C26" w:rsidRDefault="00FD5C26" w:rsidP="00674084">
      <w:pPr>
        <w:pStyle w:val="BodyTextIndent2"/>
        <w:spacing w:line="360" w:lineRule="auto"/>
        <w:ind w:firstLine="562"/>
        <w:rPr>
          <w:b/>
          <w:szCs w:val="24"/>
          <w:lang w:val="sv-SE"/>
        </w:rPr>
      </w:pPr>
    </w:p>
    <w:p w:rsidR="00FD5C26" w:rsidRDefault="00FD5C26" w:rsidP="00674084">
      <w:pPr>
        <w:pStyle w:val="BodyTextIndent2"/>
        <w:spacing w:line="360" w:lineRule="auto"/>
        <w:ind w:firstLine="562"/>
        <w:rPr>
          <w:b/>
          <w:szCs w:val="24"/>
          <w:lang w:val="sv-SE"/>
        </w:rPr>
      </w:pPr>
    </w:p>
    <w:p w:rsidR="00FD5C26" w:rsidRDefault="00FD5C26" w:rsidP="00674084">
      <w:pPr>
        <w:pStyle w:val="BodyTextIndent2"/>
        <w:spacing w:line="360" w:lineRule="auto"/>
        <w:ind w:firstLine="562"/>
        <w:rPr>
          <w:b/>
          <w:szCs w:val="24"/>
          <w:lang w:val="sv-SE"/>
        </w:rPr>
      </w:pPr>
    </w:p>
    <w:p w:rsidR="00FD5C26" w:rsidRDefault="00FD5C26" w:rsidP="00674084">
      <w:pPr>
        <w:pStyle w:val="BodyTextIndent2"/>
        <w:spacing w:line="360" w:lineRule="auto"/>
        <w:ind w:firstLine="562"/>
        <w:rPr>
          <w:b/>
          <w:szCs w:val="24"/>
          <w:lang w:val="sv-SE"/>
        </w:rPr>
      </w:pPr>
    </w:p>
    <w:p w:rsidR="00FD5C26" w:rsidRDefault="00FD5C26" w:rsidP="00674084">
      <w:pPr>
        <w:pStyle w:val="BodyTextIndent2"/>
        <w:spacing w:line="360" w:lineRule="auto"/>
        <w:ind w:firstLine="562"/>
        <w:rPr>
          <w:b/>
          <w:szCs w:val="24"/>
          <w:lang w:val="sv-SE"/>
        </w:rPr>
      </w:pPr>
    </w:p>
    <w:p w:rsidR="00345B4A" w:rsidRPr="00045E61" w:rsidRDefault="00345B4A" w:rsidP="00DB1642">
      <w:pPr>
        <w:ind w:left="360"/>
        <w:rPr>
          <w:rFonts w:ascii="Times New Roman" w:hAnsi="Times New Roman" w:cs="Times New Roman"/>
          <w:sz w:val="24"/>
          <w:szCs w:val="24"/>
        </w:rPr>
      </w:pPr>
    </w:p>
    <w:sectPr w:rsidR="00345B4A" w:rsidRPr="00045E61" w:rsidSect="009159D0">
      <w:head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CA6" w:rsidRDefault="00CA5CA6" w:rsidP="00D61DC5">
      <w:pPr>
        <w:spacing w:after="0" w:line="240" w:lineRule="auto"/>
      </w:pPr>
      <w:r>
        <w:separator/>
      </w:r>
    </w:p>
  </w:endnote>
  <w:endnote w:type="continuationSeparator" w:id="1">
    <w:p w:rsidR="00CA5CA6" w:rsidRDefault="00CA5CA6" w:rsidP="00D61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CA6" w:rsidRDefault="00CA5CA6" w:rsidP="00D61DC5">
      <w:pPr>
        <w:spacing w:after="0" w:line="240" w:lineRule="auto"/>
      </w:pPr>
      <w:r>
        <w:separator/>
      </w:r>
    </w:p>
  </w:footnote>
  <w:footnote w:type="continuationSeparator" w:id="1">
    <w:p w:rsidR="00CA5CA6" w:rsidRDefault="00CA5CA6" w:rsidP="00D61D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C5" w:rsidRDefault="001377B4" w:rsidP="009159D0">
    <w:pPr>
      <w:pStyle w:val="Header"/>
      <w:jc w:val="right"/>
    </w:pPr>
    <w:fldSimple w:instr=" PAGE   \* MERGEFORMAT ">
      <w:r w:rsidR="00985C4F">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400A7"/>
    <w:multiLevelType w:val="hybridMultilevel"/>
    <w:tmpl w:val="CD4209C6"/>
    <w:lvl w:ilvl="0" w:tplc="4E5C97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80D5953"/>
    <w:multiLevelType w:val="hybridMultilevel"/>
    <w:tmpl w:val="8C8427D0"/>
    <w:lvl w:ilvl="0" w:tplc="A5D0AB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8106369"/>
    <w:multiLevelType w:val="hybridMultilevel"/>
    <w:tmpl w:val="89481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703CD"/>
    <w:multiLevelType w:val="hybridMultilevel"/>
    <w:tmpl w:val="8BDE282E"/>
    <w:lvl w:ilvl="0" w:tplc="C4740F18">
      <w:start w:val="10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074A68"/>
    <w:multiLevelType w:val="hybridMultilevel"/>
    <w:tmpl w:val="2DD0ED82"/>
    <w:lvl w:ilvl="0" w:tplc="2708DA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66A5D42"/>
    <w:multiLevelType w:val="hybridMultilevel"/>
    <w:tmpl w:val="554A74D6"/>
    <w:lvl w:ilvl="0" w:tplc="BEF683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AA76FD"/>
    <w:multiLevelType w:val="hybridMultilevel"/>
    <w:tmpl w:val="E08E4EFC"/>
    <w:lvl w:ilvl="0" w:tplc="5ECACFE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EB1BDB"/>
    <w:multiLevelType w:val="hybridMultilevel"/>
    <w:tmpl w:val="F2F89CCC"/>
    <w:lvl w:ilvl="0" w:tplc="BD26047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8295C7E"/>
    <w:multiLevelType w:val="hybridMultilevel"/>
    <w:tmpl w:val="67C090D4"/>
    <w:lvl w:ilvl="0" w:tplc="5114EB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861521"/>
    <w:multiLevelType w:val="hybridMultilevel"/>
    <w:tmpl w:val="D5CA251E"/>
    <w:lvl w:ilvl="0" w:tplc="2542D1B6">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55C59DA"/>
    <w:multiLevelType w:val="hybridMultilevel"/>
    <w:tmpl w:val="72CEC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31F26"/>
    <w:multiLevelType w:val="hybridMultilevel"/>
    <w:tmpl w:val="3558BC0A"/>
    <w:lvl w:ilvl="0" w:tplc="B1186F8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E160A40"/>
    <w:multiLevelType w:val="hybridMultilevel"/>
    <w:tmpl w:val="609CAB72"/>
    <w:lvl w:ilvl="0" w:tplc="226E19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3240A18"/>
    <w:multiLevelType w:val="hybridMultilevel"/>
    <w:tmpl w:val="BC20B5C2"/>
    <w:lvl w:ilvl="0" w:tplc="04090015">
      <w:start w:val="1"/>
      <w:numFmt w:val="upp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1071E2"/>
    <w:multiLevelType w:val="hybridMultilevel"/>
    <w:tmpl w:val="7D326904"/>
    <w:lvl w:ilvl="0" w:tplc="D40A153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4EFB370C"/>
    <w:multiLevelType w:val="hybridMultilevel"/>
    <w:tmpl w:val="363045C6"/>
    <w:lvl w:ilvl="0" w:tplc="62BC2C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78E0A6C"/>
    <w:multiLevelType w:val="hybridMultilevel"/>
    <w:tmpl w:val="EB3CDB5C"/>
    <w:lvl w:ilvl="0" w:tplc="B9080C0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2951446"/>
    <w:multiLevelType w:val="hybridMultilevel"/>
    <w:tmpl w:val="B0846876"/>
    <w:lvl w:ilvl="0" w:tplc="E8A220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54D63E9"/>
    <w:multiLevelType w:val="hybridMultilevel"/>
    <w:tmpl w:val="711476C0"/>
    <w:lvl w:ilvl="0" w:tplc="6EBEEAC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760D101D"/>
    <w:multiLevelType w:val="hybridMultilevel"/>
    <w:tmpl w:val="8954F2B4"/>
    <w:lvl w:ilvl="0" w:tplc="7CF2A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526863"/>
    <w:multiLevelType w:val="hybridMultilevel"/>
    <w:tmpl w:val="2CD6726C"/>
    <w:lvl w:ilvl="0" w:tplc="CEE4B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181903"/>
    <w:multiLevelType w:val="hybridMultilevel"/>
    <w:tmpl w:val="605E8FD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2A2E7D"/>
    <w:multiLevelType w:val="hybridMultilevel"/>
    <w:tmpl w:val="C19CF6F8"/>
    <w:lvl w:ilvl="0" w:tplc="1496FAE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0"/>
  </w:num>
  <w:num w:numId="2">
    <w:abstractNumId w:val="13"/>
  </w:num>
  <w:num w:numId="3">
    <w:abstractNumId w:val="18"/>
  </w:num>
  <w:num w:numId="4">
    <w:abstractNumId w:val="12"/>
  </w:num>
  <w:num w:numId="5">
    <w:abstractNumId w:val="2"/>
  </w:num>
  <w:num w:numId="6">
    <w:abstractNumId w:val="5"/>
  </w:num>
  <w:num w:numId="7">
    <w:abstractNumId w:val="8"/>
  </w:num>
  <w:num w:numId="8">
    <w:abstractNumId w:val="1"/>
  </w:num>
  <w:num w:numId="9">
    <w:abstractNumId w:val="17"/>
  </w:num>
  <w:num w:numId="10">
    <w:abstractNumId w:val="4"/>
  </w:num>
  <w:num w:numId="11">
    <w:abstractNumId w:val="21"/>
  </w:num>
  <w:num w:numId="12">
    <w:abstractNumId w:val="7"/>
  </w:num>
  <w:num w:numId="13">
    <w:abstractNumId w:val="16"/>
  </w:num>
  <w:num w:numId="14">
    <w:abstractNumId w:val="22"/>
  </w:num>
  <w:num w:numId="15">
    <w:abstractNumId w:val="19"/>
  </w:num>
  <w:num w:numId="16">
    <w:abstractNumId w:val="15"/>
  </w:num>
  <w:num w:numId="17">
    <w:abstractNumId w:val="3"/>
  </w:num>
  <w:num w:numId="18">
    <w:abstractNumId w:val="10"/>
  </w:num>
  <w:num w:numId="19">
    <w:abstractNumId w:val="14"/>
  </w:num>
  <w:num w:numId="20">
    <w:abstractNumId w:val="0"/>
  </w:num>
  <w:num w:numId="21">
    <w:abstractNumId w:val="9"/>
  </w:num>
  <w:num w:numId="22">
    <w:abstractNumId w:val="1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DB1642"/>
    <w:rsid w:val="00045E61"/>
    <w:rsid w:val="00061498"/>
    <w:rsid w:val="00084D0B"/>
    <w:rsid w:val="000F5549"/>
    <w:rsid w:val="00107767"/>
    <w:rsid w:val="001118F2"/>
    <w:rsid w:val="001147E6"/>
    <w:rsid w:val="00114C9E"/>
    <w:rsid w:val="001377B4"/>
    <w:rsid w:val="00137BDD"/>
    <w:rsid w:val="001437D5"/>
    <w:rsid w:val="001652E0"/>
    <w:rsid w:val="001C7353"/>
    <w:rsid w:val="001D2EE8"/>
    <w:rsid w:val="001D63CB"/>
    <w:rsid w:val="001F38AA"/>
    <w:rsid w:val="001F703C"/>
    <w:rsid w:val="00217C47"/>
    <w:rsid w:val="0023475B"/>
    <w:rsid w:val="0024523F"/>
    <w:rsid w:val="002668A1"/>
    <w:rsid w:val="00266EA2"/>
    <w:rsid w:val="002800FB"/>
    <w:rsid w:val="003004FA"/>
    <w:rsid w:val="003037FA"/>
    <w:rsid w:val="00333542"/>
    <w:rsid w:val="00334376"/>
    <w:rsid w:val="0034465F"/>
    <w:rsid w:val="00345B4A"/>
    <w:rsid w:val="003820B4"/>
    <w:rsid w:val="003923F5"/>
    <w:rsid w:val="003A55AE"/>
    <w:rsid w:val="003A763D"/>
    <w:rsid w:val="003E1D58"/>
    <w:rsid w:val="003F4E09"/>
    <w:rsid w:val="00401099"/>
    <w:rsid w:val="00456FA5"/>
    <w:rsid w:val="004614CF"/>
    <w:rsid w:val="00481824"/>
    <w:rsid w:val="004859EE"/>
    <w:rsid w:val="004A3C67"/>
    <w:rsid w:val="004A42AE"/>
    <w:rsid w:val="004A7D87"/>
    <w:rsid w:val="004B4935"/>
    <w:rsid w:val="004C0C9A"/>
    <w:rsid w:val="004E594D"/>
    <w:rsid w:val="004F00FD"/>
    <w:rsid w:val="00503370"/>
    <w:rsid w:val="005101EB"/>
    <w:rsid w:val="00512C90"/>
    <w:rsid w:val="00550881"/>
    <w:rsid w:val="0056293B"/>
    <w:rsid w:val="005A342B"/>
    <w:rsid w:val="005D444A"/>
    <w:rsid w:val="005E284B"/>
    <w:rsid w:val="005F032D"/>
    <w:rsid w:val="005F2E66"/>
    <w:rsid w:val="005F522D"/>
    <w:rsid w:val="00612BDA"/>
    <w:rsid w:val="006167F4"/>
    <w:rsid w:val="00650783"/>
    <w:rsid w:val="006613DD"/>
    <w:rsid w:val="00663F59"/>
    <w:rsid w:val="00667E5A"/>
    <w:rsid w:val="00671DAC"/>
    <w:rsid w:val="00674084"/>
    <w:rsid w:val="006753EE"/>
    <w:rsid w:val="00676B5B"/>
    <w:rsid w:val="006775A5"/>
    <w:rsid w:val="00686CEF"/>
    <w:rsid w:val="006922D4"/>
    <w:rsid w:val="006A002D"/>
    <w:rsid w:val="006A2498"/>
    <w:rsid w:val="006D095B"/>
    <w:rsid w:val="006D5B9E"/>
    <w:rsid w:val="00705FED"/>
    <w:rsid w:val="0072048D"/>
    <w:rsid w:val="00722DD3"/>
    <w:rsid w:val="00726E3F"/>
    <w:rsid w:val="00744199"/>
    <w:rsid w:val="007533C5"/>
    <w:rsid w:val="00774B48"/>
    <w:rsid w:val="00785795"/>
    <w:rsid w:val="00791C7A"/>
    <w:rsid w:val="007C5CCE"/>
    <w:rsid w:val="007E6655"/>
    <w:rsid w:val="00852E30"/>
    <w:rsid w:val="00872FBD"/>
    <w:rsid w:val="008867A4"/>
    <w:rsid w:val="008A1EC9"/>
    <w:rsid w:val="008A6A23"/>
    <w:rsid w:val="008A6E5C"/>
    <w:rsid w:val="008C0060"/>
    <w:rsid w:val="008E200F"/>
    <w:rsid w:val="0090260C"/>
    <w:rsid w:val="00912C56"/>
    <w:rsid w:val="009159D0"/>
    <w:rsid w:val="009306B4"/>
    <w:rsid w:val="00946789"/>
    <w:rsid w:val="009613DC"/>
    <w:rsid w:val="00965F77"/>
    <w:rsid w:val="0097139A"/>
    <w:rsid w:val="009718B8"/>
    <w:rsid w:val="00976652"/>
    <w:rsid w:val="0097727E"/>
    <w:rsid w:val="00985C4F"/>
    <w:rsid w:val="009A55DF"/>
    <w:rsid w:val="009E454C"/>
    <w:rsid w:val="00A119E4"/>
    <w:rsid w:val="00A31AC9"/>
    <w:rsid w:val="00A42598"/>
    <w:rsid w:val="00A56593"/>
    <w:rsid w:val="00A6779B"/>
    <w:rsid w:val="00A9545E"/>
    <w:rsid w:val="00A97B44"/>
    <w:rsid w:val="00AA709B"/>
    <w:rsid w:val="00AC0E6F"/>
    <w:rsid w:val="00AC5458"/>
    <w:rsid w:val="00AD472D"/>
    <w:rsid w:val="00AE2181"/>
    <w:rsid w:val="00B061FF"/>
    <w:rsid w:val="00B34F21"/>
    <w:rsid w:val="00B5126F"/>
    <w:rsid w:val="00B75484"/>
    <w:rsid w:val="00BA4988"/>
    <w:rsid w:val="00BB08BC"/>
    <w:rsid w:val="00BD7A7D"/>
    <w:rsid w:val="00BF0F7D"/>
    <w:rsid w:val="00BF6F82"/>
    <w:rsid w:val="00C02F38"/>
    <w:rsid w:val="00C23F88"/>
    <w:rsid w:val="00C31294"/>
    <w:rsid w:val="00C33F92"/>
    <w:rsid w:val="00C4522C"/>
    <w:rsid w:val="00C65207"/>
    <w:rsid w:val="00C9021C"/>
    <w:rsid w:val="00CA5CA6"/>
    <w:rsid w:val="00CA5DE7"/>
    <w:rsid w:val="00CC73E0"/>
    <w:rsid w:val="00D357B0"/>
    <w:rsid w:val="00D4682F"/>
    <w:rsid w:val="00D61DC5"/>
    <w:rsid w:val="00D718FE"/>
    <w:rsid w:val="00DB1642"/>
    <w:rsid w:val="00DB2E18"/>
    <w:rsid w:val="00DE162C"/>
    <w:rsid w:val="00E32744"/>
    <w:rsid w:val="00E52E1A"/>
    <w:rsid w:val="00E77975"/>
    <w:rsid w:val="00EA3CD5"/>
    <w:rsid w:val="00EB7911"/>
    <w:rsid w:val="00ED0062"/>
    <w:rsid w:val="00EE3E2B"/>
    <w:rsid w:val="00F01E99"/>
    <w:rsid w:val="00F11374"/>
    <w:rsid w:val="00F23640"/>
    <w:rsid w:val="00F443E2"/>
    <w:rsid w:val="00F54026"/>
    <w:rsid w:val="00F65174"/>
    <w:rsid w:val="00F75B23"/>
    <w:rsid w:val="00FA4B66"/>
    <w:rsid w:val="00FA5902"/>
    <w:rsid w:val="00FB5D9B"/>
    <w:rsid w:val="00FD029C"/>
    <w:rsid w:val="00FD5C26"/>
    <w:rsid w:val="00FE5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4"/>
    <o:shapelayout v:ext="edit">
      <o:idmap v:ext="edit" data="1"/>
      <o:rules v:ext="edit">
        <o:r id="V:Rule28" type="connector" idref="#_x0000_s1069"/>
        <o:r id="V:Rule29" type="connector" idref="#_x0000_s1074"/>
        <o:r id="V:Rule30" type="connector" idref="#_x0000_s1070"/>
        <o:r id="V:Rule31" type="connector" idref="#_x0000_s1091"/>
        <o:r id="V:Rule32" type="connector" idref="#_x0000_s1039"/>
        <o:r id="V:Rule33" type="connector" idref="#_x0000_s1072"/>
        <o:r id="V:Rule34" type="connector" idref="#_x0000_s1037"/>
        <o:r id="V:Rule35" type="connector" idref="#_x0000_s1068"/>
        <o:r id="V:Rule36" type="connector" idref="#_x0000_s1080"/>
        <o:r id="V:Rule37" type="connector" idref="#_x0000_s1050"/>
        <o:r id="V:Rule38" type="connector" idref="#_x0000_s1088"/>
        <o:r id="V:Rule39" type="connector" idref="#_x0000_s1051"/>
        <o:r id="V:Rule40" type="connector" idref="#_x0000_s1053"/>
        <o:r id="V:Rule41" type="connector" idref="#_x0000_s1049"/>
        <o:r id="V:Rule42" type="connector" idref="#_x0000_s1055"/>
        <o:r id="V:Rule43" type="connector" idref="#_x0000_s1087"/>
        <o:r id="V:Rule44" type="connector" idref="#_x0000_s1090"/>
        <o:r id="V:Rule45" type="connector" idref="#_x0000_s1036"/>
        <o:r id="V:Rule46" type="connector" idref="#_x0000_s1071"/>
        <o:r id="V:Rule47" type="connector" idref="#_x0000_s1052"/>
        <o:r id="V:Rule48" type="connector" idref="#_x0000_s1079"/>
        <o:r id="V:Rule49" type="connector" idref="#_x0000_s1054"/>
        <o:r id="V:Rule50" type="connector" idref="#_x0000_s1056"/>
        <o:r id="V:Rule51" type="connector" idref="#_x0000_s1038"/>
        <o:r id="V:Rule52" type="connector" idref="#_x0000_s1035"/>
        <o:r id="V:Rule53" type="connector" idref="#_x0000_s1089"/>
        <o:r id="V:Rule54"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642"/>
    <w:pPr>
      <w:ind w:left="720"/>
      <w:contextualSpacing/>
    </w:pPr>
  </w:style>
  <w:style w:type="table" w:styleId="TableGrid">
    <w:name w:val="Table Grid"/>
    <w:basedOn w:val="TableNormal"/>
    <w:uiPriority w:val="59"/>
    <w:rsid w:val="00EE3E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9E454C"/>
    <w:pPr>
      <w:spacing w:after="0" w:line="240" w:lineRule="auto"/>
      <w:ind w:left="851" w:hanging="851"/>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E454C"/>
    <w:rPr>
      <w:rFonts w:ascii="Times New Roman" w:eastAsia="Times New Roman" w:hAnsi="Times New Roman" w:cs="Times New Roman"/>
      <w:sz w:val="24"/>
      <w:szCs w:val="20"/>
    </w:rPr>
  </w:style>
  <w:style w:type="paragraph" w:styleId="BodyTextIndent2">
    <w:name w:val="Body Text Indent 2"/>
    <w:basedOn w:val="Normal"/>
    <w:link w:val="BodyTextIndent2Char"/>
    <w:rsid w:val="009E454C"/>
    <w:pPr>
      <w:spacing w:after="0" w:line="240" w:lineRule="auto"/>
      <w:ind w:firstLine="567"/>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E454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61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DC5"/>
  </w:style>
  <w:style w:type="paragraph" w:styleId="Footer">
    <w:name w:val="footer"/>
    <w:basedOn w:val="Normal"/>
    <w:link w:val="FooterChar"/>
    <w:uiPriority w:val="99"/>
    <w:semiHidden/>
    <w:unhideWhenUsed/>
    <w:rsid w:val="00D61D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1DC5"/>
  </w:style>
</w:styles>
</file>

<file path=word/webSettings.xml><?xml version="1.0" encoding="utf-8"?>
<w:webSettings xmlns:r="http://schemas.openxmlformats.org/officeDocument/2006/relationships" xmlns:w="http://schemas.openxmlformats.org/wordprocessingml/2006/main">
  <w:divs>
    <w:div w:id="19747787">
      <w:bodyDiv w:val="1"/>
      <w:marLeft w:val="0"/>
      <w:marRight w:val="0"/>
      <w:marTop w:val="0"/>
      <w:marBottom w:val="0"/>
      <w:divBdr>
        <w:top w:val="none" w:sz="0" w:space="0" w:color="auto"/>
        <w:left w:val="none" w:sz="0" w:space="0" w:color="auto"/>
        <w:bottom w:val="none" w:sz="0" w:space="0" w:color="auto"/>
        <w:right w:val="none" w:sz="0" w:space="0" w:color="auto"/>
      </w:divBdr>
    </w:div>
    <w:div w:id="18093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4DFF-25EF-42CC-A111-2015D260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pattaka</Company>
  <LinksUpToDate>false</LinksUpToDate>
  <CharactersWithSpaces>17339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echi</dc:creator>
  <cp:lastModifiedBy>user</cp:lastModifiedBy>
  <cp:revision>6</cp:revision>
  <cp:lastPrinted>2011-07-02T08:17:00Z</cp:lastPrinted>
  <dcterms:created xsi:type="dcterms:W3CDTF">2011-07-02T07:49:00Z</dcterms:created>
  <dcterms:modified xsi:type="dcterms:W3CDTF">2011-07-02T08:18:00Z</dcterms:modified>
</cp:coreProperties>
</file>