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F9" w:rsidRPr="00690F0A" w:rsidRDefault="00EE64F9" w:rsidP="00AC06D5">
      <w:pPr>
        <w:spacing w:after="0" w:line="360" w:lineRule="auto"/>
        <w:jc w:val="center"/>
        <w:rPr>
          <w:rFonts w:ascii="Times New Roman" w:hAnsi="Times New Roman" w:cs="Times New Roman"/>
          <w:b/>
          <w:sz w:val="24"/>
          <w:szCs w:val="24"/>
        </w:rPr>
      </w:pPr>
      <w:r w:rsidRPr="00690F0A">
        <w:rPr>
          <w:rFonts w:ascii="Times New Roman" w:eastAsia="Times New Roman" w:hAnsi="Times New Roman" w:cs="Times New Roman"/>
          <w:b/>
          <w:sz w:val="24"/>
          <w:szCs w:val="24"/>
        </w:rPr>
        <w:t>SOSIALISASI  DAN PROMOSI JUSUSAN PENDIDIKAN SENI TARI FBS UNY MELALUI KEGIATAN PERGELARAN KOREOGRAFI III</w:t>
      </w:r>
    </w:p>
    <w:p w:rsidR="00812F3E" w:rsidRPr="00EE64F9" w:rsidRDefault="00EE64F9" w:rsidP="00AC06D5">
      <w:pPr>
        <w:spacing w:after="0" w:line="360" w:lineRule="auto"/>
        <w:jc w:val="center"/>
        <w:rPr>
          <w:rFonts w:ascii="Times New Roman" w:hAnsi="Times New Roman" w:cs="Times New Roman"/>
          <w:sz w:val="24"/>
          <w:szCs w:val="24"/>
        </w:rPr>
      </w:pPr>
      <w:r w:rsidRPr="00EE64F9">
        <w:rPr>
          <w:rFonts w:ascii="Times New Roman" w:hAnsi="Times New Roman" w:cs="Times New Roman"/>
          <w:sz w:val="24"/>
          <w:szCs w:val="24"/>
        </w:rPr>
        <w:t>Oleh</w:t>
      </w:r>
    </w:p>
    <w:p w:rsidR="00EE64F9" w:rsidRDefault="00EE64F9" w:rsidP="00AC06D5">
      <w:pPr>
        <w:spacing w:after="0" w:line="360" w:lineRule="auto"/>
        <w:jc w:val="center"/>
        <w:rPr>
          <w:rFonts w:ascii="Times New Roman" w:hAnsi="Times New Roman" w:cs="Times New Roman"/>
          <w:sz w:val="24"/>
          <w:szCs w:val="24"/>
        </w:rPr>
      </w:pPr>
      <w:r w:rsidRPr="00EE64F9">
        <w:rPr>
          <w:rFonts w:ascii="Times New Roman" w:hAnsi="Times New Roman" w:cs="Times New Roman"/>
          <w:sz w:val="24"/>
          <w:szCs w:val="24"/>
        </w:rPr>
        <w:t>Wien Pudji Priyanto DP, M.Pd</w:t>
      </w:r>
    </w:p>
    <w:p w:rsidR="00EE64F9" w:rsidRPr="00EE64F9" w:rsidRDefault="00EE64F9" w:rsidP="00AC06D5">
      <w:pPr>
        <w:spacing w:after="0" w:line="360" w:lineRule="auto"/>
        <w:jc w:val="center"/>
        <w:rPr>
          <w:rFonts w:ascii="Times New Roman" w:hAnsi="Times New Roman" w:cs="Times New Roman"/>
          <w:sz w:val="24"/>
          <w:szCs w:val="24"/>
        </w:rPr>
      </w:pPr>
    </w:p>
    <w:p w:rsidR="00D72009" w:rsidRPr="00AC06D5" w:rsidRDefault="00AC06D5" w:rsidP="00812F3E">
      <w:pPr>
        <w:pStyle w:val="ListParagraph"/>
        <w:numPr>
          <w:ilvl w:val="0"/>
          <w:numId w:val="7"/>
        </w:numPr>
        <w:tabs>
          <w:tab w:val="left" w:pos="360"/>
        </w:tabs>
        <w:spacing w:after="0" w:line="360" w:lineRule="auto"/>
        <w:ind w:left="0" w:firstLine="0"/>
        <w:rPr>
          <w:rFonts w:ascii="Times New Roman" w:hAnsi="Times New Roman" w:cs="Times New Roman"/>
          <w:b/>
          <w:sz w:val="24"/>
          <w:szCs w:val="24"/>
        </w:rPr>
      </w:pPr>
      <w:r w:rsidRPr="00AC06D5">
        <w:rPr>
          <w:rFonts w:ascii="Times New Roman" w:hAnsi="Times New Roman" w:cs="Times New Roman"/>
          <w:b/>
          <w:sz w:val="24"/>
          <w:szCs w:val="24"/>
        </w:rPr>
        <w:t>Analisis Situasi</w:t>
      </w:r>
      <w:r w:rsidR="004F3F7C" w:rsidRPr="00AC06D5">
        <w:rPr>
          <w:rFonts w:ascii="Times New Roman" w:hAnsi="Times New Roman" w:cs="Times New Roman"/>
          <w:b/>
          <w:sz w:val="24"/>
          <w:szCs w:val="24"/>
        </w:rPr>
        <w:tab/>
        <w:t xml:space="preserve"> </w:t>
      </w:r>
    </w:p>
    <w:p w:rsidR="00AC06D5" w:rsidRDefault="002F3EEA" w:rsidP="00812F3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hakikatnya kampus merupakan salah satu sumber belajar yang dapat dimanfaatkan oleh siapa saja </w:t>
      </w:r>
      <w:r w:rsidR="006C5A07">
        <w:rPr>
          <w:rFonts w:ascii="Times New Roman" w:eastAsia="Times New Roman" w:hAnsi="Times New Roman" w:cs="Times New Roman"/>
          <w:sz w:val="24"/>
          <w:szCs w:val="24"/>
        </w:rPr>
        <w:t>atau masyarakat luas pada umumnya. Fakultas Bahasa dan Seni memiliki 11 Program studi yang antara lain program studi Bahasa dan program studi Seni. Untuk Program studi Pendidikan Seni meliputi Program Studi Pendidikan Seni rupa dan Kerajinan, Program studi pendidikan Seni Musik dan Program studi Pendidikan Seni tari.</w:t>
      </w:r>
    </w:p>
    <w:p w:rsidR="00D36AD0" w:rsidRDefault="00B1061E" w:rsidP="00D36AD0">
      <w:pPr>
        <w:spacing w:after="0" w:line="360" w:lineRule="auto"/>
        <w:ind w:firstLine="720"/>
        <w:jc w:val="both"/>
        <w:rPr>
          <w:rFonts w:ascii="Times New Roman" w:eastAsia="Times New Roman" w:hAnsi="Times New Roman" w:cs="Times New Roman"/>
          <w:sz w:val="24"/>
          <w:szCs w:val="24"/>
        </w:rPr>
      </w:pPr>
      <w:r w:rsidRPr="00A105C4">
        <w:rPr>
          <w:rFonts w:ascii="Times New Roman" w:eastAsia="Times New Roman" w:hAnsi="Times New Roman" w:cs="Times New Roman"/>
          <w:sz w:val="24"/>
          <w:szCs w:val="24"/>
        </w:rPr>
        <w:t xml:space="preserve">Dalam upaya meningkatkan </w:t>
      </w:r>
      <w:r>
        <w:rPr>
          <w:rFonts w:ascii="Times New Roman" w:eastAsia="Times New Roman" w:hAnsi="Times New Roman" w:cs="Times New Roman"/>
          <w:sz w:val="24"/>
          <w:szCs w:val="24"/>
        </w:rPr>
        <w:t>eksistensi Jurusan Pendidikan Seni Tari kepada masyarakat luas</w:t>
      </w:r>
      <w:r w:rsidR="00AC06D5">
        <w:rPr>
          <w:rFonts w:ascii="Times New Roman" w:eastAsia="Times New Roman" w:hAnsi="Times New Roman" w:cs="Times New Roman"/>
          <w:sz w:val="24"/>
          <w:szCs w:val="24"/>
        </w:rPr>
        <w:t>, terutama mas</w:t>
      </w:r>
      <w:r w:rsidRPr="00A105C4">
        <w:rPr>
          <w:rFonts w:ascii="Times New Roman" w:eastAsia="Times New Roman" w:hAnsi="Times New Roman" w:cs="Times New Roman"/>
          <w:sz w:val="24"/>
          <w:szCs w:val="24"/>
        </w:rPr>
        <w:t xml:space="preserve">yarakat yang memiliki </w:t>
      </w:r>
      <w:r>
        <w:rPr>
          <w:rFonts w:ascii="Times New Roman" w:eastAsia="Times New Roman" w:hAnsi="Times New Roman" w:cs="Times New Roman"/>
          <w:sz w:val="24"/>
          <w:szCs w:val="24"/>
        </w:rPr>
        <w:t>kepedulian dan perhatian</w:t>
      </w:r>
      <w:r w:rsidR="00AC06D5">
        <w:rPr>
          <w:rFonts w:ascii="Times New Roman" w:eastAsia="Times New Roman" w:hAnsi="Times New Roman" w:cs="Times New Roman"/>
          <w:sz w:val="24"/>
          <w:szCs w:val="24"/>
        </w:rPr>
        <w:t xml:space="preserve"> terhadap pertunjukan Seni Tari</w:t>
      </w:r>
      <w:r w:rsidRPr="00A105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Universitas Negeri Yogyakarta melalui Lembaga Pengabdian Pada Masyarakat (LPM)  </w:t>
      </w:r>
      <w:r w:rsidRPr="00A105C4">
        <w:rPr>
          <w:rFonts w:ascii="Times New Roman" w:eastAsia="Times New Roman" w:hAnsi="Times New Roman" w:cs="Times New Roman"/>
          <w:sz w:val="24"/>
          <w:szCs w:val="24"/>
        </w:rPr>
        <w:t xml:space="preserve">telah </w:t>
      </w:r>
      <w:r>
        <w:rPr>
          <w:rFonts w:ascii="Times New Roman" w:eastAsia="Times New Roman" w:hAnsi="Times New Roman" w:cs="Times New Roman"/>
          <w:sz w:val="24"/>
          <w:szCs w:val="24"/>
        </w:rPr>
        <w:t>lama mencanan</w:t>
      </w:r>
      <w:r w:rsidR="00AC06D5">
        <w:rPr>
          <w:rFonts w:ascii="Times New Roman" w:eastAsia="Times New Roman" w:hAnsi="Times New Roman" w:cs="Times New Roman"/>
          <w:sz w:val="24"/>
          <w:szCs w:val="24"/>
        </w:rPr>
        <w:t>gkan program Wisata Kampus. Pro</w:t>
      </w:r>
      <w:r>
        <w:rPr>
          <w:rFonts w:ascii="Times New Roman" w:eastAsia="Times New Roman" w:hAnsi="Times New Roman" w:cs="Times New Roman"/>
          <w:sz w:val="24"/>
          <w:szCs w:val="24"/>
        </w:rPr>
        <w:t xml:space="preserve">gram Wisata Kampus ini bagi masing-masing Fakultas </w:t>
      </w:r>
      <w:r w:rsidRPr="00A105C4">
        <w:rPr>
          <w:rFonts w:ascii="Times New Roman" w:eastAsia="Times New Roman" w:hAnsi="Times New Roman" w:cs="Times New Roman"/>
          <w:sz w:val="24"/>
          <w:szCs w:val="24"/>
        </w:rPr>
        <w:t xml:space="preserve">pada intinya bertujuan memberdayakan potensi yang dimiliki untuk dikembangkan secara bersama-sama dalam </w:t>
      </w:r>
      <w:r>
        <w:rPr>
          <w:rFonts w:ascii="Times New Roman" w:eastAsia="Times New Roman" w:hAnsi="Times New Roman" w:cs="Times New Roman"/>
          <w:sz w:val="24"/>
          <w:szCs w:val="24"/>
        </w:rPr>
        <w:t>berbagai kegiatan. B</w:t>
      </w:r>
      <w:r w:rsidRPr="00A105C4">
        <w:rPr>
          <w:rFonts w:ascii="Times New Roman" w:eastAsia="Times New Roman" w:hAnsi="Times New Roman" w:cs="Times New Roman"/>
          <w:sz w:val="24"/>
          <w:szCs w:val="24"/>
        </w:rPr>
        <w:t xml:space="preserve">entuk </w:t>
      </w:r>
      <w:r w:rsidR="00AC06D5">
        <w:rPr>
          <w:rFonts w:ascii="Times New Roman" w:eastAsia="Times New Roman" w:hAnsi="Times New Roman" w:cs="Times New Roman"/>
          <w:sz w:val="24"/>
          <w:szCs w:val="24"/>
        </w:rPr>
        <w:t>kegiatan di FBS mempunyai ci</w:t>
      </w:r>
      <w:r>
        <w:rPr>
          <w:rFonts w:ascii="Times New Roman" w:eastAsia="Times New Roman" w:hAnsi="Times New Roman" w:cs="Times New Roman"/>
          <w:sz w:val="24"/>
          <w:szCs w:val="24"/>
        </w:rPr>
        <w:t xml:space="preserve">ri khas tersendiri </w:t>
      </w:r>
      <w:r w:rsidR="00AC06D5">
        <w:rPr>
          <w:rFonts w:ascii="Times New Roman" w:eastAsia="Times New Roman" w:hAnsi="Times New Roman" w:cs="Times New Roman"/>
          <w:sz w:val="24"/>
          <w:szCs w:val="24"/>
        </w:rPr>
        <w:t>antara lain bagi jurusan</w:t>
      </w:r>
      <w:r w:rsidR="00F916F7">
        <w:rPr>
          <w:rFonts w:ascii="Times New Roman" w:eastAsia="Times New Roman" w:hAnsi="Times New Roman" w:cs="Times New Roman"/>
          <w:sz w:val="24"/>
          <w:szCs w:val="24"/>
        </w:rPr>
        <w:t xml:space="preserve"> bahasa</w:t>
      </w:r>
      <w:r w:rsidR="00AC06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akan menghadirkan masyarakat untuk mengenalkan kegiatan y</w:t>
      </w:r>
      <w:r w:rsidR="00AC06D5">
        <w:rPr>
          <w:rFonts w:ascii="Times New Roman" w:eastAsia="Times New Roman" w:hAnsi="Times New Roman" w:cs="Times New Roman"/>
          <w:sz w:val="24"/>
          <w:szCs w:val="24"/>
        </w:rPr>
        <w:t>an</w:t>
      </w:r>
      <w:r>
        <w:rPr>
          <w:rFonts w:ascii="Times New Roman" w:eastAsia="Times New Roman" w:hAnsi="Times New Roman" w:cs="Times New Roman"/>
          <w:sz w:val="24"/>
          <w:szCs w:val="24"/>
        </w:rPr>
        <w:t>g berkaitan de</w:t>
      </w:r>
      <w:r w:rsidR="00F916F7">
        <w:rPr>
          <w:rFonts w:ascii="Times New Roman" w:eastAsia="Times New Roman" w:hAnsi="Times New Roman" w:cs="Times New Roman"/>
          <w:sz w:val="24"/>
          <w:szCs w:val="24"/>
        </w:rPr>
        <w:t>n</w:t>
      </w:r>
      <w:r>
        <w:rPr>
          <w:rFonts w:ascii="Times New Roman" w:eastAsia="Times New Roman" w:hAnsi="Times New Roman" w:cs="Times New Roman"/>
          <w:sz w:val="24"/>
          <w:szCs w:val="24"/>
        </w:rPr>
        <w:t>gan bahasa</w:t>
      </w:r>
      <w:r w:rsidR="00F916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E3754">
        <w:rPr>
          <w:rFonts w:ascii="Times New Roman" w:eastAsia="Times New Roman" w:hAnsi="Times New Roman" w:cs="Times New Roman"/>
          <w:sz w:val="24"/>
          <w:szCs w:val="24"/>
        </w:rPr>
        <w:t>s</w:t>
      </w:r>
      <w:r>
        <w:rPr>
          <w:rFonts w:ascii="Times New Roman" w:eastAsia="Times New Roman" w:hAnsi="Times New Roman" w:cs="Times New Roman"/>
          <w:sz w:val="24"/>
          <w:szCs w:val="24"/>
        </w:rPr>
        <w:t>edangkan jurusan seni melaksanakan kegiatan wisa</w:t>
      </w:r>
      <w:r w:rsidR="005E3754">
        <w:rPr>
          <w:rFonts w:ascii="Times New Roman" w:eastAsia="Times New Roman" w:hAnsi="Times New Roman" w:cs="Times New Roman"/>
          <w:sz w:val="24"/>
          <w:szCs w:val="24"/>
        </w:rPr>
        <w:t xml:space="preserve">ta </w:t>
      </w:r>
      <w:r>
        <w:rPr>
          <w:rFonts w:ascii="Times New Roman" w:eastAsia="Times New Roman" w:hAnsi="Times New Roman" w:cs="Times New Roman"/>
          <w:sz w:val="24"/>
          <w:szCs w:val="24"/>
        </w:rPr>
        <w:t>kam</w:t>
      </w:r>
      <w:r w:rsidR="005E3754">
        <w:rPr>
          <w:rFonts w:ascii="Times New Roman" w:eastAsia="Times New Roman" w:hAnsi="Times New Roman" w:cs="Times New Roman"/>
          <w:sz w:val="24"/>
          <w:szCs w:val="24"/>
        </w:rPr>
        <w:t>pus</w:t>
      </w:r>
      <w:r>
        <w:rPr>
          <w:rFonts w:ascii="Times New Roman" w:eastAsia="Times New Roman" w:hAnsi="Times New Roman" w:cs="Times New Roman"/>
          <w:sz w:val="24"/>
          <w:szCs w:val="24"/>
        </w:rPr>
        <w:t>nya dengan berbagai kegiatan kesenian.</w:t>
      </w:r>
      <w:r w:rsidR="00D36AD0">
        <w:rPr>
          <w:rFonts w:ascii="Times New Roman" w:eastAsia="Times New Roman" w:hAnsi="Times New Roman" w:cs="Times New Roman"/>
          <w:sz w:val="24"/>
          <w:szCs w:val="24"/>
        </w:rPr>
        <w:t xml:space="preserve"> Pada Jurusan Seni tari kegiatan wisata kampus belum dilaksanakan secara maksimal, dikarenakan berbagai kegiatan di kampus itu sendiri banyak menyita waktu para dosen. Untuk mengatasi hal tersebut Tim  Pengabdian Pada Masyarakat mencoba melaksanakan kegiatan pengabdian yang pelaksanaannya bersamaan dengan pergelaran </w:t>
      </w:r>
      <w:r w:rsidR="0098692B">
        <w:rPr>
          <w:rFonts w:ascii="Times New Roman" w:eastAsia="Times New Roman" w:hAnsi="Times New Roman" w:cs="Times New Roman"/>
          <w:sz w:val="24"/>
          <w:szCs w:val="24"/>
        </w:rPr>
        <w:t>Koreografi III.</w:t>
      </w:r>
    </w:p>
    <w:p w:rsidR="00E34FE8" w:rsidRPr="00690F0A" w:rsidRDefault="0098692B" w:rsidP="00690F0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w:t>
      </w:r>
      <w:r w:rsidR="00B1061E">
        <w:rPr>
          <w:rFonts w:ascii="Times New Roman" w:eastAsia="Times New Roman" w:hAnsi="Times New Roman" w:cs="Times New Roman"/>
          <w:sz w:val="24"/>
          <w:szCs w:val="24"/>
        </w:rPr>
        <w:t xml:space="preserve">pergelaran Koreografi III  </w:t>
      </w:r>
      <w:r w:rsidR="00B1061E" w:rsidRPr="00A105C4">
        <w:rPr>
          <w:rFonts w:ascii="Times New Roman" w:eastAsia="Times New Roman" w:hAnsi="Times New Roman" w:cs="Times New Roman"/>
          <w:sz w:val="24"/>
          <w:szCs w:val="24"/>
        </w:rPr>
        <w:t xml:space="preserve">tersebut melibatkan pihak </w:t>
      </w:r>
      <w:r w:rsidR="00B1061E">
        <w:rPr>
          <w:rFonts w:ascii="Times New Roman" w:eastAsia="Times New Roman" w:hAnsi="Times New Roman" w:cs="Times New Roman"/>
          <w:sz w:val="24"/>
          <w:szCs w:val="24"/>
        </w:rPr>
        <w:t xml:space="preserve">dosen, mahasiswa, karyawan dan masyarakat umum pecinta seni yang dihadirkan di Gedung </w:t>
      </w:r>
      <w:r w:rsidR="00B1061E">
        <w:rPr>
          <w:rFonts w:ascii="Times New Roman" w:eastAsia="Times New Roman" w:hAnsi="Times New Roman" w:cs="Times New Roman"/>
          <w:sz w:val="24"/>
          <w:szCs w:val="24"/>
        </w:rPr>
        <w:lastRenderedPageBreak/>
        <w:t xml:space="preserve">pertunjukan Tedjokusumo Jurusan Pendidikan Seni Tari FBS UNY kampus Karangmalang Depok Sleman. Kegiatan pergelaran Seni Tari ini menampilkan karya-karya cipta mahasiswa semester VIII mata kuliah Koreografi III Jurusan Pendidikan Seni </w:t>
      </w:r>
      <w:r w:rsidR="009E0F6C">
        <w:rPr>
          <w:rFonts w:ascii="Times New Roman" w:eastAsia="Times New Roman" w:hAnsi="Times New Roman" w:cs="Times New Roman"/>
          <w:sz w:val="24"/>
          <w:szCs w:val="24"/>
        </w:rPr>
        <w:t>T</w:t>
      </w:r>
      <w:r w:rsidR="00B1061E">
        <w:rPr>
          <w:rFonts w:ascii="Times New Roman" w:eastAsia="Times New Roman" w:hAnsi="Times New Roman" w:cs="Times New Roman"/>
          <w:sz w:val="24"/>
          <w:szCs w:val="24"/>
        </w:rPr>
        <w:t xml:space="preserve">ari sebagai uji kompetensi kreatif. </w:t>
      </w:r>
      <w:r w:rsidR="009E0F6C">
        <w:rPr>
          <w:rFonts w:ascii="Times New Roman" w:eastAsia="Times New Roman" w:hAnsi="Times New Roman" w:cs="Times New Roman"/>
          <w:sz w:val="24"/>
          <w:szCs w:val="24"/>
        </w:rPr>
        <w:t xml:space="preserve">Mahasiswa diharapkan memiliki kemampuan kreatif dalam bidang penciptaan tari baik individu maupun kelompok, yang akhirnya setelah mereka selesai </w:t>
      </w:r>
      <w:r w:rsidR="00AC06D5">
        <w:rPr>
          <w:rFonts w:ascii="Times New Roman" w:eastAsia="Times New Roman" w:hAnsi="Times New Roman" w:cs="Times New Roman"/>
          <w:sz w:val="24"/>
          <w:szCs w:val="24"/>
        </w:rPr>
        <w:t>studi memiliki kemampuan kreativ</w:t>
      </w:r>
      <w:r w:rsidR="009E0F6C">
        <w:rPr>
          <w:rFonts w:ascii="Times New Roman" w:eastAsia="Times New Roman" w:hAnsi="Times New Roman" w:cs="Times New Roman"/>
          <w:sz w:val="24"/>
          <w:szCs w:val="24"/>
        </w:rPr>
        <w:t>itas dalam bidang penciptaan tari.</w:t>
      </w:r>
      <w:r w:rsidR="006C5A07">
        <w:rPr>
          <w:rFonts w:ascii="Times New Roman" w:eastAsia="Times New Roman" w:hAnsi="Times New Roman" w:cs="Times New Roman"/>
          <w:sz w:val="24"/>
          <w:szCs w:val="24"/>
        </w:rPr>
        <w:t xml:space="preserve"> Melalui pergelaran Koreografi ini </w:t>
      </w:r>
      <w:r>
        <w:rPr>
          <w:rFonts w:ascii="Times New Roman" w:eastAsia="Times New Roman" w:hAnsi="Times New Roman" w:cs="Times New Roman"/>
          <w:sz w:val="24"/>
          <w:szCs w:val="24"/>
        </w:rPr>
        <w:t xml:space="preserve">Tim </w:t>
      </w:r>
      <w:r w:rsidR="006C5A07">
        <w:rPr>
          <w:rFonts w:ascii="Times New Roman" w:eastAsia="Times New Roman" w:hAnsi="Times New Roman" w:cs="Times New Roman"/>
          <w:sz w:val="24"/>
          <w:szCs w:val="24"/>
        </w:rPr>
        <w:t xml:space="preserve">berharap keberadaan atau eksistensi Program </w:t>
      </w:r>
      <w:r w:rsidR="006F5883">
        <w:rPr>
          <w:rFonts w:ascii="Times New Roman" w:eastAsia="Times New Roman" w:hAnsi="Times New Roman" w:cs="Times New Roman"/>
          <w:sz w:val="24"/>
          <w:szCs w:val="24"/>
        </w:rPr>
        <w:t>S</w:t>
      </w:r>
      <w:r w:rsidR="006C5A07">
        <w:rPr>
          <w:rFonts w:ascii="Times New Roman" w:eastAsia="Times New Roman" w:hAnsi="Times New Roman" w:cs="Times New Roman"/>
          <w:sz w:val="24"/>
          <w:szCs w:val="24"/>
        </w:rPr>
        <w:t>tudi Pendidikan Seni Tari semakin dikenal</w:t>
      </w:r>
      <w:r w:rsidR="006F5883">
        <w:rPr>
          <w:rFonts w:ascii="Times New Roman" w:eastAsia="Times New Roman" w:hAnsi="Times New Roman" w:cs="Times New Roman"/>
          <w:sz w:val="24"/>
          <w:szCs w:val="24"/>
        </w:rPr>
        <w:t>, diketahui dan diakui oleh masyarakat luas.</w:t>
      </w:r>
      <w:r w:rsidR="006C5A07">
        <w:rPr>
          <w:rFonts w:ascii="Times New Roman" w:eastAsia="Times New Roman" w:hAnsi="Times New Roman" w:cs="Times New Roman"/>
          <w:sz w:val="24"/>
          <w:szCs w:val="24"/>
        </w:rPr>
        <w:t xml:space="preserve"> </w:t>
      </w:r>
    </w:p>
    <w:p w:rsidR="002A332C" w:rsidRPr="00413BEF" w:rsidRDefault="002A332C" w:rsidP="00812F3E">
      <w:pPr>
        <w:pStyle w:val="ListParagraph"/>
        <w:numPr>
          <w:ilvl w:val="0"/>
          <w:numId w:val="7"/>
        </w:numPr>
        <w:spacing w:after="0" w:line="360" w:lineRule="auto"/>
        <w:ind w:left="450" w:hanging="450"/>
        <w:jc w:val="both"/>
        <w:rPr>
          <w:rFonts w:ascii="Times New Roman" w:eastAsia="Times New Roman" w:hAnsi="Times New Roman" w:cs="Times New Roman"/>
          <w:b/>
          <w:sz w:val="24"/>
          <w:szCs w:val="24"/>
        </w:rPr>
      </w:pPr>
      <w:r w:rsidRPr="00413BEF">
        <w:rPr>
          <w:rFonts w:ascii="Times New Roman" w:eastAsia="Times New Roman" w:hAnsi="Times New Roman" w:cs="Times New Roman"/>
          <w:b/>
          <w:sz w:val="24"/>
          <w:szCs w:val="24"/>
        </w:rPr>
        <w:t>Tinjauan Pustaka</w:t>
      </w:r>
    </w:p>
    <w:p w:rsidR="00AC06D5" w:rsidRDefault="00916BCC" w:rsidP="00812F3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Bagong Kussudiardjo (1992:1) seorang Koreografer, pelukis dan Maestro tari Kreasi Baru di Indonesia yang berasal dari Yogyakarta, menyatakan bahwa Tari adalah keindahan gerak anggota badan manusia yang bergerak, berirama, dan berjiwa atau dapat diberi arti, keindahan bentuk anggota badan manusia yang bergerak, berirama, dan berjiawa harmonis. Selanjutnya  Suryodiningr</w:t>
      </w:r>
      <w:r w:rsidR="00AC06D5">
        <w:rPr>
          <w:rFonts w:ascii="Times New Roman" w:eastAsia="Times New Roman" w:hAnsi="Times New Roman" w:cs="Times New Roman"/>
          <w:sz w:val="24"/>
          <w:szCs w:val="24"/>
        </w:rPr>
        <w:t>at (Sutedjo, 1983:1) mengemuka</w:t>
      </w:r>
      <w:r>
        <w:rPr>
          <w:rFonts w:ascii="Times New Roman" w:eastAsia="Times New Roman" w:hAnsi="Times New Roman" w:cs="Times New Roman"/>
          <w:sz w:val="24"/>
          <w:szCs w:val="24"/>
        </w:rPr>
        <w:t>kan bahwa Tari adalah gerak-gerak dari seluruh tubuh manusia yang disusun selaras dengan</w:t>
      </w:r>
      <w:r w:rsidR="00AC06D5">
        <w:rPr>
          <w:rFonts w:ascii="Times New Roman" w:eastAsia="Times New Roman" w:hAnsi="Times New Roman" w:cs="Times New Roman"/>
          <w:sz w:val="24"/>
          <w:szCs w:val="24"/>
        </w:rPr>
        <w:t xml:space="preserve"> irama musik</w:t>
      </w:r>
      <w:r>
        <w:rPr>
          <w:rFonts w:ascii="Times New Roman" w:eastAsia="Times New Roman" w:hAnsi="Times New Roman" w:cs="Times New Roman"/>
          <w:sz w:val="24"/>
          <w:szCs w:val="24"/>
        </w:rPr>
        <w:t xml:space="preserve"> serta mempunyai maksud tertentu.</w:t>
      </w:r>
      <w:r w:rsidR="00AC06D5">
        <w:rPr>
          <w:rFonts w:ascii="Times New Roman" w:eastAsia="Times New Roman" w:hAnsi="Times New Roman" w:cs="Times New Roman"/>
          <w:sz w:val="24"/>
          <w:szCs w:val="24"/>
        </w:rPr>
        <w:t xml:space="preserve"> Sedangkan, </w:t>
      </w:r>
      <w:r w:rsidR="00BE0294">
        <w:rPr>
          <w:rFonts w:ascii="Times New Roman" w:eastAsia="Times New Roman" w:hAnsi="Times New Roman" w:cs="Times New Roman"/>
          <w:sz w:val="24"/>
          <w:szCs w:val="24"/>
        </w:rPr>
        <w:t>Sedyawati mengemukakan bahwa tari merupakan cakupan kegiatan olah fisik yang tujuan akhirnya adalah ekspresi keindahan. Media ungkap tari adalah gerak de</w:t>
      </w:r>
      <w:r w:rsidR="00AC06D5">
        <w:rPr>
          <w:rFonts w:ascii="Times New Roman" w:eastAsia="Times New Roman" w:hAnsi="Times New Roman" w:cs="Times New Roman"/>
          <w:sz w:val="24"/>
          <w:szCs w:val="24"/>
        </w:rPr>
        <w:t>n</w:t>
      </w:r>
      <w:r w:rsidR="00BE0294">
        <w:rPr>
          <w:rFonts w:ascii="Times New Roman" w:eastAsia="Times New Roman" w:hAnsi="Times New Roman" w:cs="Times New Roman"/>
          <w:sz w:val="24"/>
          <w:szCs w:val="24"/>
        </w:rPr>
        <w:t>gan menggunakan anggota tubuh manusia (Depdikbud,1981:168). Selanjutnya Tari juga berarti gerakan tubuh yang indah dan be</w:t>
      </w:r>
      <w:r w:rsidR="00AC06D5">
        <w:rPr>
          <w:rFonts w:ascii="Times New Roman" w:eastAsia="Times New Roman" w:hAnsi="Times New Roman" w:cs="Times New Roman"/>
          <w:sz w:val="24"/>
          <w:szCs w:val="24"/>
        </w:rPr>
        <w:t>rirama yang merupakan ekspresi j</w:t>
      </w:r>
      <w:r w:rsidR="00BE0294">
        <w:rPr>
          <w:rFonts w:ascii="Times New Roman" w:eastAsia="Times New Roman" w:hAnsi="Times New Roman" w:cs="Times New Roman"/>
          <w:sz w:val="24"/>
          <w:szCs w:val="24"/>
        </w:rPr>
        <w:t xml:space="preserve">iwa dari pelakunya (Murgiyanto, 1993:1). Tari sebagai alat ekspresi atau sarana komunikasi seseorang seniman kepada orang lain/penonton atau penikmat (Jazuli,1994:1). </w:t>
      </w:r>
    </w:p>
    <w:p w:rsidR="00AC06D5" w:rsidRDefault="00BE0294" w:rsidP="00812F3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berbagai pendapat di atas dapat disimpulkan bahwa tari merupakan ungkapan eks</w:t>
      </w:r>
      <w:r w:rsidR="0098692B">
        <w:rPr>
          <w:rFonts w:ascii="Times New Roman" w:eastAsia="Times New Roman" w:hAnsi="Times New Roman" w:cs="Times New Roman"/>
          <w:sz w:val="24"/>
          <w:szCs w:val="24"/>
        </w:rPr>
        <w:t>p</w:t>
      </w:r>
      <w:r>
        <w:rPr>
          <w:rFonts w:ascii="Times New Roman" w:eastAsia="Times New Roman" w:hAnsi="Times New Roman" w:cs="Times New Roman"/>
          <w:sz w:val="24"/>
          <w:szCs w:val="24"/>
        </w:rPr>
        <w:t>resi dan gagasan d</w:t>
      </w:r>
      <w:r w:rsidR="00AC06D5">
        <w:rPr>
          <w:rFonts w:ascii="Times New Roman" w:eastAsia="Times New Roman" w:hAnsi="Times New Roman" w:cs="Times New Roman"/>
          <w:sz w:val="24"/>
          <w:szCs w:val="24"/>
        </w:rPr>
        <w:t xml:space="preserve">ari seseorang yang diungkapkan </w:t>
      </w:r>
      <w:r>
        <w:rPr>
          <w:rFonts w:ascii="Times New Roman" w:eastAsia="Times New Roman" w:hAnsi="Times New Roman" w:cs="Times New Roman"/>
          <w:sz w:val="24"/>
          <w:szCs w:val="24"/>
        </w:rPr>
        <w:t xml:space="preserve">melalui gerak anggota badan yang ritmis dan memiliki keindahan serta daya tarik tersendiri. </w:t>
      </w:r>
    </w:p>
    <w:p w:rsidR="00BE0294" w:rsidRDefault="00BE0294" w:rsidP="00812F3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Koreografi adalah seni mencipta atau menata gerak yang diramu dengan berbagai macam unsur seperti iringan/musik, tat</w:t>
      </w:r>
      <w:r w:rsidR="008F566A">
        <w:rPr>
          <w:rFonts w:ascii="Times New Roman" w:eastAsia="Times New Roman" w:hAnsi="Times New Roman" w:cs="Times New Roman"/>
          <w:sz w:val="24"/>
          <w:szCs w:val="24"/>
        </w:rPr>
        <w:t>a</w:t>
      </w:r>
      <w:r w:rsidR="00986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rias, tata busana, </w:t>
      </w:r>
      <w:r w:rsidR="008F566A">
        <w:rPr>
          <w:rFonts w:ascii="Times New Roman" w:eastAsia="Times New Roman" w:hAnsi="Times New Roman" w:cs="Times New Roman"/>
          <w:sz w:val="24"/>
          <w:szCs w:val="24"/>
        </w:rPr>
        <w:t xml:space="preserve">sehingga membuat </w:t>
      </w:r>
      <w:r w:rsidR="008F566A">
        <w:rPr>
          <w:rFonts w:ascii="Times New Roman" w:eastAsia="Times New Roman" w:hAnsi="Times New Roman" w:cs="Times New Roman"/>
          <w:sz w:val="24"/>
          <w:szCs w:val="24"/>
        </w:rPr>
        <w:lastRenderedPageBreak/>
        <w:t>ta</w:t>
      </w:r>
      <w:r w:rsidR="0098692B">
        <w:rPr>
          <w:rFonts w:ascii="Times New Roman" w:eastAsia="Times New Roman" w:hAnsi="Times New Roman" w:cs="Times New Roman"/>
          <w:sz w:val="24"/>
          <w:szCs w:val="24"/>
        </w:rPr>
        <w:t>rian tersebut menjadi indah dan</w:t>
      </w:r>
      <w:r w:rsidR="008F566A">
        <w:rPr>
          <w:rFonts w:ascii="Times New Roman" w:eastAsia="Times New Roman" w:hAnsi="Times New Roman" w:cs="Times New Roman"/>
          <w:sz w:val="24"/>
          <w:szCs w:val="24"/>
        </w:rPr>
        <w:t xml:space="preserve"> menarik untuk dinikmati/dilihat. Koreografi III adalah mata kuliah yang harus ditempuh oleh mahasiswa program studi pendidikan seni tari semester VIII dengan tugas akhir mencipta sebuah karya tari.</w:t>
      </w:r>
    </w:p>
    <w:p w:rsidR="006F5883" w:rsidRDefault="006F5883" w:rsidP="00812F3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Kampus Fakultas Bahasa dan Seni sehari-harinya tidak dapat lepas dari berbagai kegiatan dan kesibukan yang dilakukan oleh seluruh civitas akademika baik itu mahasiswa, karyawan dosen bahkan masyarakat</w:t>
      </w:r>
      <w:r w:rsidR="00AC06D5">
        <w:rPr>
          <w:rFonts w:ascii="Times New Roman" w:eastAsia="Times New Roman" w:hAnsi="Times New Roman" w:cs="Times New Roman"/>
          <w:sz w:val="24"/>
          <w:szCs w:val="24"/>
        </w:rPr>
        <w:t xml:space="preserve"> yang bermitra. Karena itu aktiv</w:t>
      </w:r>
      <w:r>
        <w:rPr>
          <w:rFonts w:ascii="Times New Roman" w:eastAsia="Times New Roman" w:hAnsi="Times New Roman" w:cs="Times New Roman"/>
          <w:sz w:val="24"/>
          <w:szCs w:val="24"/>
        </w:rPr>
        <w:t xml:space="preserve">itas pergelaran seni di FBS tidak pernah berhenti dan </w:t>
      </w:r>
      <w:r w:rsidR="00AC06D5">
        <w:rPr>
          <w:rFonts w:ascii="Times New Roman" w:eastAsia="Times New Roman" w:hAnsi="Times New Roman" w:cs="Times New Roman"/>
          <w:sz w:val="24"/>
          <w:szCs w:val="24"/>
        </w:rPr>
        <w:t xml:space="preserve">menjadi </w:t>
      </w:r>
      <w:r>
        <w:rPr>
          <w:rFonts w:ascii="Times New Roman" w:eastAsia="Times New Roman" w:hAnsi="Times New Roman" w:cs="Times New Roman"/>
          <w:sz w:val="24"/>
          <w:szCs w:val="24"/>
        </w:rPr>
        <w:t>rutinitas</w:t>
      </w:r>
      <w:r w:rsidR="00782660">
        <w:rPr>
          <w:rFonts w:ascii="Times New Roman" w:eastAsia="Times New Roman" w:hAnsi="Times New Roman" w:cs="Times New Roman"/>
          <w:sz w:val="24"/>
          <w:szCs w:val="24"/>
        </w:rPr>
        <w:t xml:space="preserve"> karena </w:t>
      </w:r>
      <w:r>
        <w:rPr>
          <w:rFonts w:ascii="Times New Roman" w:eastAsia="Times New Roman" w:hAnsi="Times New Roman" w:cs="Times New Roman"/>
          <w:sz w:val="24"/>
          <w:szCs w:val="24"/>
        </w:rPr>
        <w:t xml:space="preserve"> kegiatan yang terprogram selalu ada dan tumbuh subur, apalagi menjelang peringatan Dies Natalis UN</w:t>
      </w:r>
      <w:r w:rsidR="004377F5">
        <w:rPr>
          <w:rFonts w:ascii="Times New Roman" w:eastAsia="Times New Roman" w:hAnsi="Times New Roman" w:cs="Times New Roman"/>
          <w:sz w:val="24"/>
          <w:szCs w:val="24"/>
        </w:rPr>
        <w:t>Y.</w:t>
      </w:r>
    </w:p>
    <w:p w:rsidR="0098692B" w:rsidRDefault="0098692B" w:rsidP="00812F3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Pengabdian pada Masyarakat merupakan salah satu bagian dari Tri Dharma Perguruan Tinggi yang harus dilaksanakan oleh dosen dalam rangka pengembangan profesi. Salah satu pelaksanaan Pengabdian pada Masyaraka</w:t>
      </w:r>
      <w:r w:rsidR="0000713F">
        <w:rPr>
          <w:rFonts w:ascii="Times New Roman" w:eastAsia="Times New Roman" w:hAnsi="Times New Roman" w:cs="Times New Roman"/>
          <w:sz w:val="24"/>
          <w:szCs w:val="24"/>
        </w:rPr>
        <w:t xml:space="preserve">t adalah kegiatan wisata kampus, dengan cara </w:t>
      </w:r>
      <w:r>
        <w:rPr>
          <w:rFonts w:ascii="Times New Roman" w:eastAsia="Times New Roman" w:hAnsi="Times New Roman" w:cs="Times New Roman"/>
          <w:sz w:val="24"/>
          <w:szCs w:val="24"/>
        </w:rPr>
        <w:t xml:space="preserve"> </w:t>
      </w:r>
      <w:r w:rsidR="0000713F">
        <w:rPr>
          <w:rFonts w:ascii="Times New Roman" w:eastAsia="Times New Roman" w:hAnsi="Times New Roman" w:cs="Times New Roman"/>
          <w:sz w:val="24"/>
          <w:szCs w:val="24"/>
        </w:rPr>
        <w:t xml:space="preserve">mengajak masyarakat </w:t>
      </w:r>
      <w:r>
        <w:rPr>
          <w:rFonts w:ascii="Times New Roman" w:eastAsia="Times New Roman" w:hAnsi="Times New Roman" w:cs="Times New Roman"/>
          <w:sz w:val="24"/>
          <w:szCs w:val="24"/>
        </w:rPr>
        <w:t>ke kampus untuk mengenal secara langsung kegiatan di kampus</w:t>
      </w:r>
      <w:r w:rsidR="000071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2303C" w:rsidRPr="00413BEF" w:rsidRDefault="00974F04" w:rsidP="00812F3E">
      <w:pPr>
        <w:pStyle w:val="ListParagraph"/>
        <w:numPr>
          <w:ilvl w:val="0"/>
          <w:numId w:val="7"/>
        </w:numPr>
        <w:spacing w:after="0" w:line="360" w:lineRule="auto"/>
        <w:ind w:left="450" w:hanging="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Identifikasi &amp; </w:t>
      </w:r>
      <w:r w:rsidR="0062303C" w:rsidRPr="00413BEF">
        <w:rPr>
          <w:rFonts w:ascii="Times New Roman" w:eastAsia="Times New Roman" w:hAnsi="Times New Roman" w:cs="Times New Roman"/>
          <w:b/>
          <w:sz w:val="24"/>
          <w:szCs w:val="24"/>
        </w:rPr>
        <w:t>Rumusan masalah</w:t>
      </w:r>
    </w:p>
    <w:p w:rsidR="0062303C" w:rsidRPr="008F566A" w:rsidRDefault="0062303C" w:rsidP="00812F3E">
      <w:pPr>
        <w:spacing w:after="0" w:line="360" w:lineRule="auto"/>
        <w:ind w:firstLine="720"/>
        <w:jc w:val="both"/>
        <w:rPr>
          <w:rFonts w:ascii="Times New Roman" w:eastAsia="Times New Roman" w:hAnsi="Times New Roman" w:cs="Times New Roman"/>
          <w:sz w:val="24"/>
          <w:szCs w:val="24"/>
        </w:rPr>
      </w:pPr>
      <w:r w:rsidRPr="008F566A">
        <w:rPr>
          <w:rFonts w:ascii="Times New Roman" w:eastAsia="Times New Roman" w:hAnsi="Times New Roman" w:cs="Times New Roman"/>
          <w:sz w:val="24"/>
          <w:szCs w:val="24"/>
        </w:rPr>
        <w:t>Berangkat dari paparan di atas maka permasalahan yan</w:t>
      </w:r>
      <w:r w:rsidR="0000713F">
        <w:rPr>
          <w:rFonts w:ascii="Times New Roman" w:eastAsia="Times New Roman" w:hAnsi="Times New Roman" w:cs="Times New Roman"/>
          <w:sz w:val="24"/>
          <w:szCs w:val="24"/>
        </w:rPr>
        <w:t>g muncul adalah sebagai berikut.</w:t>
      </w:r>
    </w:p>
    <w:p w:rsidR="00AD24F1" w:rsidRPr="0062303C" w:rsidRDefault="00AD24F1" w:rsidP="00AD24F1">
      <w:pPr>
        <w:pStyle w:val="ListParagraph"/>
        <w:numPr>
          <w:ilvl w:val="0"/>
          <w:numId w:val="4"/>
        </w:numPr>
        <w:tabs>
          <w:tab w:val="left" w:pos="450"/>
        </w:tabs>
        <w:spacing w:after="0" w:line="360" w:lineRule="auto"/>
        <w:ind w:left="450" w:hanging="270"/>
        <w:jc w:val="both"/>
        <w:rPr>
          <w:rFonts w:ascii="Times New Roman" w:eastAsia="Times New Roman" w:hAnsi="Times New Roman" w:cs="Times New Roman"/>
          <w:bCs/>
          <w:sz w:val="24"/>
          <w:szCs w:val="24"/>
        </w:rPr>
      </w:pPr>
      <w:r w:rsidRPr="0062303C">
        <w:rPr>
          <w:rFonts w:ascii="Times New Roman" w:eastAsia="Times New Roman" w:hAnsi="Times New Roman" w:cs="Times New Roman"/>
          <w:bCs/>
          <w:sz w:val="24"/>
          <w:szCs w:val="24"/>
        </w:rPr>
        <w:t xml:space="preserve">Bagaimana cara </w:t>
      </w:r>
      <w:r>
        <w:rPr>
          <w:rFonts w:ascii="Times New Roman" w:eastAsia="Times New Roman" w:hAnsi="Times New Roman" w:cs="Times New Roman"/>
          <w:bCs/>
          <w:sz w:val="24"/>
          <w:szCs w:val="24"/>
        </w:rPr>
        <w:t>men</w:t>
      </w:r>
      <w:r>
        <w:rPr>
          <w:rFonts w:ascii="Times New Roman" w:eastAsia="Times New Roman" w:hAnsi="Times New Roman" w:cs="Times New Roman"/>
          <w:sz w:val="24"/>
          <w:szCs w:val="24"/>
        </w:rPr>
        <w:t>sosialisasikan dan mempromosikan keberadaan Jurusan Seni Tari FBS UNY  melalui pergelaran Koreografi III  kepada masyarakat luas?</w:t>
      </w:r>
    </w:p>
    <w:p w:rsidR="0062303C" w:rsidRPr="0000713F" w:rsidRDefault="0062303C" w:rsidP="00812F3E">
      <w:pPr>
        <w:pStyle w:val="ListParagraph"/>
        <w:numPr>
          <w:ilvl w:val="0"/>
          <w:numId w:val="4"/>
        </w:numPr>
        <w:spacing w:after="0" w:line="360" w:lineRule="auto"/>
        <w:ind w:left="450" w:hanging="270"/>
        <w:jc w:val="both"/>
        <w:rPr>
          <w:rFonts w:ascii="Times New Roman" w:eastAsia="Times New Roman" w:hAnsi="Times New Roman" w:cs="Times New Roman"/>
          <w:b/>
          <w:bCs/>
          <w:sz w:val="24"/>
          <w:szCs w:val="24"/>
        </w:rPr>
      </w:pPr>
      <w:r w:rsidRPr="0062303C">
        <w:rPr>
          <w:rFonts w:ascii="Times New Roman" w:eastAsia="Times New Roman" w:hAnsi="Times New Roman" w:cs="Times New Roman"/>
          <w:sz w:val="24"/>
          <w:szCs w:val="24"/>
        </w:rPr>
        <w:t>Apakah melalui pergelaran Koreografi III dapat menjadi media untuk mensosialisasikan  Program Studi Pendidikan Seni Tari kepada masyarakat luas.</w:t>
      </w:r>
    </w:p>
    <w:p w:rsidR="0000713F" w:rsidRDefault="0000713F" w:rsidP="0000713F">
      <w:pPr>
        <w:pStyle w:val="ListParagraph"/>
        <w:numPr>
          <w:ilvl w:val="0"/>
          <w:numId w:val="4"/>
        </w:numPr>
        <w:spacing w:after="0" w:line="360" w:lineRule="auto"/>
        <w:ind w:left="45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dengan pergelaran Koreografi III Program Studi Pendidikan Seni Tari FBS UNY semakin Eksis di masyarakat luas</w:t>
      </w:r>
    </w:p>
    <w:p w:rsidR="00A91468" w:rsidRDefault="00F916F7" w:rsidP="00A91468">
      <w:pPr>
        <w:pStyle w:val="ListParagraph"/>
        <w:spacing w:after="0" w:line="360" w:lineRule="auto"/>
        <w:ind w:left="0" w:firstLine="630"/>
        <w:jc w:val="both"/>
        <w:rPr>
          <w:rFonts w:ascii="Times New Roman" w:eastAsia="Times New Roman" w:hAnsi="Times New Roman" w:cs="Times New Roman"/>
          <w:sz w:val="24"/>
          <w:szCs w:val="24"/>
        </w:rPr>
      </w:pPr>
      <w:r w:rsidRPr="00F916F7">
        <w:rPr>
          <w:rFonts w:ascii="Times New Roman" w:eastAsia="Times New Roman" w:hAnsi="Times New Roman" w:cs="Times New Roman"/>
          <w:bCs/>
          <w:sz w:val="24"/>
          <w:szCs w:val="24"/>
        </w:rPr>
        <w:t>Dari permasalaha</w:t>
      </w:r>
      <w:r>
        <w:rPr>
          <w:rFonts w:ascii="Times New Roman" w:eastAsia="Times New Roman" w:hAnsi="Times New Roman" w:cs="Times New Roman"/>
          <w:bCs/>
          <w:sz w:val="24"/>
          <w:szCs w:val="24"/>
        </w:rPr>
        <w:t>n</w:t>
      </w:r>
      <w:r w:rsidRPr="00F916F7">
        <w:rPr>
          <w:rFonts w:ascii="Times New Roman" w:eastAsia="Times New Roman" w:hAnsi="Times New Roman" w:cs="Times New Roman"/>
          <w:bCs/>
          <w:sz w:val="24"/>
          <w:szCs w:val="24"/>
        </w:rPr>
        <w:t>- permasalah</w:t>
      </w:r>
      <w:r>
        <w:rPr>
          <w:rFonts w:ascii="Times New Roman" w:eastAsia="Times New Roman" w:hAnsi="Times New Roman" w:cs="Times New Roman"/>
          <w:bCs/>
          <w:sz w:val="24"/>
          <w:szCs w:val="24"/>
        </w:rPr>
        <w:t>an</w:t>
      </w:r>
      <w:r w:rsidRPr="00F916F7">
        <w:rPr>
          <w:rFonts w:ascii="Times New Roman" w:eastAsia="Times New Roman" w:hAnsi="Times New Roman" w:cs="Times New Roman"/>
          <w:bCs/>
          <w:sz w:val="24"/>
          <w:szCs w:val="24"/>
        </w:rPr>
        <w:t xml:space="preserve"> tersebut </w:t>
      </w:r>
      <w:r>
        <w:rPr>
          <w:rFonts w:ascii="Times New Roman" w:eastAsia="Times New Roman" w:hAnsi="Times New Roman" w:cs="Times New Roman"/>
          <w:bCs/>
          <w:sz w:val="24"/>
          <w:szCs w:val="24"/>
        </w:rPr>
        <w:t xml:space="preserve"> rumusan masalah dalam kegiatan PPM ini adalah</w:t>
      </w:r>
      <w:r w:rsidR="0000713F">
        <w:rPr>
          <w:rFonts w:ascii="Times New Roman" w:eastAsia="Times New Roman" w:hAnsi="Times New Roman" w:cs="Times New Roman"/>
          <w:bCs/>
          <w:sz w:val="24"/>
          <w:szCs w:val="24"/>
        </w:rPr>
        <w:t>:”</w:t>
      </w:r>
      <w:r w:rsidR="00A91468" w:rsidRPr="0062303C">
        <w:rPr>
          <w:rFonts w:ascii="Times New Roman" w:eastAsia="Times New Roman" w:hAnsi="Times New Roman" w:cs="Times New Roman"/>
          <w:bCs/>
          <w:sz w:val="24"/>
          <w:szCs w:val="24"/>
        </w:rPr>
        <w:t xml:space="preserve">Bagaimana cara </w:t>
      </w:r>
      <w:r w:rsidR="00A91468">
        <w:rPr>
          <w:rFonts w:ascii="Times New Roman" w:eastAsia="Times New Roman" w:hAnsi="Times New Roman" w:cs="Times New Roman"/>
          <w:bCs/>
          <w:sz w:val="24"/>
          <w:szCs w:val="24"/>
        </w:rPr>
        <w:t>men</w:t>
      </w:r>
      <w:r w:rsidR="00A91468">
        <w:rPr>
          <w:rFonts w:ascii="Times New Roman" w:eastAsia="Times New Roman" w:hAnsi="Times New Roman" w:cs="Times New Roman"/>
          <w:sz w:val="24"/>
          <w:szCs w:val="24"/>
        </w:rPr>
        <w:t>sosialisasikan dan mempromosikan keberadaan Jurusan Seni Tari FBS UNY  melalui pergelaran Koreografi III  kepada masyarakat luas?</w:t>
      </w:r>
      <w:r w:rsidR="0000713F">
        <w:rPr>
          <w:rFonts w:ascii="Times New Roman" w:eastAsia="Times New Roman" w:hAnsi="Times New Roman" w:cs="Times New Roman"/>
          <w:sz w:val="24"/>
          <w:szCs w:val="24"/>
        </w:rPr>
        <w:t>”</w:t>
      </w:r>
    </w:p>
    <w:p w:rsidR="00690F0A" w:rsidRDefault="00690F0A" w:rsidP="00A91468">
      <w:pPr>
        <w:pStyle w:val="ListParagraph"/>
        <w:spacing w:after="0" w:line="360" w:lineRule="auto"/>
        <w:ind w:left="0" w:firstLine="630"/>
        <w:jc w:val="both"/>
        <w:rPr>
          <w:rFonts w:ascii="Times New Roman" w:eastAsia="Times New Roman" w:hAnsi="Times New Roman" w:cs="Times New Roman"/>
          <w:sz w:val="24"/>
          <w:szCs w:val="24"/>
        </w:rPr>
      </w:pPr>
    </w:p>
    <w:p w:rsidR="00690F0A" w:rsidRDefault="00690F0A" w:rsidP="00A91468">
      <w:pPr>
        <w:pStyle w:val="ListParagraph"/>
        <w:spacing w:after="0" w:line="360" w:lineRule="auto"/>
        <w:ind w:left="0" w:firstLine="630"/>
        <w:jc w:val="both"/>
        <w:rPr>
          <w:rFonts w:ascii="Times New Roman" w:eastAsia="Times New Roman" w:hAnsi="Times New Roman" w:cs="Times New Roman"/>
          <w:sz w:val="24"/>
          <w:szCs w:val="24"/>
        </w:rPr>
      </w:pPr>
    </w:p>
    <w:p w:rsidR="00B1061E" w:rsidRPr="00A105C4" w:rsidRDefault="00413BEF" w:rsidP="00812F3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D. </w:t>
      </w:r>
      <w:r w:rsidR="00B1061E" w:rsidRPr="00A105C4">
        <w:rPr>
          <w:rFonts w:ascii="Times New Roman" w:eastAsia="Times New Roman" w:hAnsi="Times New Roman" w:cs="Times New Roman"/>
          <w:b/>
          <w:bCs/>
          <w:sz w:val="24"/>
          <w:szCs w:val="24"/>
        </w:rPr>
        <w:t xml:space="preserve">Tujuan </w:t>
      </w:r>
      <w:r w:rsidR="005E3754">
        <w:rPr>
          <w:rFonts w:ascii="Times New Roman" w:eastAsia="Times New Roman" w:hAnsi="Times New Roman" w:cs="Times New Roman"/>
          <w:b/>
          <w:bCs/>
          <w:sz w:val="24"/>
          <w:szCs w:val="24"/>
        </w:rPr>
        <w:t>Kegiatan</w:t>
      </w:r>
    </w:p>
    <w:p w:rsidR="00B1061E" w:rsidRDefault="0000713F" w:rsidP="00812F3E">
      <w:pPr>
        <w:spacing w:after="0" w:line="360" w:lineRule="auto"/>
        <w:ind w:left="45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E3754">
        <w:rPr>
          <w:rFonts w:ascii="Times New Roman" w:eastAsia="Times New Roman" w:hAnsi="Times New Roman" w:cs="Times New Roman"/>
          <w:sz w:val="24"/>
          <w:szCs w:val="24"/>
        </w:rPr>
        <w:t xml:space="preserve">. </w:t>
      </w:r>
      <w:r w:rsidR="002A332C">
        <w:rPr>
          <w:rFonts w:ascii="Times New Roman" w:eastAsia="Times New Roman" w:hAnsi="Times New Roman" w:cs="Times New Roman"/>
          <w:sz w:val="24"/>
          <w:szCs w:val="24"/>
        </w:rPr>
        <w:t xml:space="preserve">Mengenalkan dan memberikan gambaran/eksistensi Program Studi Pendidikan Seni </w:t>
      </w:r>
      <w:r w:rsidR="00EE64F9">
        <w:rPr>
          <w:rFonts w:ascii="Times New Roman" w:eastAsia="Times New Roman" w:hAnsi="Times New Roman" w:cs="Times New Roman"/>
          <w:sz w:val="24"/>
          <w:szCs w:val="24"/>
        </w:rPr>
        <w:t>T</w:t>
      </w:r>
      <w:r w:rsidR="002A332C">
        <w:rPr>
          <w:rFonts w:ascii="Times New Roman" w:eastAsia="Times New Roman" w:hAnsi="Times New Roman" w:cs="Times New Roman"/>
          <w:sz w:val="24"/>
          <w:szCs w:val="24"/>
        </w:rPr>
        <w:t>ari kepada masyarakat luas.</w:t>
      </w:r>
    </w:p>
    <w:p w:rsidR="002A332C" w:rsidRDefault="0000713F" w:rsidP="00812F3E">
      <w:pPr>
        <w:spacing w:after="0" w:line="360" w:lineRule="auto"/>
        <w:ind w:left="45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2A332C">
        <w:rPr>
          <w:rFonts w:ascii="Times New Roman" w:eastAsia="Times New Roman" w:hAnsi="Times New Roman" w:cs="Times New Roman"/>
          <w:sz w:val="24"/>
          <w:szCs w:val="24"/>
        </w:rPr>
        <w:t>Menunju</w:t>
      </w:r>
      <w:r w:rsidR="00812F3E">
        <w:rPr>
          <w:rFonts w:ascii="Times New Roman" w:eastAsia="Times New Roman" w:hAnsi="Times New Roman" w:cs="Times New Roman"/>
          <w:sz w:val="24"/>
          <w:szCs w:val="24"/>
        </w:rPr>
        <w:t>k</w:t>
      </w:r>
      <w:r w:rsidR="002A332C">
        <w:rPr>
          <w:rFonts w:ascii="Times New Roman" w:eastAsia="Times New Roman" w:hAnsi="Times New Roman" w:cs="Times New Roman"/>
          <w:sz w:val="24"/>
          <w:szCs w:val="24"/>
        </w:rPr>
        <w:t xml:space="preserve">kan kepada </w:t>
      </w:r>
      <w:r>
        <w:rPr>
          <w:rFonts w:ascii="Times New Roman" w:eastAsia="Times New Roman" w:hAnsi="Times New Roman" w:cs="Times New Roman"/>
          <w:sz w:val="24"/>
          <w:szCs w:val="24"/>
        </w:rPr>
        <w:t xml:space="preserve">masyarakat </w:t>
      </w:r>
      <w:r w:rsidR="002A332C">
        <w:rPr>
          <w:rFonts w:ascii="Times New Roman" w:eastAsia="Times New Roman" w:hAnsi="Times New Roman" w:cs="Times New Roman"/>
          <w:sz w:val="24"/>
          <w:szCs w:val="24"/>
        </w:rPr>
        <w:t xml:space="preserve">bahwa FBS UNY memiliki Program Studi </w:t>
      </w:r>
      <w:r w:rsidR="00812F3E">
        <w:rPr>
          <w:rFonts w:ascii="Times New Roman" w:eastAsia="Times New Roman" w:hAnsi="Times New Roman" w:cs="Times New Roman"/>
          <w:sz w:val="24"/>
          <w:szCs w:val="24"/>
        </w:rPr>
        <w:t xml:space="preserve"> </w:t>
      </w:r>
      <w:r w:rsidR="002A332C">
        <w:rPr>
          <w:rFonts w:ascii="Times New Roman" w:eastAsia="Times New Roman" w:hAnsi="Times New Roman" w:cs="Times New Roman"/>
          <w:sz w:val="24"/>
          <w:szCs w:val="24"/>
        </w:rPr>
        <w:t>Pendidikan Seni tari yang mencetak Guru Seni Budaya.</w:t>
      </w:r>
    </w:p>
    <w:p w:rsidR="0062303C" w:rsidRDefault="00413BEF" w:rsidP="00812F3E">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  </w:t>
      </w:r>
      <w:r w:rsidR="0062303C" w:rsidRPr="0062303C">
        <w:rPr>
          <w:rFonts w:ascii="Times New Roman" w:eastAsia="Times New Roman" w:hAnsi="Times New Roman" w:cs="Times New Roman"/>
          <w:b/>
          <w:sz w:val="24"/>
          <w:szCs w:val="24"/>
        </w:rPr>
        <w:t>Manfaat Kegiatan</w:t>
      </w:r>
    </w:p>
    <w:p w:rsidR="0062303C" w:rsidRDefault="00082555" w:rsidP="00812F3E">
      <w:pPr>
        <w:spacing w:after="0" w:line="360" w:lineRule="auto"/>
        <w:ind w:firstLine="720"/>
        <w:jc w:val="both"/>
        <w:rPr>
          <w:rFonts w:ascii="Times New Roman" w:eastAsia="Times New Roman" w:hAnsi="Times New Roman" w:cs="Times New Roman"/>
          <w:sz w:val="24"/>
          <w:szCs w:val="24"/>
        </w:rPr>
      </w:pPr>
      <w:r w:rsidRPr="00082555">
        <w:rPr>
          <w:rFonts w:ascii="Times New Roman" w:eastAsia="Times New Roman" w:hAnsi="Times New Roman" w:cs="Times New Roman"/>
          <w:sz w:val="24"/>
          <w:szCs w:val="24"/>
        </w:rPr>
        <w:t xml:space="preserve">Manfaat kegiatan Pengabdian Pada Masyarakat program  Wisata Kampus ini </w:t>
      </w:r>
      <w:r>
        <w:rPr>
          <w:rFonts w:ascii="Times New Roman" w:eastAsia="Times New Roman" w:hAnsi="Times New Roman" w:cs="Times New Roman"/>
          <w:sz w:val="24"/>
          <w:szCs w:val="24"/>
        </w:rPr>
        <w:t>melalui pergelaran Koreografi III adalah :</w:t>
      </w:r>
    </w:p>
    <w:p w:rsidR="00082555" w:rsidRDefault="00082555" w:rsidP="00812F3E">
      <w:pPr>
        <w:pStyle w:val="ListParagraph"/>
        <w:numPr>
          <w:ilvl w:val="0"/>
          <w:numId w:val="5"/>
        </w:numPr>
        <w:spacing w:after="0" w:line="36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Manfaat bagi lembaga antara</w:t>
      </w:r>
      <w:r w:rsidR="00812F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lain, (a) Pelaksanaan Tri Dharma Perguruan Tinggi yaitu Pengabdian Pada Masyarakat, (b) Menunju</w:t>
      </w:r>
      <w:r w:rsidR="003318B6">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kan kepada masyarakat tentang kegiatan berkesenian oleh </w:t>
      </w:r>
      <w:r w:rsidR="0080504C">
        <w:rPr>
          <w:rFonts w:ascii="Times New Roman" w:eastAsia="Times New Roman" w:hAnsi="Times New Roman" w:cs="Times New Roman"/>
          <w:sz w:val="24"/>
          <w:szCs w:val="24"/>
        </w:rPr>
        <w:t xml:space="preserve">civitas akademika </w:t>
      </w:r>
      <w:r>
        <w:rPr>
          <w:rFonts w:ascii="Times New Roman" w:eastAsia="Times New Roman" w:hAnsi="Times New Roman" w:cs="Times New Roman"/>
          <w:sz w:val="24"/>
          <w:szCs w:val="24"/>
        </w:rPr>
        <w:t xml:space="preserve"> Program Studi Pendidikan Seni tari FBS UNY, (c) Meningkatkan eksistensi Program Studi Pendidikan Seni Tari melalui Pergelaran Koreografi III, (4) Memupuk kerjasama dengan masyarakat, mitra kerja, sponsor d</w:t>
      </w:r>
      <w:r w:rsidR="003318B6">
        <w:rPr>
          <w:rFonts w:ascii="Times New Roman" w:eastAsia="Times New Roman" w:hAnsi="Times New Roman" w:cs="Times New Roman"/>
          <w:sz w:val="24"/>
          <w:szCs w:val="24"/>
        </w:rPr>
        <w:t xml:space="preserve">an yang lain </w:t>
      </w:r>
      <w:r w:rsidR="0080504C">
        <w:rPr>
          <w:rFonts w:ascii="Times New Roman" w:eastAsia="Times New Roman" w:hAnsi="Times New Roman" w:cs="Times New Roman"/>
          <w:sz w:val="24"/>
          <w:szCs w:val="24"/>
        </w:rPr>
        <w:t>melalui</w:t>
      </w:r>
      <w:r w:rsidR="003318B6">
        <w:rPr>
          <w:rFonts w:ascii="Times New Roman" w:eastAsia="Times New Roman" w:hAnsi="Times New Roman" w:cs="Times New Roman"/>
          <w:sz w:val="24"/>
          <w:szCs w:val="24"/>
        </w:rPr>
        <w:t xml:space="preserve"> pergelaran Ko</w:t>
      </w:r>
      <w:r>
        <w:rPr>
          <w:rFonts w:ascii="Times New Roman" w:eastAsia="Times New Roman" w:hAnsi="Times New Roman" w:cs="Times New Roman"/>
          <w:sz w:val="24"/>
          <w:szCs w:val="24"/>
        </w:rPr>
        <w:t>reografi III.</w:t>
      </w:r>
    </w:p>
    <w:p w:rsidR="0000713F" w:rsidRDefault="0000713F" w:rsidP="00812F3E">
      <w:pPr>
        <w:pStyle w:val="ListParagraph"/>
        <w:numPr>
          <w:ilvl w:val="0"/>
          <w:numId w:val="5"/>
        </w:numPr>
        <w:spacing w:after="0" w:line="36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Manfaat bagi masyarakat: (1) melihat secara langsung kegiatan Jurusan Seni Tari sehingga tidak ragu-ragu apabila putranya  kuliah di Jurusan Seni Tari. (2) Wawasan </w:t>
      </w:r>
      <w:r w:rsidR="006A6EFE">
        <w:rPr>
          <w:rFonts w:ascii="Times New Roman" w:eastAsia="Times New Roman" w:hAnsi="Times New Roman" w:cs="Times New Roman"/>
          <w:sz w:val="24"/>
          <w:szCs w:val="24"/>
        </w:rPr>
        <w:t xml:space="preserve">tentang Seni Tari menjadi lebih luas. (3) </w:t>
      </w:r>
      <w:r w:rsidR="0080504C">
        <w:rPr>
          <w:rFonts w:ascii="Times New Roman" w:eastAsia="Times New Roman" w:hAnsi="Times New Roman" w:cs="Times New Roman"/>
          <w:sz w:val="24"/>
          <w:szCs w:val="24"/>
        </w:rPr>
        <w:t>d</w:t>
      </w:r>
      <w:r w:rsidR="006A6EFE">
        <w:rPr>
          <w:rFonts w:ascii="Times New Roman" w:eastAsia="Times New Roman" w:hAnsi="Times New Roman" w:cs="Times New Roman"/>
          <w:sz w:val="24"/>
          <w:szCs w:val="24"/>
        </w:rPr>
        <w:t>apat menjadikan Jurusan Seni Tari menjadi  mitra kerja apabila masyarakat membutuhkan kesenian pada berbagai acara.</w:t>
      </w:r>
    </w:p>
    <w:p w:rsidR="004377F5" w:rsidRDefault="00690F0A" w:rsidP="00EE64F9">
      <w:pPr>
        <w:spacing w:after="0" w:line="36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METODE KEGIATAN</w:t>
      </w:r>
    </w:p>
    <w:p w:rsidR="00690F0A" w:rsidRPr="00690F0A" w:rsidRDefault="00690F0A" w:rsidP="00690F0A">
      <w:pPr>
        <w:pStyle w:val="ListParagraph"/>
        <w:numPr>
          <w:ilvl w:val="0"/>
          <w:numId w:val="14"/>
        </w:num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Pendekatan</w:t>
      </w:r>
    </w:p>
    <w:p w:rsidR="00F916F7" w:rsidRDefault="00C72877" w:rsidP="00C7287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pelaksanaan Pengabdian pada Masyarakat khususnya program wisata kampus menggunakan pendekatan </w:t>
      </w:r>
      <w:r w:rsidR="00CB5D82">
        <w:rPr>
          <w:rFonts w:ascii="Times New Roman" w:eastAsia="Times New Roman" w:hAnsi="Times New Roman" w:cs="Times New Roman"/>
          <w:sz w:val="24"/>
          <w:szCs w:val="24"/>
        </w:rPr>
        <w:t xml:space="preserve">sosial dengan cara memberikan informasi melalui mahasiswa seni tari secara langsung kepada masyarakat, informasi melalui radio, leaflet dan  surat kabar untuk menyaksikan pertunjukan seni tari di kampus  UNY. Kegiatan </w:t>
      </w:r>
      <w:r w:rsidR="005D6D1A">
        <w:rPr>
          <w:rFonts w:ascii="Times New Roman" w:eastAsia="Times New Roman" w:hAnsi="Times New Roman" w:cs="Times New Roman"/>
          <w:sz w:val="24"/>
          <w:szCs w:val="24"/>
        </w:rPr>
        <w:t>ini dilaksanakan dalam suatu tim</w:t>
      </w:r>
      <w:r w:rsidR="00CB5D82">
        <w:rPr>
          <w:rFonts w:ascii="Times New Roman" w:eastAsia="Times New Roman" w:hAnsi="Times New Roman" w:cs="Times New Roman"/>
          <w:sz w:val="24"/>
          <w:szCs w:val="24"/>
        </w:rPr>
        <w:t xml:space="preserve"> baik dari dosen pengajar Koreografi</w:t>
      </w:r>
      <w:r w:rsidR="00CB5688">
        <w:rPr>
          <w:rFonts w:ascii="Times New Roman" w:eastAsia="Times New Roman" w:hAnsi="Times New Roman" w:cs="Times New Roman"/>
          <w:sz w:val="24"/>
          <w:szCs w:val="24"/>
        </w:rPr>
        <w:t xml:space="preserve"> III</w:t>
      </w:r>
      <w:r w:rsidR="00CB5D82">
        <w:rPr>
          <w:rFonts w:ascii="Times New Roman" w:eastAsia="Times New Roman" w:hAnsi="Times New Roman" w:cs="Times New Roman"/>
          <w:sz w:val="24"/>
          <w:szCs w:val="24"/>
        </w:rPr>
        <w:t xml:space="preserve">, pengajar Tata Teknik Pentas, dan </w:t>
      </w:r>
      <w:r w:rsidR="005D6D1A">
        <w:rPr>
          <w:rFonts w:ascii="Times New Roman" w:eastAsia="Times New Roman" w:hAnsi="Times New Roman" w:cs="Times New Roman"/>
          <w:sz w:val="24"/>
          <w:szCs w:val="24"/>
        </w:rPr>
        <w:t xml:space="preserve">pengajar </w:t>
      </w:r>
      <w:r w:rsidR="00CB5D82">
        <w:rPr>
          <w:rFonts w:ascii="Times New Roman" w:eastAsia="Times New Roman" w:hAnsi="Times New Roman" w:cs="Times New Roman"/>
          <w:sz w:val="24"/>
          <w:szCs w:val="24"/>
        </w:rPr>
        <w:t>Manajemen Seni pertunjukan</w:t>
      </w:r>
      <w:r w:rsidR="005D6D1A">
        <w:rPr>
          <w:rFonts w:ascii="Times New Roman" w:eastAsia="Times New Roman" w:hAnsi="Times New Roman" w:cs="Times New Roman"/>
          <w:sz w:val="24"/>
          <w:szCs w:val="24"/>
        </w:rPr>
        <w:t xml:space="preserve"> bersama tim </w:t>
      </w:r>
      <w:r w:rsidR="00CB5D82">
        <w:rPr>
          <w:rFonts w:ascii="Times New Roman" w:eastAsia="Times New Roman" w:hAnsi="Times New Roman" w:cs="Times New Roman"/>
          <w:sz w:val="24"/>
          <w:szCs w:val="24"/>
        </w:rPr>
        <w:t xml:space="preserve"> dari mahasiswa jurusan Seni Tari. </w:t>
      </w:r>
      <w:r w:rsidR="00755A9E">
        <w:rPr>
          <w:rFonts w:ascii="Times New Roman" w:eastAsia="Times New Roman" w:hAnsi="Times New Roman" w:cs="Times New Roman"/>
          <w:sz w:val="24"/>
          <w:szCs w:val="24"/>
        </w:rPr>
        <w:t xml:space="preserve">Publikasi dilaksanakan jauh sebelum pelaksanaan </w:t>
      </w:r>
      <w:r w:rsidR="00755A9E">
        <w:rPr>
          <w:rFonts w:ascii="Times New Roman" w:eastAsia="Times New Roman" w:hAnsi="Times New Roman" w:cs="Times New Roman"/>
          <w:sz w:val="24"/>
          <w:szCs w:val="24"/>
        </w:rPr>
        <w:lastRenderedPageBreak/>
        <w:t xml:space="preserve">pentas, sehingga pada waktu pertunjukan masyarakat yang datang untuk menyaksikan/menonton dapat memenuhi Gedung Pertunjukan Tedjokusumo II Kampus Ungu Fakultas Bahasa dan Seni. Masyarakat menyambut positif  terhadap pertunjukan dan keberadaan Jurusan Seni Tari. </w:t>
      </w:r>
    </w:p>
    <w:p w:rsidR="00F916F7" w:rsidRPr="00690F0A" w:rsidRDefault="00F916F7" w:rsidP="00690F0A">
      <w:pPr>
        <w:pStyle w:val="ListParagraph"/>
        <w:numPr>
          <w:ilvl w:val="0"/>
          <w:numId w:val="14"/>
        </w:numPr>
        <w:spacing w:after="0" w:line="360" w:lineRule="auto"/>
        <w:jc w:val="both"/>
        <w:rPr>
          <w:rFonts w:ascii="Times New Roman" w:eastAsia="Times New Roman" w:hAnsi="Times New Roman" w:cs="Times New Roman"/>
          <w:b/>
          <w:sz w:val="24"/>
          <w:szCs w:val="24"/>
        </w:rPr>
      </w:pPr>
      <w:r w:rsidRPr="00690F0A">
        <w:rPr>
          <w:rFonts w:ascii="Times New Roman" w:eastAsia="Times New Roman" w:hAnsi="Times New Roman" w:cs="Times New Roman"/>
          <w:b/>
          <w:sz w:val="24"/>
          <w:szCs w:val="24"/>
        </w:rPr>
        <w:t>Langkah-langkah Kegiatan</w:t>
      </w:r>
    </w:p>
    <w:p w:rsidR="00E63F16" w:rsidRDefault="00CB5688" w:rsidP="00CB568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Dosen pengajar Koreografi III, pengajar Tata Teknik Pentas, dan </w:t>
      </w:r>
      <w:r w:rsidR="005D6D1A">
        <w:rPr>
          <w:rFonts w:ascii="Times New Roman" w:eastAsia="Times New Roman" w:hAnsi="Times New Roman" w:cs="Times New Roman"/>
          <w:sz w:val="24"/>
          <w:szCs w:val="24"/>
        </w:rPr>
        <w:t xml:space="preserve">pengajar </w:t>
      </w:r>
      <w:r>
        <w:rPr>
          <w:rFonts w:ascii="Times New Roman" w:eastAsia="Times New Roman" w:hAnsi="Times New Roman" w:cs="Times New Roman"/>
          <w:sz w:val="24"/>
          <w:szCs w:val="24"/>
        </w:rPr>
        <w:t>Manajemen Seni pertunjukan mengadakan koordinasi untuk melaksanakan kegiatan PPM pada saat pertunjukan Koreografi III</w:t>
      </w:r>
      <w:r w:rsidR="005D6D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D6D1A">
        <w:rPr>
          <w:rFonts w:ascii="Times New Roman" w:eastAsia="Times New Roman" w:hAnsi="Times New Roman" w:cs="Times New Roman"/>
          <w:sz w:val="24"/>
          <w:szCs w:val="24"/>
        </w:rPr>
        <w:t>Setelah ada kesepakatan program, tim PPM mempersiapkan publikasi agar pelaksanaan pertunjukan dapat dilihat oleh masyarakat dari berbagai daerah.</w:t>
      </w:r>
      <w:r w:rsidR="00E63F16">
        <w:rPr>
          <w:rFonts w:ascii="Times New Roman" w:eastAsia="Times New Roman" w:hAnsi="Times New Roman" w:cs="Times New Roman"/>
          <w:sz w:val="24"/>
          <w:szCs w:val="24"/>
        </w:rPr>
        <w:t xml:space="preserve"> Tim PPM bersama dengan tim dari mahasiswa merancang pelaksanaan publikasi jauh sebelum pelaksanaan  pertunjukan koreografi III. Publikasi yang dilakukan oleh Tim melalui berbagai cara, yakni: (1) </w:t>
      </w:r>
      <w:r w:rsidR="00F32952">
        <w:rPr>
          <w:rFonts w:ascii="Times New Roman" w:eastAsia="Times New Roman" w:hAnsi="Times New Roman" w:cs="Times New Roman"/>
          <w:sz w:val="24"/>
          <w:szCs w:val="24"/>
        </w:rPr>
        <w:t xml:space="preserve">melalui mahasiswa seni tari secara langsung kepada masyarakat, (2)  informasi melalui radio,  </w:t>
      </w:r>
      <w:r w:rsidR="00136C7C">
        <w:rPr>
          <w:rFonts w:ascii="Times New Roman" w:eastAsia="Times New Roman" w:hAnsi="Times New Roman" w:cs="Times New Roman"/>
          <w:sz w:val="24"/>
          <w:szCs w:val="24"/>
        </w:rPr>
        <w:t xml:space="preserve">(3) selebaran atau leaflet,  </w:t>
      </w:r>
      <w:r w:rsidR="00F32952">
        <w:rPr>
          <w:rFonts w:ascii="Times New Roman" w:eastAsia="Times New Roman" w:hAnsi="Times New Roman" w:cs="Times New Roman"/>
          <w:sz w:val="24"/>
          <w:szCs w:val="24"/>
        </w:rPr>
        <w:t xml:space="preserve"> (4) pemasangan spanduk, dan (5) pemberitaan di surat kabar. Pada saat pertunjukan </w:t>
      </w:r>
      <w:r w:rsidR="00972F04">
        <w:rPr>
          <w:rFonts w:ascii="Times New Roman" w:eastAsia="Times New Roman" w:hAnsi="Times New Roman" w:cs="Times New Roman"/>
          <w:sz w:val="24"/>
          <w:szCs w:val="24"/>
        </w:rPr>
        <w:t xml:space="preserve">dibagikan brosur yang berisi tentang materi pergelaran agar masyarakat dapat memahami dan mengerti jalannya cerita. </w:t>
      </w:r>
    </w:p>
    <w:p w:rsidR="00C22D8C" w:rsidRPr="00EE64F9" w:rsidRDefault="00413BEF" w:rsidP="00690F0A">
      <w:pPr>
        <w:pStyle w:val="ListParagraph"/>
        <w:numPr>
          <w:ilvl w:val="0"/>
          <w:numId w:val="14"/>
        </w:numPr>
        <w:spacing w:after="0" w:line="360" w:lineRule="auto"/>
        <w:jc w:val="both"/>
        <w:rPr>
          <w:rFonts w:ascii="Times New Roman" w:eastAsia="Times New Roman" w:hAnsi="Times New Roman" w:cs="Times New Roman"/>
          <w:b/>
          <w:bCs/>
          <w:sz w:val="24"/>
          <w:szCs w:val="24"/>
        </w:rPr>
      </w:pPr>
      <w:r w:rsidRPr="00EE64F9">
        <w:rPr>
          <w:rFonts w:ascii="Times New Roman" w:eastAsia="Times New Roman" w:hAnsi="Times New Roman" w:cs="Times New Roman"/>
          <w:b/>
          <w:bCs/>
          <w:sz w:val="24"/>
          <w:szCs w:val="24"/>
        </w:rPr>
        <w:t xml:space="preserve"> </w:t>
      </w:r>
      <w:r w:rsidR="00C22D8C" w:rsidRPr="00EE64F9">
        <w:rPr>
          <w:rFonts w:ascii="Times New Roman" w:eastAsia="Times New Roman" w:hAnsi="Times New Roman" w:cs="Times New Roman"/>
          <w:b/>
          <w:bCs/>
          <w:sz w:val="24"/>
          <w:szCs w:val="24"/>
        </w:rPr>
        <w:t>Waktu Kegiatan</w:t>
      </w:r>
    </w:p>
    <w:p w:rsidR="00C22D8C" w:rsidRPr="00C22D8C" w:rsidRDefault="00C22D8C" w:rsidP="00AC06D5">
      <w:pPr>
        <w:spacing w:after="0" w:line="360" w:lineRule="auto"/>
        <w:ind w:left="357" w:hanging="357"/>
        <w:jc w:val="both"/>
        <w:rPr>
          <w:rFonts w:ascii="Times New Roman" w:eastAsia="Times New Roman" w:hAnsi="Times New Roman" w:cs="Times New Roman"/>
          <w:bCs/>
          <w:sz w:val="24"/>
          <w:szCs w:val="24"/>
        </w:rPr>
      </w:pPr>
      <w:r w:rsidRPr="00C22D8C">
        <w:rPr>
          <w:rFonts w:ascii="Times New Roman" w:eastAsia="Times New Roman" w:hAnsi="Times New Roman" w:cs="Times New Roman"/>
          <w:bCs/>
          <w:sz w:val="24"/>
          <w:szCs w:val="24"/>
        </w:rPr>
        <w:t>Hari</w:t>
      </w:r>
      <w:r w:rsidRPr="00C22D8C">
        <w:rPr>
          <w:rFonts w:ascii="Times New Roman" w:eastAsia="Times New Roman" w:hAnsi="Times New Roman" w:cs="Times New Roman"/>
          <w:bCs/>
          <w:sz w:val="24"/>
          <w:szCs w:val="24"/>
        </w:rPr>
        <w:tab/>
      </w:r>
      <w:r w:rsidRPr="00C22D8C">
        <w:rPr>
          <w:rFonts w:ascii="Times New Roman" w:eastAsia="Times New Roman" w:hAnsi="Times New Roman" w:cs="Times New Roman"/>
          <w:bCs/>
          <w:sz w:val="24"/>
          <w:szCs w:val="24"/>
        </w:rPr>
        <w:tab/>
      </w:r>
      <w:r w:rsidRPr="00C22D8C">
        <w:rPr>
          <w:rFonts w:ascii="Times New Roman" w:eastAsia="Times New Roman" w:hAnsi="Times New Roman" w:cs="Times New Roman"/>
          <w:bCs/>
          <w:sz w:val="24"/>
          <w:szCs w:val="24"/>
        </w:rPr>
        <w:tab/>
        <w:t>:</w:t>
      </w:r>
      <w:r w:rsidR="00413BEF">
        <w:rPr>
          <w:rFonts w:ascii="Times New Roman" w:eastAsia="Times New Roman" w:hAnsi="Times New Roman" w:cs="Times New Roman"/>
          <w:bCs/>
          <w:sz w:val="24"/>
          <w:szCs w:val="24"/>
        </w:rPr>
        <w:t xml:space="preserve"> Jum’at &amp; Sabtu</w:t>
      </w:r>
    </w:p>
    <w:p w:rsidR="00C22D8C" w:rsidRPr="00C22D8C" w:rsidRDefault="00C22D8C" w:rsidP="00AC06D5">
      <w:pPr>
        <w:spacing w:after="0" w:line="360" w:lineRule="auto"/>
        <w:ind w:left="357" w:hanging="357"/>
        <w:jc w:val="both"/>
        <w:rPr>
          <w:rFonts w:ascii="Times New Roman" w:eastAsia="Times New Roman" w:hAnsi="Times New Roman" w:cs="Times New Roman"/>
          <w:bCs/>
          <w:sz w:val="24"/>
          <w:szCs w:val="24"/>
        </w:rPr>
      </w:pPr>
      <w:r w:rsidRPr="00C22D8C">
        <w:rPr>
          <w:rFonts w:ascii="Times New Roman" w:eastAsia="Times New Roman" w:hAnsi="Times New Roman" w:cs="Times New Roman"/>
          <w:bCs/>
          <w:sz w:val="24"/>
          <w:szCs w:val="24"/>
        </w:rPr>
        <w:t>Tanggal</w:t>
      </w:r>
      <w:r w:rsidRPr="00C22D8C">
        <w:rPr>
          <w:rFonts w:ascii="Times New Roman" w:eastAsia="Times New Roman" w:hAnsi="Times New Roman" w:cs="Times New Roman"/>
          <w:bCs/>
          <w:sz w:val="24"/>
          <w:szCs w:val="24"/>
        </w:rPr>
        <w:tab/>
      </w:r>
      <w:r w:rsidRPr="00C22D8C">
        <w:rPr>
          <w:rFonts w:ascii="Times New Roman" w:eastAsia="Times New Roman" w:hAnsi="Times New Roman" w:cs="Times New Roman"/>
          <w:bCs/>
          <w:sz w:val="24"/>
          <w:szCs w:val="24"/>
        </w:rPr>
        <w:tab/>
        <w:t>:</w:t>
      </w:r>
      <w:r w:rsidR="00413BEF">
        <w:rPr>
          <w:rFonts w:ascii="Times New Roman" w:eastAsia="Times New Roman" w:hAnsi="Times New Roman" w:cs="Times New Roman"/>
          <w:bCs/>
          <w:sz w:val="24"/>
          <w:szCs w:val="24"/>
        </w:rPr>
        <w:t xml:space="preserve"> 3 – 4 Juni 2011</w:t>
      </w:r>
    </w:p>
    <w:p w:rsidR="00C22D8C" w:rsidRPr="00C22D8C" w:rsidRDefault="00C22D8C" w:rsidP="00AC06D5">
      <w:pPr>
        <w:spacing w:after="0" w:line="360" w:lineRule="auto"/>
        <w:ind w:left="357" w:hanging="357"/>
        <w:jc w:val="both"/>
        <w:rPr>
          <w:rFonts w:ascii="Times New Roman" w:eastAsia="Times New Roman" w:hAnsi="Times New Roman" w:cs="Times New Roman"/>
          <w:bCs/>
          <w:sz w:val="24"/>
          <w:szCs w:val="24"/>
        </w:rPr>
      </w:pPr>
      <w:r w:rsidRPr="00C22D8C">
        <w:rPr>
          <w:rFonts w:ascii="Times New Roman" w:eastAsia="Times New Roman" w:hAnsi="Times New Roman" w:cs="Times New Roman"/>
          <w:bCs/>
          <w:sz w:val="24"/>
          <w:szCs w:val="24"/>
        </w:rPr>
        <w:t>Pukul</w:t>
      </w:r>
      <w:r w:rsidRPr="00C22D8C">
        <w:rPr>
          <w:rFonts w:ascii="Times New Roman" w:eastAsia="Times New Roman" w:hAnsi="Times New Roman" w:cs="Times New Roman"/>
          <w:bCs/>
          <w:sz w:val="24"/>
          <w:szCs w:val="24"/>
        </w:rPr>
        <w:tab/>
      </w:r>
      <w:r w:rsidRPr="00C22D8C">
        <w:rPr>
          <w:rFonts w:ascii="Times New Roman" w:eastAsia="Times New Roman" w:hAnsi="Times New Roman" w:cs="Times New Roman"/>
          <w:bCs/>
          <w:sz w:val="24"/>
          <w:szCs w:val="24"/>
        </w:rPr>
        <w:tab/>
      </w:r>
      <w:r w:rsidRPr="00C22D8C">
        <w:rPr>
          <w:rFonts w:ascii="Times New Roman" w:eastAsia="Times New Roman" w:hAnsi="Times New Roman" w:cs="Times New Roman"/>
          <w:bCs/>
          <w:sz w:val="24"/>
          <w:szCs w:val="24"/>
        </w:rPr>
        <w:tab/>
        <w:t>:</w:t>
      </w:r>
      <w:r w:rsidR="00136C7C">
        <w:rPr>
          <w:rFonts w:ascii="Times New Roman" w:eastAsia="Times New Roman" w:hAnsi="Times New Roman" w:cs="Times New Roman"/>
          <w:bCs/>
          <w:sz w:val="24"/>
          <w:szCs w:val="24"/>
        </w:rPr>
        <w:t xml:space="preserve"> 19.00 s/d s</w:t>
      </w:r>
      <w:r>
        <w:rPr>
          <w:rFonts w:ascii="Times New Roman" w:eastAsia="Times New Roman" w:hAnsi="Times New Roman" w:cs="Times New Roman"/>
          <w:bCs/>
          <w:sz w:val="24"/>
          <w:szCs w:val="24"/>
        </w:rPr>
        <w:t>elesai</w:t>
      </w:r>
    </w:p>
    <w:p w:rsidR="00C22D8C" w:rsidRPr="00C22D8C" w:rsidRDefault="00936155" w:rsidP="00936155">
      <w:pPr>
        <w:spacing w:after="0" w:line="360" w:lineRule="auto"/>
        <w:ind w:left="2340" w:hanging="23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Tempat                 </w:t>
      </w:r>
      <w:r w:rsidR="00C22D8C" w:rsidRPr="00C22D8C">
        <w:rPr>
          <w:rFonts w:ascii="Times New Roman" w:eastAsia="Times New Roman" w:hAnsi="Times New Roman" w:cs="Times New Roman"/>
          <w:bCs/>
          <w:sz w:val="24"/>
          <w:szCs w:val="24"/>
        </w:rPr>
        <w:t xml:space="preserve">: Gedung </w:t>
      </w:r>
      <w:r w:rsidR="00413BEF">
        <w:rPr>
          <w:rFonts w:ascii="Times New Roman" w:eastAsia="Times New Roman" w:hAnsi="Times New Roman" w:cs="Times New Roman"/>
          <w:bCs/>
          <w:sz w:val="24"/>
          <w:szCs w:val="24"/>
        </w:rPr>
        <w:t>P</w:t>
      </w:r>
      <w:r w:rsidR="00C22D8C" w:rsidRPr="00C22D8C">
        <w:rPr>
          <w:rFonts w:ascii="Times New Roman" w:eastAsia="Times New Roman" w:hAnsi="Times New Roman" w:cs="Times New Roman"/>
          <w:bCs/>
          <w:sz w:val="24"/>
          <w:szCs w:val="24"/>
        </w:rPr>
        <w:t>ertunjukan Tedjo</w:t>
      </w:r>
      <w:r>
        <w:rPr>
          <w:rFonts w:ascii="Times New Roman" w:eastAsia="Times New Roman" w:hAnsi="Times New Roman" w:cs="Times New Roman"/>
          <w:bCs/>
          <w:sz w:val="24"/>
          <w:szCs w:val="24"/>
        </w:rPr>
        <w:t>kusumo II Kampus Ungu Fakultas B</w:t>
      </w:r>
      <w:r w:rsidR="00C22D8C" w:rsidRPr="00C22D8C">
        <w:rPr>
          <w:rFonts w:ascii="Times New Roman" w:eastAsia="Times New Roman" w:hAnsi="Times New Roman" w:cs="Times New Roman"/>
          <w:bCs/>
          <w:sz w:val="24"/>
          <w:szCs w:val="24"/>
        </w:rPr>
        <w:t xml:space="preserve">ahasa dan Seni </w:t>
      </w:r>
      <w:r w:rsidR="00C22D8C">
        <w:rPr>
          <w:rFonts w:ascii="Times New Roman" w:eastAsia="Times New Roman" w:hAnsi="Times New Roman" w:cs="Times New Roman"/>
          <w:bCs/>
          <w:sz w:val="24"/>
          <w:szCs w:val="24"/>
        </w:rPr>
        <w:t>Universitas Negeri Yogyakarta</w:t>
      </w:r>
    </w:p>
    <w:p w:rsidR="00B1061E" w:rsidRPr="00EE64F9" w:rsidRDefault="00B1061E" w:rsidP="00690F0A">
      <w:pPr>
        <w:pStyle w:val="ListParagraph"/>
        <w:numPr>
          <w:ilvl w:val="0"/>
          <w:numId w:val="14"/>
        </w:numPr>
        <w:spacing w:after="0" w:line="360" w:lineRule="auto"/>
        <w:jc w:val="both"/>
        <w:rPr>
          <w:rFonts w:ascii="Times New Roman" w:eastAsia="Times New Roman" w:hAnsi="Times New Roman" w:cs="Times New Roman"/>
          <w:b/>
          <w:bCs/>
          <w:sz w:val="24"/>
          <w:szCs w:val="24"/>
        </w:rPr>
      </w:pPr>
      <w:r w:rsidRPr="00EE64F9">
        <w:rPr>
          <w:rFonts w:ascii="Times New Roman" w:eastAsia="Times New Roman" w:hAnsi="Times New Roman" w:cs="Times New Roman"/>
          <w:b/>
          <w:bCs/>
          <w:sz w:val="24"/>
          <w:szCs w:val="24"/>
        </w:rPr>
        <w:t>Sasaran Kegiatan</w:t>
      </w:r>
    </w:p>
    <w:p w:rsidR="0070363E" w:rsidRDefault="0070363E" w:rsidP="0070363E">
      <w:pPr>
        <w:pStyle w:val="ListParagraph"/>
        <w:spacing w:after="0" w:line="360" w:lineRule="auto"/>
        <w:ind w:left="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Sasaran kegiatan pergelaran Koreografi ini adalah mahasiswa </w:t>
      </w:r>
      <w:r w:rsidR="000C009F">
        <w:rPr>
          <w:rFonts w:ascii="Times New Roman" w:eastAsia="Times New Roman" w:hAnsi="Times New Roman" w:cs="Times New Roman"/>
          <w:sz w:val="24"/>
          <w:szCs w:val="24"/>
        </w:rPr>
        <w:t>khususnya keluarga besar Jurusan Pendidikan Seni Tari, mahasiswa Fakultas Bahasa dan Seni, tingkat Universitas, Siswa SMKI dan ISI Yogyakarta yang berkompenten terhadap seni pertunjukan tari.</w:t>
      </w:r>
    </w:p>
    <w:p w:rsidR="00936155" w:rsidRDefault="00936155" w:rsidP="0070363E">
      <w:pPr>
        <w:pStyle w:val="ListParagraph"/>
        <w:spacing w:after="0" w:line="360" w:lineRule="auto"/>
        <w:ind w:left="0" w:firstLine="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Masyarakat</w:t>
      </w:r>
      <w:r w:rsidR="000C009F">
        <w:rPr>
          <w:rFonts w:ascii="Times New Roman" w:eastAsia="Times New Roman" w:hAnsi="Times New Roman" w:cs="Times New Roman"/>
          <w:sz w:val="24"/>
          <w:szCs w:val="24"/>
        </w:rPr>
        <w:t xml:space="preserve"> umum</w:t>
      </w:r>
      <w:r>
        <w:rPr>
          <w:rFonts w:ascii="Times New Roman" w:eastAsia="Times New Roman" w:hAnsi="Times New Roman" w:cs="Times New Roman"/>
          <w:sz w:val="24"/>
          <w:szCs w:val="24"/>
        </w:rPr>
        <w:t xml:space="preserve"> sekitar Kampus F</w:t>
      </w:r>
      <w:r w:rsidR="000C009F">
        <w:rPr>
          <w:rFonts w:ascii="Times New Roman" w:eastAsia="Times New Roman" w:hAnsi="Times New Roman" w:cs="Times New Roman"/>
          <w:sz w:val="24"/>
          <w:szCs w:val="24"/>
        </w:rPr>
        <w:t xml:space="preserve">akultas </w:t>
      </w:r>
      <w:r>
        <w:rPr>
          <w:rFonts w:ascii="Times New Roman" w:eastAsia="Times New Roman" w:hAnsi="Times New Roman" w:cs="Times New Roman"/>
          <w:sz w:val="24"/>
          <w:szCs w:val="24"/>
        </w:rPr>
        <w:t>B</w:t>
      </w:r>
      <w:r w:rsidR="000C009F">
        <w:rPr>
          <w:rFonts w:ascii="Times New Roman" w:eastAsia="Times New Roman" w:hAnsi="Times New Roman" w:cs="Times New Roman"/>
          <w:sz w:val="24"/>
          <w:szCs w:val="24"/>
        </w:rPr>
        <w:t xml:space="preserve">ahasa dan </w:t>
      </w:r>
      <w:r>
        <w:rPr>
          <w:rFonts w:ascii="Times New Roman" w:eastAsia="Times New Roman" w:hAnsi="Times New Roman" w:cs="Times New Roman"/>
          <w:sz w:val="24"/>
          <w:szCs w:val="24"/>
        </w:rPr>
        <w:t>S</w:t>
      </w:r>
      <w:r w:rsidR="000C009F">
        <w:rPr>
          <w:rFonts w:ascii="Times New Roman" w:eastAsia="Times New Roman" w:hAnsi="Times New Roman" w:cs="Times New Roman"/>
          <w:sz w:val="24"/>
          <w:szCs w:val="24"/>
        </w:rPr>
        <w:t>eni,</w:t>
      </w:r>
      <w:r>
        <w:rPr>
          <w:rFonts w:ascii="Times New Roman" w:eastAsia="Times New Roman" w:hAnsi="Times New Roman" w:cs="Times New Roman"/>
          <w:sz w:val="24"/>
          <w:szCs w:val="24"/>
        </w:rPr>
        <w:t xml:space="preserve"> dan masya</w:t>
      </w:r>
      <w:r w:rsidR="00136C7C">
        <w:rPr>
          <w:rFonts w:ascii="Times New Roman" w:eastAsia="Times New Roman" w:hAnsi="Times New Roman" w:cs="Times New Roman"/>
          <w:sz w:val="24"/>
          <w:szCs w:val="24"/>
        </w:rPr>
        <w:t>rakat</w:t>
      </w:r>
      <w:r w:rsidR="000C009F">
        <w:rPr>
          <w:rFonts w:ascii="Times New Roman" w:eastAsia="Times New Roman" w:hAnsi="Times New Roman" w:cs="Times New Roman"/>
          <w:sz w:val="24"/>
          <w:szCs w:val="24"/>
        </w:rPr>
        <w:t xml:space="preserve"> umum baik yang ada di DIY maupun di Indonesia. Dengan harapan dapat </w:t>
      </w:r>
      <w:r w:rsidR="000C009F">
        <w:rPr>
          <w:rFonts w:ascii="Times New Roman" w:eastAsia="Times New Roman" w:hAnsi="Times New Roman" w:cs="Times New Roman"/>
          <w:sz w:val="24"/>
          <w:szCs w:val="24"/>
        </w:rPr>
        <w:lastRenderedPageBreak/>
        <w:t>mengapresiasi, mengetahui dan mengakui bahwa Jurusan Pendidikan Seni Tari FBS UNY memiliki kegiatan yang dapat di suguhkan kepada masyarakat luas.</w:t>
      </w:r>
    </w:p>
    <w:p w:rsidR="00972F04" w:rsidRDefault="000C009F" w:rsidP="00EE64F9">
      <w:pPr>
        <w:pStyle w:val="ListParagraph"/>
        <w:spacing w:after="0" w:line="360" w:lineRule="auto"/>
        <w:ind w:left="0" w:firstLine="81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Hal tersebut merupakan wujud kepedulian, sosialisasi dan promosi yang harus selalu disampaikan  kepada masyarakat sehingga pengakuan dari mereka akan semakin kuat.</w:t>
      </w:r>
    </w:p>
    <w:p w:rsidR="00CB5688" w:rsidRDefault="00690F0A" w:rsidP="00EE64F9">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CB5688">
        <w:rPr>
          <w:rFonts w:ascii="Times New Roman" w:eastAsia="Times New Roman" w:hAnsi="Times New Roman" w:cs="Times New Roman"/>
          <w:b/>
          <w:sz w:val="24"/>
          <w:szCs w:val="24"/>
        </w:rPr>
        <w:t>PEMBAHASAN DAN HASIL PPM</w:t>
      </w:r>
    </w:p>
    <w:p w:rsidR="00CB5688" w:rsidRPr="00972F04" w:rsidRDefault="00972F04" w:rsidP="00972F04">
      <w:pPr>
        <w:pStyle w:val="ListParagraph"/>
        <w:numPr>
          <w:ilvl w:val="0"/>
          <w:numId w:val="10"/>
        </w:numPr>
        <w:spacing w:after="0" w:line="360" w:lineRule="auto"/>
        <w:ind w:left="450" w:hanging="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Pembahasan</w:t>
      </w:r>
    </w:p>
    <w:p w:rsidR="0070363E" w:rsidRPr="0070363E" w:rsidRDefault="0070363E" w:rsidP="0070363E">
      <w:pPr>
        <w:pStyle w:val="ListParagraph"/>
        <w:spacing w:after="120" w:line="360" w:lineRule="auto"/>
        <w:ind w:left="0" w:firstLine="720"/>
        <w:jc w:val="both"/>
        <w:rPr>
          <w:rFonts w:ascii="Times New Roman" w:eastAsia="Times New Roman" w:hAnsi="Times New Roman" w:cs="Times New Roman"/>
          <w:sz w:val="24"/>
          <w:szCs w:val="24"/>
        </w:rPr>
      </w:pPr>
      <w:r w:rsidRPr="0070363E">
        <w:rPr>
          <w:rFonts w:ascii="Times New Roman" w:eastAsia="Times New Roman" w:hAnsi="Times New Roman" w:cs="Times New Roman"/>
          <w:sz w:val="24"/>
          <w:szCs w:val="24"/>
        </w:rPr>
        <w:t>Pada hakikatnya kampus merupakan salah satu sumber belajar yang dapat dimanfaatkan oleh siapa saja atau masyarakat luas pada umumnya. Fakultas Bahasa dan Seni memiliki 11 Program studi yang antara lain program studi Bahasa dan program studi Seni. Untuk Program studi Pendidikan Seni meliputi Program Studi Pendidikan Seni rupa dan Kerajinan, Program studi pendidikan Seni Musik dan Program studi Pendidikan Seni tari.</w:t>
      </w:r>
    </w:p>
    <w:p w:rsidR="0070363E" w:rsidRPr="0070363E" w:rsidRDefault="0070363E" w:rsidP="0070363E">
      <w:pPr>
        <w:pStyle w:val="ListParagraph"/>
        <w:spacing w:after="120" w:line="360" w:lineRule="auto"/>
        <w:ind w:left="0" w:firstLine="720"/>
        <w:jc w:val="both"/>
        <w:rPr>
          <w:rFonts w:ascii="Times New Roman" w:eastAsia="Times New Roman" w:hAnsi="Times New Roman" w:cs="Times New Roman"/>
          <w:sz w:val="24"/>
          <w:szCs w:val="24"/>
        </w:rPr>
      </w:pPr>
      <w:r w:rsidRPr="0070363E">
        <w:rPr>
          <w:rFonts w:ascii="Times New Roman" w:eastAsia="Times New Roman" w:hAnsi="Times New Roman" w:cs="Times New Roman"/>
          <w:sz w:val="24"/>
          <w:szCs w:val="24"/>
        </w:rPr>
        <w:t>Dalam upaya untuk meningkatkan eksistensi Jurusan Pendidikan Seni Tari kepada masyarakat luas, terutama masayarakat yang memiliki kepedulian dan perhatian terhadap pertunjukan Seni Tari , Universitas Negeri Yogyakarta melalui Lembaga Pengabdian Pada Masyarakat (LPM)  telah lama mencanangkan program Wisata Kampus. Propgram Wisata Kampus ini bagi masing-masing Fakultas pada intinya bertujuan memberdayakan potensi yang dimiliki untuk dikembangkan secara bersama-sama dalam berbagai kegiatan. Bentuk kegiatan di FBS mempunyai cirri khas tersendiri antara lain bagi jurusan bahasa maka mereka akan menghadirkan masyarakat untuk mengenalkan kegiatan yg berkaitan degan bahasa sedangkan jurusan seni melaksanakan kegiatan wisata kampusnya dengan berbagai kegiatan kesenian.</w:t>
      </w:r>
    </w:p>
    <w:p w:rsidR="0070363E" w:rsidRDefault="0070363E" w:rsidP="0070363E">
      <w:pPr>
        <w:pStyle w:val="ListParagraph"/>
        <w:spacing w:after="120" w:line="360" w:lineRule="auto"/>
        <w:ind w:left="0" w:firstLine="720"/>
        <w:jc w:val="both"/>
        <w:rPr>
          <w:rFonts w:ascii="Times New Roman" w:eastAsia="Times New Roman" w:hAnsi="Times New Roman" w:cs="Times New Roman"/>
          <w:sz w:val="24"/>
          <w:szCs w:val="24"/>
        </w:rPr>
      </w:pPr>
      <w:r w:rsidRPr="0070363E">
        <w:rPr>
          <w:rFonts w:ascii="Times New Roman" w:eastAsia="Times New Roman" w:hAnsi="Times New Roman" w:cs="Times New Roman"/>
          <w:sz w:val="24"/>
          <w:szCs w:val="24"/>
        </w:rPr>
        <w:t xml:space="preserve">Dalam pelaksanaannya, program eksistensi dan sosialisasi melalui pergelaran Koreografi III  tersebut melibatkan pihak dosen, mahasiswa, karyawan dan masyarakat umum pecinta seni yang dihadirkan di Gedung pertunjukan Tedjokusumo Jurusan Pendidikan Seni Tari FBS UNY kampus Karangmalang Depok Sleman. Kegiatan pergelaran Seni Tari ini menampilkan karya-karya cipta mahasiswa </w:t>
      </w:r>
      <w:r w:rsidRPr="0070363E">
        <w:rPr>
          <w:rFonts w:ascii="Times New Roman" w:eastAsia="Times New Roman" w:hAnsi="Times New Roman" w:cs="Times New Roman"/>
          <w:sz w:val="24"/>
          <w:szCs w:val="24"/>
        </w:rPr>
        <w:lastRenderedPageBreak/>
        <w:t xml:space="preserve">semester VIII mata kuliah Koreografi III Jurusan Pendidikan Seni Tari sebagai uji kompetensi kreatif. Mahasiswa diharapkan memiliki kemampuan kreatif dalam bidang penciptaan tari baik individu maupun kelompok, yang akhirnya setelah mereka selesai studi memiliki kemampuan kreatifitas dalam bidang penciptaan tari. Melalui pergelaran Koreografi ini berharap keberadaan atau eksistensi Program Studi Pendidikan Seni Tari semakin dikenal, diketahui dan diakui oleh masyarakat luas. </w:t>
      </w:r>
    </w:p>
    <w:p w:rsidR="00CB5688" w:rsidRPr="001128AF" w:rsidRDefault="001128AF" w:rsidP="001128AF">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adanya publikasi yang lengkap dan dipersiapkan jauh-jauh sebelumnya </w:t>
      </w:r>
      <w:r w:rsidR="00136C7C">
        <w:rPr>
          <w:rFonts w:ascii="Times New Roman" w:eastAsia="Times New Roman" w:hAnsi="Times New Roman" w:cs="Times New Roman"/>
          <w:sz w:val="24"/>
          <w:szCs w:val="24"/>
        </w:rPr>
        <w:t>pada saat pertunjukan</w:t>
      </w:r>
      <w:r w:rsidR="0070363E">
        <w:rPr>
          <w:rFonts w:ascii="Times New Roman" w:eastAsia="Times New Roman" w:hAnsi="Times New Roman" w:cs="Times New Roman"/>
          <w:sz w:val="24"/>
          <w:szCs w:val="24"/>
        </w:rPr>
        <w:t>,</w:t>
      </w:r>
      <w:r w:rsidR="00972F04" w:rsidRPr="001128AF">
        <w:rPr>
          <w:rFonts w:ascii="Times New Roman" w:eastAsia="Times New Roman" w:hAnsi="Times New Roman" w:cs="Times New Roman"/>
          <w:sz w:val="24"/>
          <w:szCs w:val="24"/>
        </w:rPr>
        <w:t xml:space="preserve"> tim PPM</w:t>
      </w:r>
      <w:r>
        <w:rPr>
          <w:rFonts w:ascii="Times New Roman" w:eastAsia="Times New Roman" w:hAnsi="Times New Roman" w:cs="Times New Roman"/>
          <w:sz w:val="24"/>
          <w:szCs w:val="24"/>
        </w:rPr>
        <w:t xml:space="preserve"> memantau  masyarakat yang datang untuk menyaksikan pertunjukan dapat memenuhi Gedung Pertunjukan Tedjokusumo II Kampus Ungu Fakultas Bahasa dan Seni.</w:t>
      </w:r>
      <w:r w:rsidR="00526F76">
        <w:rPr>
          <w:rFonts w:ascii="Times New Roman" w:eastAsia="Times New Roman" w:hAnsi="Times New Roman" w:cs="Times New Roman"/>
          <w:sz w:val="24"/>
          <w:szCs w:val="24"/>
        </w:rPr>
        <w:t xml:space="preserve"> Semua kursi dapat terisi penonton  yang datang dari berbagai daerah dan berbagai kalangan masyarakat.</w:t>
      </w:r>
    </w:p>
    <w:p w:rsidR="00972F04" w:rsidRDefault="00972F04" w:rsidP="00972F04">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hasil tanya jawab yang dilakukan oleh tim  terhadap beberapa masyarakat yang menyaksikan pertunjukan bahwa dengan adanya Jurusan Seni Tari di UNY dapat memberikan kontribusi terhadap masyarakat sekitar  kar</w:t>
      </w:r>
      <w:r w:rsidR="00526F76">
        <w:rPr>
          <w:rFonts w:ascii="Times New Roman" w:eastAsia="Times New Roman" w:hAnsi="Times New Roman" w:cs="Times New Roman"/>
          <w:sz w:val="24"/>
          <w:szCs w:val="24"/>
        </w:rPr>
        <w:t xml:space="preserve">ena dapat menghibur masyarakat. Jurusan Seni Tari juga </w:t>
      </w:r>
      <w:r>
        <w:rPr>
          <w:rFonts w:ascii="Times New Roman" w:eastAsia="Times New Roman" w:hAnsi="Times New Roman" w:cs="Times New Roman"/>
          <w:sz w:val="24"/>
          <w:szCs w:val="24"/>
        </w:rPr>
        <w:t xml:space="preserve">dapat menjadi tempat berlatih bagi anak-anak untuk mengembangkan bakat seni,  dan melestarikan kebudayaan Indonesia.  Mahasiwa Pendidikan Seni Tari di FBS UNY dapat berkarya dengan baik, menari dengan baik, dan semoga setelah lulus nanti dapat menjadi guru seni budaya di sekolah-sekolah. </w:t>
      </w:r>
      <w:r w:rsidR="001128AF">
        <w:rPr>
          <w:rFonts w:ascii="Times New Roman" w:eastAsia="Times New Roman" w:hAnsi="Times New Roman" w:cs="Times New Roman"/>
          <w:sz w:val="24"/>
          <w:szCs w:val="24"/>
        </w:rPr>
        <w:t xml:space="preserve">Pendapat tersebut menunjukkan bahwa masyarakat senang dan merespon  secara positif keberadaan Jurusan Seni Tari FBS UNY. </w:t>
      </w:r>
    </w:p>
    <w:p w:rsidR="00972F04" w:rsidRPr="0070363E" w:rsidRDefault="00690F0A" w:rsidP="006E6D4C">
      <w:pPr>
        <w:pStyle w:val="ListParagraph"/>
        <w:numPr>
          <w:ilvl w:val="0"/>
          <w:numId w:val="10"/>
        </w:numPr>
        <w:spacing w:after="0" w:line="360" w:lineRule="auto"/>
        <w:ind w:left="360"/>
        <w:jc w:val="both"/>
        <w:rPr>
          <w:rFonts w:ascii="Times New Roman" w:eastAsia="Times New Roman" w:hAnsi="Times New Roman" w:cs="Times New Roman"/>
          <w:b/>
          <w:sz w:val="24"/>
          <w:szCs w:val="24"/>
        </w:rPr>
      </w:pPr>
      <w:r w:rsidRPr="0070363E">
        <w:rPr>
          <w:rFonts w:ascii="Times New Roman" w:eastAsia="Times New Roman" w:hAnsi="Times New Roman" w:cs="Times New Roman"/>
          <w:b/>
          <w:sz w:val="24"/>
          <w:szCs w:val="24"/>
        </w:rPr>
        <w:t xml:space="preserve">Hasil </w:t>
      </w:r>
      <w:r>
        <w:rPr>
          <w:rFonts w:ascii="Times New Roman" w:eastAsia="Times New Roman" w:hAnsi="Times New Roman" w:cs="Times New Roman"/>
          <w:b/>
          <w:sz w:val="24"/>
          <w:szCs w:val="24"/>
        </w:rPr>
        <w:t>PPM</w:t>
      </w:r>
    </w:p>
    <w:p w:rsidR="0070363E" w:rsidRDefault="0070363E" w:rsidP="008A0B7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Kesuksesan dan keberhasilan sebuah event atau kegiatan pergelaran seni bergantung kepada Publikasi yang dibuat oleh pabitia pelaksana, apabila publikasi terbatas/kecil maka penonton akan sedikit yang mengetahui otomatis sedikit pula yang hadir untuk menyaksikan. Tetapi penonton akan menjadi banyak apabila publikasinya tepat misalnya melalui mass media cetak dan elektronik.</w:t>
      </w:r>
    </w:p>
    <w:p w:rsidR="0070363E" w:rsidRDefault="008A0B73" w:rsidP="008A0B7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Publikasi yang dipersiapkan dalam rangka mensosialisasikan &amp; mempromosikan </w:t>
      </w:r>
      <w:r w:rsidR="00090959">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ususan Seni Tari FBS UNY melalui kegiatan pergelaran </w:t>
      </w:r>
      <w:r>
        <w:rPr>
          <w:rFonts w:ascii="Times New Roman" w:eastAsia="Times New Roman" w:hAnsi="Times New Roman" w:cs="Times New Roman"/>
          <w:sz w:val="24"/>
          <w:szCs w:val="24"/>
        </w:rPr>
        <w:lastRenderedPageBreak/>
        <w:t>Koreografi III  dilakukan oleh tim PPM dibantu oleh tim mahasiswa dapat terlaksana dengan baik. Dalam berbagai kesempatan mahasiswa menyampaikan informasi secara lisan pada masyarakat bahwa pada tanggal 3 dan 4 Juni 2011 di Kampus akan diadakan pertunjukan. Dua minggu sebelum pertunjukan dilaksanakan di beberapa tempat strategis telah dipasang spanduk. Informasi melalui radio  tim tidak dapat memberikan informasi secara khusus  sehingga hanya dilakukan oleh mahasiswa pada saat acara kirim lagu dan pesan untuk dapat menonton pertunjukan Tari di UNY. Pemberitaan melalui surat kabar dapat dila</w:t>
      </w:r>
      <w:r w:rsidR="0070363E">
        <w:rPr>
          <w:rFonts w:ascii="Times New Roman" w:eastAsia="Times New Roman" w:hAnsi="Times New Roman" w:cs="Times New Roman"/>
          <w:sz w:val="24"/>
          <w:szCs w:val="24"/>
        </w:rPr>
        <w:t>ksanakan di KR dan Harian Jogya, pembuatan Pamlet dan spanduk yang terpasang di dalam kampus UNY sndiri, SMKI dan ISI Yogyakarta.</w:t>
      </w:r>
    </w:p>
    <w:p w:rsidR="008A0B73" w:rsidRDefault="008A0B73" w:rsidP="008A0B73">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36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Pelaksanaan publikasi yang terakhir pada saat pertunjukan dibagikan brosur  berisi tentang materi pertunjukan</w:t>
      </w:r>
      <w:r w:rsidR="0070363E">
        <w:rPr>
          <w:rFonts w:ascii="Times New Roman" w:eastAsia="Times New Roman" w:hAnsi="Times New Roman" w:cs="Times New Roman"/>
          <w:sz w:val="24"/>
          <w:szCs w:val="24"/>
        </w:rPr>
        <w:t>, dan informasi yang dibacakan oleh MC sehingga penonton mendapatkan kejelasan mengenai jurusan Pendidikan Seni tari Fakultas Bahasa dan seni UNY. Selama pertunjukan berlangsung pada tanggal 3 &amp; 4 Juni 2011 kapasitas kursi penonton sebanyak 400 dapat terpenuhi bahkan ada yang berdiri dengan senang hati mereka menyaksikan pergelaran tersebut. Panitia membagikan undangan kepada  pejabat rektorat UNY, pejabat dekanat FBS,  dosen Jurusan Pendidikan Seni Tari, orang tua Koreografer, Sponshor, mahasiswa dan umum.</w:t>
      </w:r>
    </w:p>
    <w:p w:rsidR="00CB5688" w:rsidRDefault="00690F0A" w:rsidP="00690F0A">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CB5688">
        <w:rPr>
          <w:rFonts w:ascii="Times New Roman" w:eastAsia="Times New Roman" w:hAnsi="Times New Roman" w:cs="Times New Roman"/>
          <w:b/>
          <w:sz w:val="24"/>
          <w:szCs w:val="24"/>
        </w:rPr>
        <w:t>PENUTUP</w:t>
      </w:r>
    </w:p>
    <w:p w:rsidR="004620B6" w:rsidRPr="00615986" w:rsidRDefault="004620B6" w:rsidP="00615986">
      <w:pPr>
        <w:pStyle w:val="ListParagraph"/>
        <w:numPr>
          <w:ilvl w:val="0"/>
          <w:numId w:val="11"/>
        </w:numPr>
        <w:spacing w:after="0" w:line="360" w:lineRule="auto"/>
        <w:ind w:left="450" w:hanging="450"/>
        <w:jc w:val="both"/>
        <w:rPr>
          <w:rFonts w:ascii="Times New Roman" w:eastAsia="Times New Roman" w:hAnsi="Times New Roman" w:cs="Times New Roman"/>
          <w:b/>
          <w:sz w:val="24"/>
          <w:szCs w:val="24"/>
        </w:rPr>
      </w:pPr>
      <w:r w:rsidRPr="00615986">
        <w:rPr>
          <w:rFonts w:ascii="Times New Roman" w:eastAsia="Times New Roman" w:hAnsi="Times New Roman" w:cs="Times New Roman"/>
          <w:b/>
          <w:sz w:val="24"/>
          <w:szCs w:val="24"/>
        </w:rPr>
        <w:t>Kesimp</w:t>
      </w:r>
      <w:r w:rsidR="00615986" w:rsidRPr="00615986">
        <w:rPr>
          <w:rFonts w:ascii="Times New Roman" w:eastAsia="Times New Roman" w:hAnsi="Times New Roman" w:cs="Times New Roman"/>
          <w:b/>
          <w:sz w:val="24"/>
          <w:szCs w:val="24"/>
        </w:rPr>
        <w:t>ul</w:t>
      </w:r>
      <w:r w:rsidRPr="00615986">
        <w:rPr>
          <w:rFonts w:ascii="Times New Roman" w:eastAsia="Times New Roman" w:hAnsi="Times New Roman" w:cs="Times New Roman"/>
          <w:b/>
          <w:sz w:val="24"/>
          <w:szCs w:val="24"/>
        </w:rPr>
        <w:t>an</w:t>
      </w:r>
    </w:p>
    <w:p w:rsidR="004620B6" w:rsidRPr="004620B6" w:rsidRDefault="004620B6" w:rsidP="00615986">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paparan di atas dapat disimpulkan bahwa pelaksanaan pengabdian pada masyarakat </w:t>
      </w:r>
      <w:r w:rsidR="00075DF4">
        <w:rPr>
          <w:rFonts w:ascii="Times New Roman" w:eastAsia="Times New Roman" w:hAnsi="Times New Roman" w:cs="Times New Roman"/>
          <w:sz w:val="24"/>
          <w:szCs w:val="24"/>
        </w:rPr>
        <w:t xml:space="preserve">(PPM) </w:t>
      </w:r>
      <w:r>
        <w:rPr>
          <w:rFonts w:ascii="Times New Roman" w:eastAsia="Times New Roman" w:hAnsi="Times New Roman" w:cs="Times New Roman"/>
          <w:sz w:val="24"/>
          <w:szCs w:val="24"/>
        </w:rPr>
        <w:t>untuk program wisata kampus berjalan dengan lancar dan berhasil. Keberhasilan tersebut terbukti dengan adanya</w:t>
      </w:r>
      <w:r w:rsidR="00366B1D">
        <w:rPr>
          <w:rFonts w:ascii="Times New Roman" w:eastAsia="Times New Roman" w:hAnsi="Times New Roman" w:cs="Times New Roman"/>
          <w:sz w:val="24"/>
          <w:szCs w:val="24"/>
        </w:rPr>
        <w:t xml:space="preserve"> antusiasnya</w:t>
      </w:r>
      <w:r>
        <w:rPr>
          <w:rFonts w:ascii="Times New Roman" w:eastAsia="Times New Roman" w:hAnsi="Times New Roman" w:cs="Times New Roman"/>
          <w:sz w:val="24"/>
          <w:szCs w:val="24"/>
        </w:rPr>
        <w:t xml:space="preserve"> penonton yang memadati gedung pertunjukan</w:t>
      </w:r>
      <w:r w:rsidR="00366B1D">
        <w:rPr>
          <w:rFonts w:ascii="Times New Roman" w:eastAsia="Times New Roman" w:hAnsi="Times New Roman" w:cs="Times New Roman"/>
          <w:sz w:val="24"/>
          <w:szCs w:val="24"/>
        </w:rPr>
        <w:t xml:space="preserve"> unuk menyaksikan</w:t>
      </w:r>
      <w:r w:rsidR="008A0B73">
        <w:rPr>
          <w:rFonts w:ascii="Times New Roman" w:eastAsia="Times New Roman" w:hAnsi="Times New Roman" w:cs="Times New Roman"/>
          <w:sz w:val="24"/>
          <w:szCs w:val="24"/>
        </w:rPr>
        <w:t xml:space="preserve"> dan menyambut positif kegiatan pergelaran tari di jurusan </w:t>
      </w:r>
      <w:r w:rsidR="00075DF4">
        <w:rPr>
          <w:rFonts w:ascii="Times New Roman" w:eastAsia="Times New Roman" w:hAnsi="Times New Roman" w:cs="Times New Roman"/>
          <w:sz w:val="24"/>
          <w:szCs w:val="24"/>
        </w:rPr>
        <w:t xml:space="preserve">Pendidikan </w:t>
      </w:r>
      <w:r w:rsidR="008A0B73">
        <w:rPr>
          <w:rFonts w:ascii="Times New Roman" w:eastAsia="Times New Roman" w:hAnsi="Times New Roman" w:cs="Times New Roman"/>
          <w:sz w:val="24"/>
          <w:szCs w:val="24"/>
        </w:rPr>
        <w:t>Seni Tari UNY.</w:t>
      </w:r>
    </w:p>
    <w:p w:rsidR="00D321E6" w:rsidRDefault="00D321E6" w:rsidP="00366B1D">
      <w:pPr>
        <w:spacing w:after="0" w:line="360" w:lineRule="auto"/>
        <w:ind w:firstLine="720"/>
        <w:jc w:val="both"/>
        <w:rPr>
          <w:rFonts w:ascii="Times New Roman" w:eastAsia="Times New Roman" w:hAnsi="Times New Roman" w:cs="Times New Roman"/>
          <w:b/>
          <w:sz w:val="24"/>
          <w:szCs w:val="24"/>
        </w:rPr>
      </w:pPr>
      <w:r w:rsidRPr="004620B6">
        <w:rPr>
          <w:rFonts w:ascii="Times New Roman" w:eastAsia="Times New Roman" w:hAnsi="Times New Roman" w:cs="Times New Roman"/>
          <w:sz w:val="24"/>
          <w:szCs w:val="24"/>
        </w:rPr>
        <w:t xml:space="preserve">Dengan adanya pergelaran Koreografi III </w:t>
      </w:r>
      <w:r w:rsidR="0070363E">
        <w:rPr>
          <w:rFonts w:ascii="Times New Roman" w:eastAsia="Times New Roman" w:hAnsi="Times New Roman" w:cs="Times New Roman"/>
          <w:sz w:val="24"/>
          <w:szCs w:val="24"/>
        </w:rPr>
        <w:t>ternyata</w:t>
      </w:r>
      <w:r w:rsidRPr="004620B6">
        <w:rPr>
          <w:rFonts w:ascii="Times New Roman" w:eastAsia="Times New Roman" w:hAnsi="Times New Roman" w:cs="Times New Roman"/>
          <w:sz w:val="24"/>
          <w:szCs w:val="24"/>
        </w:rPr>
        <w:t xml:space="preserve"> mampu menjadi daya tarik masyarakat luas untuk datang ke kampus Fakultas Bahasa dan Seni UNY untuk menyaksikan pergelaran tersebut. </w:t>
      </w:r>
      <w:r w:rsidR="00366B1D">
        <w:rPr>
          <w:rFonts w:ascii="Times New Roman" w:eastAsia="Times New Roman" w:hAnsi="Times New Roman" w:cs="Times New Roman"/>
          <w:sz w:val="24"/>
          <w:szCs w:val="24"/>
        </w:rPr>
        <w:t xml:space="preserve">Keberhasilan menghadirkan penonton yang banyak dengan cara membuat Publikasi yang tepat yaitu dengan memasang iklan atau </w:t>
      </w:r>
      <w:r w:rsidR="00366B1D">
        <w:rPr>
          <w:rFonts w:ascii="Times New Roman" w:eastAsia="Times New Roman" w:hAnsi="Times New Roman" w:cs="Times New Roman"/>
          <w:sz w:val="24"/>
          <w:szCs w:val="24"/>
        </w:rPr>
        <w:lastRenderedPageBreak/>
        <w:t xml:space="preserve">informasi di media Koran KR dan Harjo, kemudian memasang 3 buah spanduk yang dipasang di tempat strategis, Pamflet di papan informasi setiap Fakultas, Pusat UNY, SMKI dan ISI Yogyakarta.  </w:t>
      </w:r>
    </w:p>
    <w:p w:rsidR="00E34FE8" w:rsidRPr="006E6D4C" w:rsidRDefault="00075DF4" w:rsidP="006E6D4C">
      <w:pPr>
        <w:pStyle w:val="ListParagraph"/>
        <w:numPr>
          <w:ilvl w:val="0"/>
          <w:numId w:val="11"/>
        </w:numPr>
        <w:spacing w:after="0" w:line="360" w:lineRule="auto"/>
        <w:ind w:left="450" w:hanging="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w:t>
      </w:r>
      <w:r w:rsidR="006E6D4C">
        <w:rPr>
          <w:rFonts w:ascii="Times New Roman" w:eastAsia="Times New Roman" w:hAnsi="Times New Roman" w:cs="Times New Roman"/>
          <w:b/>
          <w:sz w:val="24"/>
          <w:szCs w:val="24"/>
        </w:rPr>
        <w:t>aran</w:t>
      </w:r>
    </w:p>
    <w:p w:rsidR="00E34FE8" w:rsidRDefault="006E6D4C" w:rsidP="00B243AC">
      <w:pPr>
        <w:spacing w:after="0" w:line="360" w:lineRule="auto"/>
        <w:ind w:firstLine="720"/>
        <w:jc w:val="both"/>
        <w:rPr>
          <w:rFonts w:ascii="Times New Roman" w:eastAsia="Times New Roman" w:hAnsi="Times New Roman" w:cs="Times New Roman"/>
          <w:sz w:val="24"/>
          <w:szCs w:val="24"/>
        </w:rPr>
      </w:pPr>
      <w:r w:rsidRPr="006E6D4C">
        <w:rPr>
          <w:rFonts w:ascii="Times New Roman" w:eastAsia="Times New Roman" w:hAnsi="Times New Roman" w:cs="Times New Roman"/>
          <w:sz w:val="24"/>
          <w:szCs w:val="24"/>
        </w:rPr>
        <w:t>Suatu kegiatan yang melibatkan ba</w:t>
      </w:r>
      <w:r w:rsidR="008A0B73">
        <w:rPr>
          <w:rFonts w:ascii="Times New Roman" w:eastAsia="Times New Roman" w:hAnsi="Times New Roman" w:cs="Times New Roman"/>
          <w:sz w:val="24"/>
          <w:szCs w:val="24"/>
        </w:rPr>
        <w:t>n</w:t>
      </w:r>
      <w:r w:rsidRPr="006E6D4C">
        <w:rPr>
          <w:rFonts w:ascii="Times New Roman" w:eastAsia="Times New Roman" w:hAnsi="Times New Roman" w:cs="Times New Roman"/>
          <w:sz w:val="24"/>
          <w:szCs w:val="24"/>
        </w:rPr>
        <w:t>yak orang pasti memiliki kelebihan dan kekurangan.</w:t>
      </w:r>
      <w:r>
        <w:rPr>
          <w:rFonts w:ascii="Times New Roman" w:eastAsia="Times New Roman" w:hAnsi="Times New Roman" w:cs="Times New Roman"/>
          <w:sz w:val="24"/>
          <w:szCs w:val="24"/>
        </w:rPr>
        <w:t xml:space="preserve"> Untuk itu, demi kemajuan yang akan datang sebaiknya publikasi betul</w:t>
      </w:r>
      <w:r w:rsidR="00CD6267">
        <w:rPr>
          <w:rFonts w:ascii="Times New Roman" w:eastAsia="Times New Roman" w:hAnsi="Times New Roman" w:cs="Times New Roman"/>
          <w:sz w:val="24"/>
          <w:szCs w:val="24"/>
        </w:rPr>
        <w:t>-betul dipersiapkan secara matang. Penyampaian  publikasi kepada masyar</w:t>
      </w:r>
      <w:r w:rsidR="00B243AC">
        <w:rPr>
          <w:rFonts w:ascii="Times New Roman" w:eastAsia="Times New Roman" w:hAnsi="Times New Roman" w:cs="Times New Roman"/>
          <w:sz w:val="24"/>
          <w:szCs w:val="24"/>
        </w:rPr>
        <w:t xml:space="preserve">akat disampaikan dengan berbagai </w:t>
      </w:r>
      <w:r w:rsidR="00CD6267">
        <w:rPr>
          <w:rFonts w:ascii="Times New Roman" w:eastAsia="Times New Roman" w:hAnsi="Times New Roman" w:cs="Times New Roman"/>
          <w:sz w:val="24"/>
          <w:szCs w:val="24"/>
        </w:rPr>
        <w:t xml:space="preserve"> cara.</w:t>
      </w:r>
      <w:r w:rsidR="00366B1D">
        <w:rPr>
          <w:rFonts w:ascii="Times New Roman" w:eastAsia="Times New Roman" w:hAnsi="Times New Roman" w:cs="Times New Roman"/>
          <w:sz w:val="24"/>
          <w:szCs w:val="24"/>
        </w:rPr>
        <w:t xml:space="preserve">  </w:t>
      </w:r>
      <w:r w:rsidR="00366B1D" w:rsidRPr="004620B6">
        <w:rPr>
          <w:rFonts w:ascii="Times New Roman" w:eastAsia="Times New Roman" w:hAnsi="Times New Roman" w:cs="Times New Roman"/>
          <w:sz w:val="24"/>
          <w:szCs w:val="24"/>
        </w:rPr>
        <w:t>Kegiatan tersebut apabila dikaji dan dilaks</w:t>
      </w:r>
      <w:r w:rsidR="00366B1D">
        <w:rPr>
          <w:rFonts w:ascii="Times New Roman" w:eastAsia="Times New Roman" w:hAnsi="Times New Roman" w:cs="Times New Roman"/>
          <w:sz w:val="24"/>
          <w:szCs w:val="24"/>
        </w:rPr>
        <w:t>a</w:t>
      </w:r>
      <w:r w:rsidR="00366B1D" w:rsidRPr="004620B6">
        <w:rPr>
          <w:rFonts w:ascii="Times New Roman" w:eastAsia="Times New Roman" w:hAnsi="Times New Roman" w:cs="Times New Roman"/>
          <w:sz w:val="24"/>
          <w:szCs w:val="24"/>
        </w:rPr>
        <w:t>nakan secara rutin dan terprogram akan dapat menjadi event yang mampu mendatangkan penonton sehingga menjadi program wisata seni di dalam kampus</w:t>
      </w:r>
    </w:p>
    <w:p w:rsidR="00CD6267" w:rsidRPr="006E6D4C" w:rsidRDefault="00CD6267" w:rsidP="00AC06D5">
      <w:pPr>
        <w:spacing w:after="0" w:line="360" w:lineRule="auto"/>
        <w:jc w:val="both"/>
        <w:rPr>
          <w:rFonts w:ascii="Times New Roman" w:eastAsia="Times New Roman" w:hAnsi="Times New Roman" w:cs="Times New Roman"/>
          <w:sz w:val="24"/>
          <w:szCs w:val="24"/>
        </w:rPr>
      </w:pPr>
    </w:p>
    <w:p w:rsidR="00D321E6" w:rsidRDefault="00D71A26" w:rsidP="00CD626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PUSTAKA</w:t>
      </w:r>
    </w:p>
    <w:p w:rsidR="008612B3" w:rsidRDefault="008612B3" w:rsidP="00CD6267">
      <w:pPr>
        <w:spacing w:after="0" w:line="360" w:lineRule="auto"/>
        <w:jc w:val="center"/>
        <w:rPr>
          <w:rFonts w:ascii="Times New Roman" w:eastAsia="Times New Roman" w:hAnsi="Times New Roman" w:cs="Times New Roman"/>
          <w:b/>
          <w:sz w:val="24"/>
          <w:szCs w:val="24"/>
        </w:rPr>
      </w:pPr>
    </w:p>
    <w:p w:rsidR="008612B3" w:rsidRDefault="008612B3" w:rsidP="00D71A26">
      <w:pPr>
        <w:spacing w:after="0" w:line="240" w:lineRule="auto"/>
        <w:rPr>
          <w:rFonts w:ascii="Times New Roman" w:eastAsia="Times New Roman" w:hAnsi="Times New Roman" w:cs="Times New Roman"/>
          <w:sz w:val="24"/>
          <w:szCs w:val="24"/>
        </w:rPr>
      </w:pPr>
      <w:r w:rsidRPr="008612B3">
        <w:rPr>
          <w:rFonts w:ascii="Times New Roman" w:eastAsia="Times New Roman" w:hAnsi="Times New Roman" w:cs="Times New Roman"/>
          <w:sz w:val="24"/>
          <w:szCs w:val="24"/>
        </w:rPr>
        <w:t>Depdikbud. (1982). Pengantar Pengetahuan Tari Yogyakarta. CV. Sandang Mas</w:t>
      </w:r>
    </w:p>
    <w:p w:rsidR="00D71A26" w:rsidRDefault="00D71A26" w:rsidP="00D71A26">
      <w:pPr>
        <w:spacing w:after="0" w:line="240" w:lineRule="auto"/>
        <w:ind w:left="720" w:hanging="720"/>
        <w:rPr>
          <w:rFonts w:ascii="Times New Roman" w:eastAsia="Times New Roman" w:hAnsi="Times New Roman" w:cs="Times New Roman"/>
          <w:sz w:val="24"/>
          <w:szCs w:val="24"/>
        </w:rPr>
      </w:pPr>
    </w:p>
    <w:p w:rsidR="008612B3" w:rsidRDefault="008612B3" w:rsidP="00D71A2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Jazuli M, (1974). </w:t>
      </w:r>
      <w:r w:rsidRPr="008612B3">
        <w:rPr>
          <w:rFonts w:ascii="Times New Roman" w:eastAsia="Times New Roman" w:hAnsi="Times New Roman" w:cs="Times New Roman"/>
          <w:i/>
          <w:sz w:val="24"/>
          <w:szCs w:val="24"/>
        </w:rPr>
        <w:t>Telaah Teoritik Seni tari.</w:t>
      </w:r>
      <w:r>
        <w:rPr>
          <w:rFonts w:ascii="Times New Roman" w:eastAsia="Times New Roman" w:hAnsi="Times New Roman" w:cs="Times New Roman"/>
          <w:sz w:val="24"/>
          <w:szCs w:val="24"/>
        </w:rPr>
        <w:t xml:space="preserve"> Semarang: Institu Keguruan dan Ilmu Peendidikan Semarang.</w:t>
      </w:r>
    </w:p>
    <w:p w:rsidR="00D71A26" w:rsidRDefault="00D71A26" w:rsidP="00D71A26">
      <w:pPr>
        <w:spacing w:after="0" w:line="240" w:lineRule="auto"/>
        <w:ind w:left="720" w:hanging="720"/>
        <w:rPr>
          <w:rFonts w:ascii="Times New Roman" w:eastAsia="Times New Roman" w:hAnsi="Times New Roman" w:cs="Times New Roman"/>
          <w:sz w:val="24"/>
          <w:szCs w:val="24"/>
        </w:rPr>
      </w:pPr>
    </w:p>
    <w:p w:rsidR="008612B3" w:rsidRDefault="008612B3" w:rsidP="00D71A2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Kusudiardjo, Bagong (1992). </w:t>
      </w:r>
      <w:r w:rsidRPr="008612B3">
        <w:rPr>
          <w:rFonts w:ascii="Times New Roman" w:eastAsia="Times New Roman" w:hAnsi="Times New Roman" w:cs="Times New Roman"/>
          <w:i/>
          <w:sz w:val="24"/>
          <w:szCs w:val="24"/>
        </w:rPr>
        <w:t>Tari Klasik Hingga Kontemporer.</w:t>
      </w:r>
      <w:r>
        <w:rPr>
          <w:rFonts w:ascii="Times New Roman" w:eastAsia="Times New Roman" w:hAnsi="Times New Roman" w:cs="Times New Roman"/>
          <w:sz w:val="24"/>
          <w:szCs w:val="24"/>
        </w:rPr>
        <w:t xml:space="preserve"> Yogyakarta. Padepokan Seni Bagong Kusudiardjo (PSBK) Press.</w:t>
      </w:r>
    </w:p>
    <w:p w:rsidR="008612B3" w:rsidRDefault="008612B3" w:rsidP="00D71A26">
      <w:pPr>
        <w:spacing w:after="0" w:line="240" w:lineRule="auto"/>
        <w:ind w:left="720" w:hanging="720"/>
        <w:rPr>
          <w:rFonts w:ascii="Times New Roman" w:eastAsia="Times New Roman" w:hAnsi="Times New Roman" w:cs="Times New Roman"/>
          <w:sz w:val="24"/>
          <w:szCs w:val="24"/>
        </w:rPr>
      </w:pPr>
    </w:p>
    <w:p w:rsidR="008612B3" w:rsidRDefault="008612B3" w:rsidP="00D71A2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Murgiayanto, Sal. (1993). Ketika Cahaya Merah Memudar (Sebah kritik tari) . Jakarta: devisi Ganan.</w:t>
      </w:r>
    </w:p>
    <w:p w:rsidR="008612B3" w:rsidRDefault="008612B3" w:rsidP="00D71A26">
      <w:pPr>
        <w:spacing w:after="0" w:line="240" w:lineRule="auto"/>
        <w:ind w:left="720" w:hanging="720"/>
        <w:rPr>
          <w:rFonts w:ascii="Times New Roman" w:eastAsia="Times New Roman" w:hAnsi="Times New Roman" w:cs="Times New Roman"/>
          <w:sz w:val="24"/>
          <w:szCs w:val="24"/>
        </w:rPr>
      </w:pPr>
    </w:p>
    <w:p w:rsidR="008612B3" w:rsidRDefault="008612B3" w:rsidP="00D71A2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Soetedjo. Tebok. (1983). Diktat Komposisi Tari.  Yogyakarta ; Akademi seni tari Indonesia.</w:t>
      </w:r>
    </w:p>
    <w:p w:rsidR="008612B3" w:rsidRDefault="008612B3" w:rsidP="00AC06D5">
      <w:pPr>
        <w:spacing w:after="0" w:line="360" w:lineRule="auto"/>
        <w:ind w:left="720" w:hanging="720"/>
        <w:jc w:val="both"/>
        <w:rPr>
          <w:rFonts w:ascii="Times New Roman" w:eastAsia="Times New Roman" w:hAnsi="Times New Roman" w:cs="Times New Roman"/>
          <w:sz w:val="24"/>
          <w:szCs w:val="24"/>
        </w:rPr>
      </w:pPr>
    </w:p>
    <w:p w:rsidR="008612B3" w:rsidRDefault="008612B3" w:rsidP="00AC06D5">
      <w:pPr>
        <w:spacing w:after="0" w:line="360" w:lineRule="auto"/>
        <w:ind w:left="720" w:hanging="720"/>
        <w:jc w:val="both"/>
        <w:rPr>
          <w:rFonts w:ascii="Times New Roman" w:eastAsia="Times New Roman" w:hAnsi="Times New Roman" w:cs="Times New Roman"/>
          <w:sz w:val="24"/>
          <w:szCs w:val="24"/>
        </w:rPr>
      </w:pPr>
    </w:p>
    <w:p w:rsidR="008612B3" w:rsidRDefault="008612B3" w:rsidP="00AC06D5">
      <w:pPr>
        <w:spacing w:after="0" w:line="360" w:lineRule="auto"/>
        <w:jc w:val="center"/>
        <w:rPr>
          <w:b/>
          <w:bCs/>
        </w:rPr>
      </w:pPr>
    </w:p>
    <w:p w:rsidR="00E34FE8" w:rsidRDefault="00E34FE8" w:rsidP="00AC06D5">
      <w:pPr>
        <w:spacing w:after="0" w:line="360" w:lineRule="auto"/>
        <w:jc w:val="center"/>
        <w:rPr>
          <w:rFonts w:ascii="Times New Roman" w:hAnsi="Times New Roman" w:cs="Times New Roman"/>
          <w:b/>
          <w:bCs/>
          <w:sz w:val="24"/>
          <w:szCs w:val="24"/>
        </w:rPr>
      </w:pPr>
    </w:p>
    <w:p w:rsidR="00CD6267" w:rsidRDefault="00CD6267" w:rsidP="00AC06D5">
      <w:pPr>
        <w:spacing w:after="0" w:line="360" w:lineRule="auto"/>
        <w:jc w:val="center"/>
        <w:rPr>
          <w:rFonts w:ascii="Times New Roman" w:hAnsi="Times New Roman" w:cs="Times New Roman"/>
          <w:b/>
          <w:bCs/>
          <w:sz w:val="24"/>
          <w:szCs w:val="24"/>
        </w:rPr>
      </w:pPr>
    </w:p>
    <w:p w:rsidR="00CD6267" w:rsidRDefault="00CD6267" w:rsidP="00AC06D5">
      <w:pPr>
        <w:spacing w:after="0" w:line="360" w:lineRule="auto"/>
        <w:jc w:val="center"/>
        <w:rPr>
          <w:rFonts w:ascii="Times New Roman" w:hAnsi="Times New Roman" w:cs="Times New Roman"/>
          <w:b/>
          <w:bCs/>
          <w:sz w:val="24"/>
          <w:szCs w:val="24"/>
        </w:rPr>
      </w:pPr>
    </w:p>
    <w:p w:rsidR="00CD6267" w:rsidRDefault="00CD6267" w:rsidP="00AC06D5">
      <w:pPr>
        <w:spacing w:after="0" w:line="360" w:lineRule="auto"/>
        <w:jc w:val="center"/>
        <w:rPr>
          <w:rFonts w:ascii="Times New Roman" w:hAnsi="Times New Roman" w:cs="Times New Roman"/>
          <w:b/>
          <w:bCs/>
          <w:sz w:val="24"/>
          <w:szCs w:val="24"/>
        </w:rPr>
      </w:pPr>
    </w:p>
    <w:p w:rsidR="006F7E81" w:rsidRPr="006F7E81" w:rsidRDefault="006F7E81" w:rsidP="00AC06D5">
      <w:pPr>
        <w:spacing w:after="0" w:line="360" w:lineRule="auto"/>
        <w:jc w:val="center"/>
        <w:rPr>
          <w:rFonts w:ascii="Times New Roman" w:hAnsi="Times New Roman" w:cs="Times New Roman"/>
          <w:b/>
          <w:bCs/>
          <w:sz w:val="24"/>
          <w:szCs w:val="24"/>
        </w:rPr>
      </w:pPr>
      <w:r w:rsidRPr="006F7E81">
        <w:rPr>
          <w:rFonts w:ascii="Times New Roman" w:hAnsi="Times New Roman" w:cs="Times New Roman"/>
          <w:b/>
          <w:bCs/>
          <w:sz w:val="24"/>
          <w:szCs w:val="24"/>
        </w:rPr>
        <w:lastRenderedPageBreak/>
        <w:t>CURRICULUM VITAE</w:t>
      </w:r>
    </w:p>
    <w:p w:rsidR="006F7E81" w:rsidRPr="006F7E81" w:rsidRDefault="006F7E81" w:rsidP="00AC06D5">
      <w:pPr>
        <w:spacing w:after="0" w:line="360" w:lineRule="auto"/>
        <w:jc w:val="center"/>
        <w:rPr>
          <w:rFonts w:ascii="Times New Roman" w:hAnsi="Times New Roman" w:cs="Times New Roman"/>
          <w:sz w:val="24"/>
          <w:szCs w:val="24"/>
        </w:rPr>
      </w:pPr>
    </w:p>
    <w:p w:rsidR="006F7E81" w:rsidRPr="006F7E81" w:rsidRDefault="006F7E81" w:rsidP="00AC06D5">
      <w:pPr>
        <w:spacing w:after="0" w:line="360" w:lineRule="auto"/>
        <w:rPr>
          <w:rFonts w:ascii="Times New Roman" w:hAnsi="Times New Roman" w:cs="Times New Roman"/>
          <w:sz w:val="24"/>
          <w:szCs w:val="24"/>
        </w:rPr>
      </w:pPr>
      <w:r w:rsidRPr="006F7E81">
        <w:rPr>
          <w:rFonts w:ascii="Times New Roman" w:hAnsi="Times New Roman" w:cs="Times New Roman"/>
          <w:sz w:val="24"/>
          <w:szCs w:val="24"/>
        </w:rPr>
        <w:t>Nama</w:t>
      </w:r>
      <w:r w:rsidRPr="006F7E81">
        <w:rPr>
          <w:rFonts w:ascii="Times New Roman" w:hAnsi="Times New Roman" w:cs="Times New Roman"/>
          <w:sz w:val="24"/>
          <w:szCs w:val="24"/>
        </w:rPr>
        <w:tab/>
      </w:r>
      <w:r w:rsidRPr="006F7E81">
        <w:rPr>
          <w:rFonts w:ascii="Times New Roman" w:hAnsi="Times New Roman" w:cs="Times New Roman"/>
          <w:sz w:val="24"/>
          <w:szCs w:val="24"/>
        </w:rPr>
        <w:tab/>
      </w:r>
      <w:r w:rsidRPr="006F7E81">
        <w:rPr>
          <w:rFonts w:ascii="Times New Roman" w:hAnsi="Times New Roman" w:cs="Times New Roman"/>
          <w:sz w:val="24"/>
          <w:szCs w:val="24"/>
        </w:rPr>
        <w:tab/>
        <w:t xml:space="preserve">  </w:t>
      </w:r>
      <w:r w:rsidRPr="006F7E81">
        <w:rPr>
          <w:rFonts w:ascii="Times New Roman" w:hAnsi="Times New Roman" w:cs="Times New Roman"/>
          <w:sz w:val="24"/>
          <w:szCs w:val="24"/>
        </w:rPr>
        <w:tab/>
        <w:t xml:space="preserve">  : Wien Pudji Priyanto Djuli Pitoyo, Drs. M.Pd.</w:t>
      </w:r>
    </w:p>
    <w:p w:rsidR="006F7E81" w:rsidRPr="006F7E81" w:rsidRDefault="006F7E81" w:rsidP="00AC06D5">
      <w:pPr>
        <w:spacing w:after="0" w:line="360" w:lineRule="auto"/>
        <w:rPr>
          <w:rFonts w:ascii="Times New Roman" w:hAnsi="Times New Roman" w:cs="Times New Roman"/>
          <w:sz w:val="24"/>
          <w:szCs w:val="24"/>
        </w:rPr>
      </w:pPr>
      <w:r w:rsidRPr="006F7E81">
        <w:rPr>
          <w:rFonts w:ascii="Times New Roman" w:hAnsi="Times New Roman" w:cs="Times New Roman"/>
          <w:sz w:val="24"/>
          <w:szCs w:val="24"/>
        </w:rPr>
        <w:t>NIP/NIK</w:t>
      </w:r>
      <w:r w:rsidRPr="006F7E81">
        <w:rPr>
          <w:rFonts w:ascii="Times New Roman" w:hAnsi="Times New Roman" w:cs="Times New Roman"/>
          <w:sz w:val="24"/>
          <w:szCs w:val="24"/>
        </w:rPr>
        <w:tab/>
      </w:r>
      <w:r w:rsidRPr="006F7E81">
        <w:rPr>
          <w:rFonts w:ascii="Times New Roman" w:hAnsi="Times New Roman" w:cs="Times New Roman"/>
          <w:sz w:val="24"/>
          <w:szCs w:val="24"/>
        </w:rPr>
        <w:tab/>
      </w:r>
      <w:r w:rsidRPr="006F7E81">
        <w:rPr>
          <w:rFonts w:ascii="Times New Roman" w:hAnsi="Times New Roman" w:cs="Times New Roman"/>
          <w:sz w:val="24"/>
          <w:szCs w:val="24"/>
        </w:rPr>
        <w:tab/>
        <w:t xml:space="preserve">  : 19550710 198609 1 001 / M 264524</w:t>
      </w:r>
    </w:p>
    <w:p w:rsidR="006F7E81" w:rsidRPr="006F7E81" w:rsidRDefault="006F7E81" w:rsidP="00AC06D5">
      <w:pPr>
        <w:spacing w:after="0" w:line="360" w:lineRule="auto"/>
        <w:rPr>
          <w:rFonts w:ascii="Times New Roman" w:hAnsi="Times New Roman" w:cs="Times New Roman"/>
          <w:sz w:val="24"/>
          <w:szCs w:val="24"/>
        </w:rPr>
      </w:pPr>
      <w:r w:rsidRPr="006F7E81">
        <w:rPr>
          <w:rFonts w:ascii="Times New Roman" w:hAnsi="Times New Roman" w:cs="Times New Roman"/>
          <w:sz w:val="24"/>
          <w:szCs w:val="24"/>
        </w:rPr>
        <w:t>Tempat dan Tanggal lahir</w:t>
      </w:r>
      <w:r w:rsidRPr="006F7E81">
        <w:rPr>
          <w:rFonts w:ascii="Times New Roman" w:hAnsi="Times New Roman" w:cs="Times New Roman"/>
          <w:sz w:val="24"/>
          <w:szCs w:val="24"/>
        </w:rPr>
        <w:tab/>
        <w:t xml:space="preserve">  : Purbalingga, 10 Juli 1955</w:t>
      </w:r>
    </w:p>
    <w:p w:rsidR="006F7E81" w:rsidRPr="006F7E81" w:rsidRDefault="006F7E81" w:rsidP="00AC06D5">
      <w:pPr>
        <w:spacing w:after="0" w:line="360" w:lineRule="auto"/>
        <w:rPr>
          <w:rFonts w:ascii="Times New Roman" w:hAnsi="Times New Roman" w:cs="Times New Roman"/>
          <w:sz w:val="24"/>
          <w:szCs w:val="24"/>
          <w:lang w:val="fi-FI"/>
        </w:rPr>
      </w:pPr>
      <w:r w:rsidRPr="006F7E81">
        <w:rPr>
          <w:rFonts w:ascii="Times New Roman" w:hAnsi="Times New Roman" w:cs="Times New Roman"/>
          <w:sz w:val="24"/>
          <w:szCs w:val="24"/>
          <w:lang w:val="fi-FI"/>
        </w:rPr>
        <w:t>Jenis Kelamin</w:t>
      </w:r>
      <w:r w:rsidRPr="006F7E81">
        <w:rPr>
          <w:rFonts w:ascii="Times New Roman" w:hAnsi="Times New Roman" w:cs="Times New Roman"/>
          <w:sz w:val="24"/>
          <w:szCs w:val="24"/>
          <w:lang w:val="fi-FI"/>
        </w:rPr>
        <w:tab/>
      </w:r>
      <w:r w:rsidRPr="006F7E81">
        <w:rPr>
          <w:rFonts w:ascii="Times New Roman" w:hAnsi="Times New Roman" w:cs="Times New Roman"/>
          <w:sz w:val="24"/>
          <w:szCs w:val="24"/>
          <w:lang w:val="fi-FI"/>
        </w:rPr>
        <w:tab/>
      </w:r>
      <w:r w:rsidRPr="006F7E81">
        <w:rPr>
          <w:rFonts w:ascii="Times New Roman" w:hAnsi="Times New Roman" w:cs="Times New Roman"/>
          <w:sz w:val="24"/>
          <w:szCs w:val="24"/>
          <w:lang w:val="fi-FI"/>
        </w:rPr>
        <w:tab/>
        <w:t xml:space="preserve">  : Laki-laki</w:t>
      </w:r>
    </w:p>
    <w:p w:rsidR="006F7E81" w:rsidRPr="006F7E81" w:rsidRDefault="006F7E81" w:rsidP="00AC06D5">
      <w:pPr>
        <w:spacing w:after="0" w:line="360" w:lineRule="auto"/>
        <w:rPr>
          <w:rFonts w:ascii="Times New Roman" w:hAnsi="Times New Roman" w:cs="Times New Roman"/>
          <w:sz w:val="24"/>
          <w:szCs w:val="24"/>
          <w:lang w:val="fi-FI"/>
        </w:rPr>
      </w:pPr>
      <w:r w:rsidRPr="006F7E81">
        <w:rPr>
          <w:rFonts w:ascii="Times New Roman" w:hAnsi="Times New Roman" w:cs="Times New Roman"/>
          <w:sz w:val="24"/>
          <w:szCs w:val="24"/>
          <w:lang w:val="fi-FI"/>
        </w:rPr>
        <w:t>Status perkawinan</w:t>
      </w:r>
      <w:r w:rsidRPr="006F7E81">
        <w:rPr>
          <w:rFonts w:ascii="Times New Roman" w:hAnsi="Times New Roman" w:cs="Times New Roman"/>
          <w:sz w:val="24"/>
          <w:szCs w:val="24"/>
          <w:lang w:val="fi-FI"/>
        </w:rPr>
        <w:tab/>
      </w:r>
      <w:r w:rsidRPr="006F7E81">
        <w:rPr>
          <w:rFonts w:ascii="Times New Roman" w:hAnsi="Times New Roman" w:cs="Times New Roman"/>
          <w:sz w:val="24"/>
          <w:szCs w:val="24"/>
          <w:lang w:val="fi-FI"/>
        </w:rPr>
        <w:tab/>
        <w:t xml:space="preserve">  : Kawin</w:t>
      </w:r>
    </w:p>
    <w:p w:rsidR="006F7E81" w:rsidRPr="006F7E81" w:rsidRDefault="006F7E81" w:rsidP="00AC06D5">
      <w:pPr>
        <w:spacing w:after="0" w:line="360" w:lineRule="auto"/>
        <w:rPr>
          <w:rFonts w:ascii="Times New Roman" w:hAnsi="Times New Roman" w:cs="Times New Roman"/>
          <w:sz w:val="24"/>
          <w:szCs w:val="24"/>
          <w:lang w:val="sv-SE"/>
        </w:rPr>
      </w:pPr>
      <w:r w:rsidRPr="006F7E81">
        <w:rPr>
          <w:rFonts w:ascii="Times New Roman" w:hAnsi="Times New Roman" w:cs="Times New Roman"/>
          <w:sz w:val="24"/>
          <w:szCs w:val="24"/>
          <w:lang w:val="sv-SE"/>
        </w:rPr>
        <w:t>Agama</w:t>
      </w:r>
      <w:r w:rsidRPr="006F7E81">
        <w:rPr>
          <w:rFonts w:ascii="Times New Roman" w:hAnsi="Times New Roman" w:cs="Times New Roman"/>
          <w:sz w:val="24"/>
          <w:szCs w:val="24"/>
          <w:lang w:val="sv-SE"/>
        </w:rPr>
        <w:tab/>
      </w:r>
      <w:r w:rsidRPr="006F7E81">
        <w:rPr>
          <w:rFonts w:ascii="Times New Roman" w:hAnsi="Times New Roman" w:cs="Times New Roman"/>
          <w:sz w:val="24"/>
          <w:szCs w:val="24"/>
          <w:lang w:val="sv-SE"/>
        </w:rPr>
        <w:tab/>
      </w:r>
      <w:r w:rsidRPr="006F7E81">
        <w:rPr>
          <w:rFonts w:ascii="Times New Roman" w:hAnsi="Times New Roman" w:cs="Times New Roman"/>
          <w:sz w:val="24"/>
          <w:szCs w:val="24"/>
          <w:lang w:val="sv-SE"/>
        </w:rPr>
        <w:tab/>
      </w:r>
      <w:r w:rsidRPr="006F7E81">
        <w:rPr>
          <w:rFonts w:ascii="Times New Roman" w:hAnsi="Times New Roman" w:cs="Times New Roman"/>
          <w:sz w:val="24"/>
          <w:szCs w:val="24"/>
          <w:lang w:val="sv-SE"/>
        </w:rPr>
        <w:tab/>
        <w:t xml:space="preserve">  : Islam</w:t>
      </w:r>
    </w:p>
    <w:p w:rsidR="006F7E81" w:rsidRPr="006F7E81" w:rsidRDefault="006F7E81" w:rsidP="00AC06D5">
      <w:pPr>
        <w:spacing w:after="0" w:line="360" w:lineRule="auto"/>
        <w:rPr>
          <w:rFonts w:ascii="Times New Roman" w:hAnsi="Times New Roman" w:cs="Times New Roman"/>
          <w:sz w:val="24"/>
          <w:szCs w:val="24"/>
          <w:lang w:val="sv-SE"/>
        </w:rPr>
      </w:pPr>
      <w:r w:rsidRPr="006F7E81">
        <w:rPr>
          <w:rFonts w:ascii="Times New Roman" w:hAnsi="Times New Roman" w:cs="Times New Roman"/>
          <w:sz w:val="24"/>
          <w:szCs w:val="24"/>
          <w:lang w:val="sv-SE"/>
        </w:rPr>
        <w:t>Golongan /Pangkat</w:t>
      </w:r>
      <w:r w:rsidRPr="006F7E81">
        <w:rPr>
          <w:rFonts w:ascii="Times New Roman" w:hAnsi="Times New Roman" w:cs="Times New Roman"/>
          <w:sz w:val="24"/>
          <w:szCs w:val="24"/>
          <w:lang w:val="sv-SE"/>
        </w:rPr>
        <w:tab/>
      </w:r>
      <w:r w:rsidRPr="006F7E81">
        <w:rPr>
          <w:rFonts w:ascii="Times New Roman" w:hAnsi="Times New Roman" w:cs="Times New Roman"/>
          <w:sz w:val="24"/>
          <w:szCs w:val="24"/>
          <w:lang w:val="sv-SE"/>
        </w:rPr>
        <w:tab/>
        <w:t xml:space="preserve">  : Pe</w:t>
      </w:r>
      <w:r w:rsidR="00366B1D">
        <w:rPr>
          <w:rFonts w:ascii="Times New Roman" w:hAnsi="Times New Roman" w:cs="Times New Roman"/>
          <w:sz w:val="24"/>
          <w:szCs w:val="24"/>
          <w:lang w:val="sv-SE"/>
        </w:rPr>
        <w:t>mbina</w:t>
      </w:r>
      <w:r w:rsidRPr="006F7E81">
        <w:rPr>
          <w:rFonts w:ascii="Times New Roman" w:hAnsi="Times New Roman" w:cs="Times New Roman"/>
          <w:sz w:val="24"/>
          <w:szCs w:val="24"/>
          <w:lang w:val="sv-SE"/>
        </w:rPr>
        <w:t xml:space="preserve"> / I</w:t>
      </w:r>
      <w:r w:rsidR="00366B1D">
        <w:rPr>
          <w:rFonts w:ascii="Times New Roman" w:hAnsi="Times New Roman" w:cs="Times New Roman"/>
          <w:sz w:val="24"/>
          <w:szCs w:val="24"/>
          <w:lang w:val="sv-SE"/>
        </w:rPr>
        <w:t>V</w:t>
      </w:r>
      <w:r w:rsidR="007E3CBA">
        <w:rPr>
          <w:rFonts w:ascii="Times New Roman" w:hAnsi="Times New Roman" w:cs="Times New Roman"/>
          <w:sz w:val="24"/>
          <w:szCs w:val="24"/>
          <w:lang w:val="sv-SE"/>
        </w:rPr>
        <w:t>.</w:t>
      </w:r>
      <w:r w:rsidR="00366B1D">
        <w:rPr>
          <w:rFonts w:ascii="Times New Roman" w:hAnsi="Times New Roman" w:cs="Times New Roman"/>
          <w:sz w:val="24"/>
          <w:szCs w:val="24"/>
          <w:lang w:val="sv-SE"/>
        </w:rPr>
        <w:t>a</w:t>
      </w:r>
    </w:p>
    <w:p w:rsidR="006F7E81" w:rsidRPr="006F7E81" w:rsidRDefault="006F7E81" w:rsidP="00AC06D5">
      <w:pPr>
        <w:spacing w:after="0" w:line="360" w:lineRule="auto"/>
        <w:rPr>
          <w:rFonts w:ascii="Times New Roman" w:hAnsi="Times New Roman" w:cs="Times New Roman"/>
          <w:sz w:val="24"/>
          <w:szCs w:val="24"/>
          <w:lang w:val="sv-SE"/>
        </w:rPr>
      </w:pPr>
      <w:r w:rsidRPr="006F7E81">
        <w:rPr>
          <w:rFonts w:ascii="Times New Roman" w:hAnsi="Times New Roman" w:cs="Times New Roman"/>
          <w:sz w:val="24"/>
          <w:szCs w:val="24"/>
          <w:lang w:val="sv-SE"/>
        </w:rPr>
        <w:t>Jabatan Fungsional Akademik : Lektor Kepala</w:t>
      </w:r>
    </w:p>
    <w:p w:rsidR="006F7E81" w:rsidRPr="006F7E81" w:rsidRDefault="006F7E81" w:rsidP="00AC06D5">
      <w:pPr>
        <w:spacing w:after="0" w:line="360" w:lineRule="auto"/>
        <w:rPr>
          <w:rFonts w:ascii="Times New Roman" w:hAnsi="Times New Roman" w:cs="Times New Roman"/>
          <w:sz w:val="24"/>
          <w:szCs w:val="24"/>
          <w:lang w:val="sv-SE"/>
        </w:rPr>
      </w:pPr>
      <w:r w:rsidRPr="006F7E81">
        <w:rPr>
          <w:rFonts w:ascii="Times New Roman" w:hAnsi="Times New Roman" w:cs="Times New Roman"/>
          <w:sz w:val="24"/>
          <w:szCs w:val="24"/>
          <w:lang w:val="sv-SE"/>
        </w:rPr>
        <w:t>Perguruan Tinggi</w:t>
      </w:r>
      <w:r w:rsidRPr="006F7E81">
        <w:rPr>
          <w:rFonts w:ascii="Times New Roman" w:hAnsi="Times New Roman" w:cs="Times New Roman"/>
          <w:sz w:val="24"/>
          <w:szCs w:val="24"/>
          <w:lang w:val="sv-SE"/>
        </w:rPr>
        <w:tab/>
      </w:r>
      <w:r w:rsidRPr="006F7E81">
        <w:rPr>
          <w:rFonts w:ascii="Times New Roman" w:hAnsi="Times New Roman" w:cs="Times New Roman"/>
          <w:sz w:val="24"/>
          <w:szCs w:val="24"/>
          <w:lang w:val="sv-SE"/>
        </w:rPr>
        <w:tab/>
        <w:t xml:space="preserve">  : Universitas Negeri Yogyakarta</w:t>
      </w:r>
    </w:p>
    <w:p w:rsidR="006F7E81" w:rsidRPr="006F7E81" w:rsidRDefault="006F7E81" w:rsidP="00AC06D5">
      <w:pPr>
        <w:spacing w:after="0" w:line="360" w:lineRule="auto"/>
        <w:rPr>
          <w:rFonts w:ascii="Times New Roman" w:hAnsi="Times New Roman" w:cs="Times New Roman"/>
          <w:sz w:val="24"/>
          <w:szCs w:val="24"/>
          <w:lang w:val="sv-SE"/>
        </w:rPr>
      </w:pPr>
      <w:r w:rsidRPr="006F7E81">
        <w:rPr>
          <w:rFonts w:ascii="Times New Roman" w:hAnsi="Times New Roman" w:cs="Times New Roman"/>
          <w:sz w:val="24"/>
          <w:szCs w:val="24"/>
          <w:lang w:val="sv-SE"/>
        </w:rPr>
        <w:t>Alamat</w:t>
      </w:r>
      <w:r w:rsidRPr="006F7E81">
        <w:rPr>
          <w:rFonts w:ascii="Times New Roman" w:hAnsi="Times New Roman" w:cs="Times New Roman"/>
          <w:sz w:val="24"/>
          <w:szCs w:val="24"/>
          <w:lang w:val="sv-SE"/>
        </w:rPr>
        <w:tab/>
        <w:t xml:space="preserve"> Kantor</w:t>
      </w:r>
      <w:r w:rsidRPr="006F7E81">
        <w:rPr>
          <w:rFonts w:ascii="Times New Roman" w:hAnsi="Times New Roman" w:cs="Times New Roman"/>
          <w:sz w:val="24"/>
          <w:szCs w:val="24"/>
          <w:lang w:val="sv-SE"/>
        </w:rPr>
        <w:tab/>
      </w:r>
      <w:r w:rsidRPr="006F7E81">
        <w:rPr>
          <w:rFonts w:ascii="Times New Roman" w:hAnsi="Times New Roman" w:cs="Times New Roman"/>
          <w:sz w:val="24"/>
          <w:szCs w:val="24"/>
          <w:lang w:val="sv-SE"/>
        </w:rPr>
        <w:tab/>
        <w:t xml:space="preserve">  : Karangmalang Yogyakarta</w:t>
      </w:r>
    </w:p>
    <w:p w:rsidR="006F7E81" w:rsidRPr="006F7E81" w:rsidRDefault="006F7E81" w:rsidP="00AC06D5">
      <w:pPr>
        <w:spacing w:after="0" w:line="360" w:lineRule="auto"/>
        <w:rPr>
          <w:rFonts w:ascii="Times New Roman" w:hAnsi="Times New Roman" w:cs="Times New Roman"/>
          <w:sz w:val="24"/>
          <w:szCs w:val="24"/>
          <w:lang w:val="sv-SE"/>
        </w:rPr>
      </w:pPr>
      <w:r w:rsidRPr="006F7E81">
        <w:rPr>
          <w:rFonts w:ascii="Times New Roman" w:hAnsi="Times New Roman" w:cs="Times New Roman"/>
          <w:sz w:val="24"/>
          <w:szCs w:val="24"/>
          <w:lang w:val="sv-SE"/>
        </w:rPr>
        <w:t>Telepon/Faks</w:t>
      </w:r>
      <w:r w:rsidRPr="006F7E81">
        <w:rPr>
          <w:rFonts w:ascii="Times New Roman" w:hAnsi="Times New Roman" w:cs="Times New Roman"/>
          <w:sz w:val="24"/>
          <w:szCs w:val="24"/>
          <w:lang w:val="sv-SE"/>
        </w:rPr>
        <w:tab/>
      </w:r>
      <w:r w:rsidRPr="006F7E81">
        <w:rPr>
          <w:rFonts w:ascii="Times New Roman" w:hAnsi="Times New Roman" w:cs="Times New Roman"/>
          <w:sz w:val="24"/>
          <w:szCs w:val="24"/>
          <w:lang w:val="sv-SE"/>
        </w:rPr>
        <w:tab/>
      </w:r>
      <w:r w:rsidRPr="006F7E81">
        <w:rPr>
          <w:rFonts w:ascii="Times New Roman" w:hAnsi="Times New Roman" w:cs="Times New Roman"/>
          <w:sz w:val="24"/>
          <w:szCs w:val="24"/>
          <w:lang w:val="sv-SE"/>
        </w:rPr>
        <w:tab/>
        <w:t xml:space="preserve">  : (0274)</w:t>
      </w:r>
      <w:r w:rsidR="007E3CBA">
        <w:rPr>
          <w:rFonts w:ascii="Times New Roman" w:hAnsi="Times New Roman" w:cs="Times New Roman"/>
          <w:sz w:val="24"/>
          <w:szCs w:val="24"/>
          <w:lang w:val="sv-SE"/>
        </w:rPr>
        <w:t xml:space="preserve"> </w:t>
      </w:r>
      <w:r w:rsidRPr="006F7E81">
        <w:rPr>
          <w:rFonts w:ascii="Times New Roman" w:hAnsi="Times New Roman" w:cs="Times New Roman"/>
          <w:sz w:val="24"/>
          <w:szCs w:val="24"/>
          <w:lang w:val="sv-SE"/>
        </w:rPr>
        <w:t>586168 Ps.381, Fax.0274-548207</w:t>
      </w:r>
    </w:p>
    <w:p w:rsidR="006F7E81" w:rsidRPr="006F7E81" w:rsidRDefault="006F7E81" w:rsidP="00AC06D5">
      <w:pPr>
        <w:spacing w:after="0" w:line="360" w:lineRule="auto"/>
        <w:ind w:left="3261" w:hanging="3261"/>
        <w:rPr>
          <w:rFonts w:ascii="Times New Roman" w:hAnsi="Times New Roman" w:cs="Times New Roman"/>
          <w:sz w:val="24"/>
          <w:szCs w:val="24"/>
          <w:lang w:val="sv-SE"/>
        </w:rPr>
      </w:pPr>
      <w:r w:rsidRPr="006F7E81">
        <w:rPr>
          <w:rFonts w:ascii="Times New Roman" w:hAnsi="Times New Roman" w:cs="Times New Roman"/>
          <w:sz w:val="24"/>
          <w:szCs w:val="24"/>
          <w:lang w:val="sv-SE"/>
        </w:rPr>
        <w:t>Alamat Rumah                          : Jln.Tongkol V/07, Rt.08/Rw.02 Perumnas Minomartani, Ngaglik Sleman Yogyakarta.</w:t>
      </w:r>
    </w:p>
    <w:p w:rsidR="006F7E81" w:rsidRPr="006F7E81" w:rsidRDefault="006F7E81" w:rsidP="00AC06D5">
      <w:pPr>
        <w:spacing w:after="0" w:line="360" w:lineRule="auto"/>
        <w:ind w:left="2880" w:hanging="2880"/>
        <w:rPr>
          <w:rFonts w:ascii="Times New Roman" w:hAnsi="Times New Roman" w:cs="Times New Roman"/>
          <w:sz w:val="24"/>
          <w:szCs w:val="24"/>
        </w:rPr>
      </w:pPr>
      <w:r w:rsidRPr="006F7E81">
        <w:rPr>
          <w:rFonts w:ascii="Times New Roman" w:hAnsi="Times New Roman" w:cs="Times New Roman"/>
          <w:sz w:val="24"/>
          <w:szCs w:val="24"/>
        </w:rPr>
        <w:t>Telepon Rumah</w:t>
      </w:r>
      <w:r w:rsidRPr="006F7E81">
        <w:rPr>
          <w:rFonts w:ascii="Times New Roman" w:hAnsi="Times New Roman" w:cs="Times New Roman"/>
          <w:sz w:val="24"/>
          <w:szCs w:val="24"/>
        </w:rPr>
        <w:tab/>
        <w:t xml:space="preserve">  : (0274) 887385</w:t>
      </w:r>
    </w:p>
    <w:p w:rsidR="006F7E81" w:rsidRPr="006F7E81" w:rsidRDefault="006F7E81" w:rsidP="00AC06D5">
      <w:pPr>
        <w:spacing w:after="0" w:line="360" w:lineRule="auto"/>
        <w:ind w:left="2880" w:hanging="2880"/>
        <w:rPr>
          <w:rFonts w:ascii="Times New Roman" w:hAnsi="Times New Roman" w:cs="Times New Roman"/>
          <w:sz w:val="24"/>
          <w:szCs w:val="24"/>
        </w:rPr>
      </w:pPr>
      <w:r w:rsidRPr="006F7E81">
        <w:rPr>
          <w:rFonts w:ascii="Times New Roman" w:hAnsi="Times New Roman" w:cs="Times New Roman"/>
          <w:sz w:val="24"/>
          <w:szCs w:val="24"/>
        </w:rPr>
        <w:t>Telp.HP</w:t>
      </w:r>
      <w:r w:rsidRPr="006F7E81">
        <w:rPr>
          <w:rFonts w:ascii="Times New Roman" w:hAnsi="Times New Roman" w:cs="Times New Roman"/>
          <w:sz w:val="24"/>
          <w:szCs w:val="24"/>
        </w:rPr>
        <w:tab/>
        <w:t xml:space="preserve">  : 081328801430 </w:t>
      </w:r>
    </w:p>
    <w:p w:rsidR="006F7E81" w:rsidRPr="006F7E81" w:rsidRDefault="006F7E81" w:rsidP="00AC06D5">
      <w:pPr>
        <w:spacing w:after="0" w:line="360" w:lineRule="auto"/>
        <w:ind w:left="2880" w:hanging="2880"/>
        <w:rPr>
          <w:rFonts w:ascii="Times New Roman" w:hAnsi="Times New Roman" w:cs="Times New Roman"/>
          <w:sz w:val="24"/>
          <w:szCs w:val="24"/>
          <w:lang w:val="it-IT"/>
        </w:rPr>
      </w:pPr>
      <w:r w:rsidRPr="006F7E81">
        <w:rPr>
          <w:rFonts w:ascii="Times New Roman" w:hAnsi="Times New Roman" w:cs="Times New Roman"/>
          <w:sz w:val="24"/>
          <w:szCs w:val="24"/>
          <w:lang w:val="it-IT"/>
        </w:rPr>
        <w:t>E-mail</w:t>
      </w:r>
      <w:r w:rsidRPr="006F7E81">
        <w:rPr>
          <w:rFonts w:ascii="Times New Roman" w:hAnsi="Times New Roman" w:cs="Times New Roman"/>
          <w:sz w:val="24"/>
          <w:szCs w:val="24"/>
          <w:lang w:val="it-IT"/>
        </w:rPr>
        <w:tab/>
        <w:t xml:space="preserve">  : </w:t>
      </w:r>
      <w:hyperlink r:id="rId8" w:history="1">
        <w:r w:rsidRPr="006F7E81">
          <w:rPr>
            <w:rStyle w:val="Hyperlink"/>
            <w:rFonts w:ascii="Times New Roman" w:hAnsi="Times New Roman"/>
            <w:sz w:val="24"/>
            <w:szCs w:val="24"/>
            <w:lang w:val="it-IT"/>
          </w:rPr>
          <w:t>wien.pudji@yahoo.com</w:t>
        </w:r>
      </w:hyperlink>
    </w:p>
    <w:p w:rsidR="006F7E81" w:rsidRDefault="006F7E81" w:rsidP="00AC06D5">
      <w:pPr>
        <w:spacing w:after="0" w:line="360" w:lineRule="auto"/>
        <w:ind w:left="2880" w:hanging="2880"/>
      </w:pPr>
      <w:r w:rsidRPr="006F7E81">
        <w:rPr>
          <w:rFonts w:ascii="Times New Roman" w:hAnsi="Times New Roman" w:cs="Times New Roman"/>
          <w:sz w:val="24"/>
          <w:szCs w:val="24"/>
          <w:lang w:val="it-IT"/>
        </w:rPr>
        <w:tab/>
        <w:t xml:space="preserve">    </w:t>
      </w:r>
      <w:hyperlink r:id="rId9" w:history="1">
        <w:r w:rsidRPr="006F7E81">
          <w:rPr>
            <w:rStyle w:val="Hyperlink"/>
            <w:rFonts w:ascii="Times New Roman" w:hAnsi="Times New Roman"/>
            <w:sz w:val="24"/>
            <w:szCs w:val="24"/>
            <w:lang w:val="it-IT"/>
          </w:rPr>
          <w:t>wien_pudji@uny.ac.id</w:t>
        </w:r>
      </w:hyperlink>
    </w:p>
    <w:p w:rsidR="00E34FE8" w:rsidRDefault="00E34FE8" w:rsidP="00AC06D5">
      <w:pPr>
        <w:spacing w:after="0" w:line="360" w:lineRule="auto"/>
        <w:ind w:left="2880" w:hanging="2880"/>
      </w:pPr>
    </w:p>
    <w:p w:rsidR="006F7E81" w:rsidRDefault="006F7E81" w:rsidP="00AC06D5">
      <w:pPr>
        <w:spacing w:after="0" w:line="360" w:lineRule="auto"/>
        <w:ind w:left="2880" w:hanging="2880"/>
        <w:jc w:val="center"/>
        <w:rPr>
          <w:rFonts w:ascii="Times New Roman" w:hAnsi="Times New Roman" w:cs="Times New Roman"/>
          <w:b/>
          <w:bCs/>
          <w:sz w:val="24"/>
          <w:szCs w:val="24"/>
          <w:lang w:val="it-IT"/>
        </w:rPr>
      </w:pPr>
      <w:r w:rsidRPr="006F7E81">
        <w:rPr>
          <w:rFonts w:ascii="Times New Roman" w:hAnsi="Times New Roman" w:cs="Times New Roman"/>
          <w:b/>
          <w:bCs/>
          <w:sz w:val="24"/>
          <w:szCs w:val="24"/>
          <w:lang w:val="it-IT"/>
        </w:rPr>
        <w:t>RIWAYAT PENDIDIKAN PERGURUAN TINGGI</w:t>
      </w:r>
    </w:p>
    <w:p w:rsidR="00E34FE8" w:rsidRPr="006F7E81" w:rsidRDefault="00E34FE8" w:rsidP="00AC06D5">
      <w:pPr>
        <w:spacing w:after="0" w:line="360" w:lineRule="auto"/>
        <w:ind w:left="2880" w:hanging="2880"/>
        <w:jc w:val="center"/>
        <w:rPr>
          <w:rFonts w:ascii="Times New Roman" w:hAnsi="Times New Roman" w:cs="Times New Roman"/>
          <w:b/>
          <w:bCs/>
          <w:sz w:val="24"/>
          <w:szCs w:val="24"/>
          <w:lang w:val="it-IT"/>
        </w:rPr>
      </w:pPr>
    </w:p>
    <w:tbl>
      <w:tblPr>
        <w:tblStyle w:val="TableGrid"/>
        <w:tblW w:w="9288" w:type="dxa"/>
        <w:tblLook w:val="01E0"/>
      </w:tblPr>
      <w:tblGrid>
        <w:gridCol w:w="1368"/>
        <w:gridCol w:w="2214"/>
        <w:gridCol w:w="3366"/>
        <w:gridCol w:w="2340"/>
      </w:tblGrid>
      <w:tr w:rsidR="006F7E81" w:rsidRPr="006F7E81" w:rsidTr="008612B3">
        <w:trPr>
          <w:trHeight w:val="590"/>
        </w:trPr>
        <w:tc>
          <w:tcPr>
            <w:tcW w:w="1368" w:type="dxa"/>
            <w:shd w:val="clear" w:color="auto" w:fill="999999"/>
          </w:tcPr>
          <w:p w:rsidR="006F7E81" w:rsidRPr="006F7E81" w:rsidRDefault="006F7E81" w:rsidP="00AC06D5">
            <w:pPr>
              <w:spacing w:line="360" w:lineRule="auto"/>
              <w:jc w:val="center"/>
              <w:rPr>
                <w:b/>
                <w:bCs/>
                <w:sz w:val="24"/>
                <w:szCs w:val="24"/>
                <w:lang w:val="it-IT"/>
              </w:rPr>
            </w:pPr>
            <w:r w:rsidRPr="006F7E81">
              <w:rPr>
                <w:b/>
                <w:bCs/>
                <w:sz w:val="24"/>
                <w:szCs w:val="24"/>
                <w:lang w:val="it-IT"/>
              </w:rPr>
              <w:t>Tahun Lulus</w:t>
            </w:r>
          </w:p>
        </w:tc>
        <w:tc>
          <w:tcPr>
            <w:tcW w:w="2214" w:type="dxa"/>
            <w:shd w:val="clear" w:color="auto" w:fill="999999"/>
          </w:tcPr>
          <w:p w:rsidR="006F7E81" w:rsidRPr="006F7E81" w:rsidRDefault="006F7E81" w:rsidP="00AC06D5">
            <w:pPr>
              <w:spacing w:line="360" w:lineRule="auto"/>
              <w:jc w:val="center"/>
              <w:rPr>
                <w:b/>
                <w:bCs/>
                <w:sz w:val="24"/>
                <w:szCs w:val="24"/>
                <w:lang w:val="it-IT"/>
              </w:rPr>
            </w:pPr>
            <w:r w:rsidRPr="006F7E81">
              <w:rPr>
                <w:b/>
                <w:bCs/>
                <w:sz w:val="24"/>
                <w:szCs w:val="24"/>
                <w:lang w:val="it-IT"/>
              </w:rPr>
              <w:t>Jenjang</w:t>
            </w:r>
          </w:p>
        </w:tc>
        <w:tc>
          <w:tcPr>
            <w:tcW w:w="3366" w:type="dxa"/>
            <w:shd w:val="clear" w:color="auto" w:fill="999999"/>
          </w:tcPr>
          <w:p w:rsidR="006F7E81" w:rsidRPr="006F7E81" w:rsidRDefault="006F7E81" w:rsidP="00AC06D5">
            <w:pPr>
              <w:spacing w:line="360" w:lineRule="auto"/>
              <w:jc w:val="center"/>
              <w:rPr>
                <w:b/>
                <w:bCs/>
                <w:sz w:val="24"/>
                <w:szCs w:val="24"/>
                <w:lang w:val="it-IT"/>
              </w:rPr>
            </w:pPr>
            <w:r w:rsidRPr="006F7E81">
              <w:rPr>
                <w:b/>
                <w:bCs/>
                <w:sz w:val="24"/>
                <w:szCs w:val="24"/>
                <w:lang w:val="it-IT"/>
              </w:rPr>
              <w:t>Perguruan Tinggi</w:t>
            </w:r>
          </w:p>
        </w:tc>
        <w:tc>
          <w:tcPr>
            <w:tcW w:w="2340" w:type="dxa"/>
            <w:shd w:val="clear" w:color="auto" w:fill="999999"/>
          </w:tcPr>
          <w:p w:rsidR="006F7E81" w:rsidRPr="006F7E81" w:rsidRDefault="006F7E81" w:rsidP="00AC06D5">
            <w:pPr>
              <w:spacing w:line="360" w:lineRule="auto"/>
              <w:jc w:val="center"/>
              <w:rPr>
                <w:b/>
                <w:bCs/>
                <w:sz w:val="24"/>
                <w:szCs w:val="24"/>
                <w:lang w:val="it-IT"/>
              </w:rPr>
            </w:pPr>
            <w:r w:rsidRPr="006F7E81">
              <w:rPr>
                <w:b/>
                <w:bCs/>
                <w:sz w:val="24"/>
                <w:szCs w:val="24"/>
                <w:lang w:val="it-IT"/>
              </w:rPr>
              <w:t>Jurusan/Bidang Studi</w:t>
            </w:r>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214"/>
        <w:gridCol w:w="3366"/>
        <w:gridCol w:w="2340"/>
      </w:tblGrid>
      <w:tr w:rsidR="006F7E81" w:rsidRPr="006F7E81" w:rsidTr="008612B3">
        <w:tc>
          <w:tcPr>
            <w:tcW w:w="1368" w:type="dxa"/>
          </w:tcPr>
          <w:p w:rsidR="006F7E81" w:rsidRPr="006F7E81" w:rsidRDefault="006F7E81" w:rsidP="00AC06D5">
            <w:pPr>
              <w:spacing w:after="0" w:line="360" w:lineRule="auto"/>
              <w:jc w:val="center"/>
              <w:rPr>
                <w:rFonts w:ascii="Times New Roman" w:hAnsi="Times New Roman" w:cs="Times New Roman"/>
                <w:sz w:val="24"/>
                <w:szCs w:val="24"/>
                <w:lang w:val="it-IT"/>
              </w:rPr>
            </w:pPr>
            <w:r w:rsidRPr="006F7E81">
              <w:rPr>
                <w:rFonts w:ascii="Times New Roman" w:hAnsi="Times New Roman" w:cs="Times New Roman"/>
                <w:sz w:val="24"/>
                <w:szCs w:val="24"/>
                <w:lang w:val="it-IT"/>
              </w:rPr>
              <w:t>2004</w:t>
            </w:r>
          </w:p>
        </w:tc>
        <w:tc>
          <w:tcPr>
            <w:tcW w:w="2214" w:type="dxa"/>
          </w:tcPr>
          <w:p w:rsidR="006F7E81" w:rsidRPr="006F7E81" w:rsidRDefault="006F7E81" w:rsidP="00AC06D5">
            <w:pPr>
              <w:spacing w:after="0" w:line="360" w:lineRule="auto"/>
              <w:rPr>
                <w:rFonts w:ascii="Times New Roman" w:hAnsi="Times New Roman" w:cs="Times New Roman"/>
                <w:sz w:val="24"/>
                <w:szCs w:val="24"/>
                <w:lang w:val="it-IT"/>
              </w:rPr>
            </w:pPr>
            <w:r w:rsidRPr="006F7E81">
              <w:rPr>
                <w:rFonts w:ascii="Times New Roman" w:hAnsi="Times New Roman" w:cs="Times New Roman"/>
                <w:sz w:val="24"/>
                <w:szCs w:val="24"/>
                <w:lang w:val="it-IT"/>
              </w:rPr>
              <w:t>S – 2</w:t>
            </w:r>
          </w:p>
        </w:tc>
        <w:tc>
          <w:tcPr>
            <w:tcW w:w="3366" w:type="dxa"/>
          </w:tcPr>
          <w:p w:rsidR="006F7E81" w:rsidRPr="006F7E81" w:rsidRDefault="006F7E81" w:rsidP="00AC06D5">
            <w:pPr>
              <w:spacing w:after="0" w:line="360" w:lineRule="auto"/>
              <w:rPr>
                <w:rFonts w:ascii="Times New Roman" w:hAnsi="Times New Roman" w:cs="Times New Roman"/>
                <w:sz w:val="24"/>
                <w:szCs w:val="24"/>
                <w:lang w:val="it-IT"/>
              </w:rPr>
            </w:pPr>
            <w:r w:rsidRPr="006F7E81">
              <w:rPr>
                <w:rFonts w:ascii="Times New Roman" w:hAnsi="Times New Roman" w:cs="Times New Roman"/>
                <w:sz w:val="24"/>
                <w:szCs w:val="24"/>
                <w:lang w:val="it-IT"/>
              </w:rPr>
              <w:t>UNY</w:t>
            </w:r>
          </w:p>
        </w:tc>
        <w:tc>
          <w:tcPr>
            <w:tcW w:w="2340" w:type="dxa"/>
          </w:tcPr>
          <w:p w:rsidR="006F7E81" w:rsidRPr="006F7E81" w:rsidRDefault="006F7E81" w:rsidP="00AC06D5">
            <w:pPr>
              <w:spacing w:after="0" w:line="360" w:lineRule="auto"/>
              <w:rPr>
                <w:rFonts w:ascii="Times New Roman" w:hAnsi="Times New Roman" w:cs="Times New Roman"/>
                <w:sz w:val="24"/>
                <w:szCs w:val="24"/>
                <w:lang w:val="it-IT"/>
              </w:rPr>
            </w:pPr>
            <w:r w:rsidRPr="006F7E81">
              <w:rPr>
                <w:rFonts w:ascii="Times New Roman" w:hAnsi="Times New Roman" w:cs="Times New Roman"/>
                <w:sz w:val="24"/>
                <w:szCs w:val="24"/>
                <w:lang w:val="it-IT"/>
              </w:rPr>
              <w:t>PTK/Diklat</w:t>
            </w:r>
          </w:p>
        </w:tc>
      </w:tr>
    </w:tbl>
    <w:tbl>
      <w:tblPr>
        <w:tblStyle w:val="TableGrid"/>
        <w:tblW w:w="9288" w:type="dxa"/>
        <w:tblLook w:val="01E0"/>
      </w:tblPr>
      <w:tblGrid>
        <w:gridCol w:w="1368"/>
        <w:gridCol w:w="2214"/>
        <w:gridCol w:w="3366"/>
        <w:gridCol w:w="2340"/>
      </w:tblGrid>
      <w:tr w:rsidR="006F7E81" w:rsidRPr="006F7E81" w:rsidTr="008612B3">
        <w:tc>
          <w:tcPr>
            <w:tcW w:w="1368" w:type="dxa"/>
          </w:tcPr>
          <w:p w:rsidR="006F7E81" w:rsidRPr="006F7E81" w:rsidRDefault="00262467" w:rsidP="00AC06D5">
            <w:pPr>
              <w:spacing w:line="360" w:lineRule="auto"/>
              <w:jc w:val="center"/>
              <w:rPr>
                <w:sz w:val="24"/>
                <w:szCs w:val="24"/>
                <w:lang w:val="it-IT"/>
              </w:rPr>
            </w:pPr>
            <w:r>
              <w:rPr>
                <w:sz w:val="24"/>
                <w:szCs w:val="24"/>
                <w:lang w:val="it-IT"/>
              </w:rPr>
              <w:t>1</w:t>
            </w:r>
            <w:r w:rsidR="006F7E81" w:rsidRPr="006F7E81">
              <w:rPr>
                <w:sz w:val="24"/>
                <w:szCs w:val="24"/>
                <w:lang w:val="it-IT"/>
              </w:rPr>
              <w:t>985</w:t>
            </w:r>
          </w:p>
        </w:tc>
        <w:tc>
          <w:tcPr>
            <w:tcW w:w="2214" w:type="dxa"/>
          </w:tcPr>
          <w:p w:rsidR="006F7E81" w:rsidRPr="006F7E81" w:rsidRDefault="006F7E81" w:rsidP="00AC06D5">
            <w:pPr>
              <w:spacing w:line="360" w:lineRule="auto"/>
              <w:rPr>
                <w:sz w:val="24"/>
                <w:szCs w:val="24"/>
                <w:lang w:val="it-IT"/>
              </w:rPr>
            </w:pPr>
            <w:r w:rsidRPr="006F7E81">
              <w:rPr>
                <w:sz w:val="24"/>
                <w:szCs w:val="24"/>
                <w:lang w:val="it-IT"/>
              </w:rPr>
              <w:t>S – 1</w:t>
            </w:r>
          </w:p>
        </w:tc>
        <w:tc>
          <w:tcPr>
            <w:tcW w:w="3366" w:type="dxa"/>
          </w:tcPr>
          <w:p w:rsidR="005E1A80" w:rsidRPr="006F7E81" w:rsidRDefault="006F7E81" w:rsidP="00262467">
            <w:pPr>
              <w:spacing w:line="360" w:lineRule="auto"/>
              <w:rPr>
                <w:sz w:val="24"/>
                <w:szCs w:val="24"/>
                <w:lang w:val="it-IT"/>
              </w:rPr>
            </w:pPr>
            <w:r w:rsidRPr="006F7E81">
              <w:rPr>
                <w:sz w:val="24"/>
                <w:szCs w:val="24"/>
                <w:lang w:val="it-IT"/>
              </w:rPr>
              <w:t>ISI Yogyakarta</w:t>
            </w:r>
          </w:p>
        </w:tc>
        <w:tc>
          <w:tcPr>
            <w:tcW w:w="2340" w:type="dxa"/>
          </w:tcPr>
          <w:p w:rsidR="006F7E81" w:rsidRPr="006F7E81" w:rsidRDefault="006F7E81" w:rsidP="00AC06D5">
            <w:pPr>
              <w:spacing w:line="360" w:lineRule="auto"/>
              <w:rPr>
                <w:sz w:val="24"/>
                <w:szCs w:val="24"/>
                <w:lang w:val="it-IT"/>
              </w:rPr>
            </w:pPr>
            <w:r w:rsidRPr="006F7E81">
              <w:rPr>
                <w:sz w:val="24"/>
                <w:szCs w:val="24"/>
                <w:lang w:val="it-IT"/>
              </w:rPr>
              <w:t>Komposisi Tari</w:t>
            </w:r>
          </w:p>
        </w:tc>
      </w:tr>
      <w:tr w:rsidR="006F7E81" w:rsidRPr="006F7E81" w:rsidTr="008612B3">
        <w:tc>
          <w:tcPr>
            <w:tcW w:w="1368" w:type="dxa"/>
          </w:tcPr>
          <w:p w:rsidR="006F7E81" w:rsidRPr="006F7E81" w:rsidRDefault="006F7E81" w:rsidP="00AC06D5">
            <w:pPr>
              <w:spacing w:line="360" w:lineRule="auto"/>
              <w:jc w:val="center"/>
              <w:rPr>
                <w:sz w:val="24"/>
                <w:szCs w:val="24"/>
                <w:lang w:val="it-IT"/>
              </w:rPr>
            </w:pPr>
            <w:r w:rsidRPr="006F7E81">
              <w:rPr>
                <w:sz w:val="24"/>
                <w:szCs w:val="24"/>
                <w:lang w:val="it-IT"/>
              </w:rPr>
              <w:t>1983</w:t>
            </w:r>
          </w:p>
        </w:tc>
        <w:tc>
          <w:tcPr>
            <w:tcW w:w="2214" w:type="dxa"/>
          </w:tcPr>
          <w:p w:rsidR="006F7E81" w:rsidRPr="006F7E81" w:rsidRDefault="006F7E81" w:rsidP="00AC06D5">
            <w:pPr>
              <w:spacing w:line="360" w:lineRule="auto"/>
              <w:rPr>
                <w:sz w:val="24"/>
                <w:szCs w:val="24"/>
                <w:lang w:val="it-IT"/>
              </w:rPr>
            </w:pPr>
            <w:r w:rsidRPr="006F7E81">
              <w:rPr>
                <w:sz w:val="24"/>
                <w:szCs w:val="24"/>
                <w:lang w:val="it-IT"/>
              </w:rPr>
              <w:t>Sarjana Muda</w:t>
            </w:r>
          </w:p>
        </w:tc>
        <w:tc>
          <w:tcPr>
            <w:tcW w:w="3366" w:type="dxa"/>
          </w:tcPr>
          <w:p w:rsidR="005E1A80" w:rsidRPr="006F7E81" w:rsidRDefault="006F7E81" w:rsidP="00262467">
            <w:pPr>
              <w:spacing w:line="360" w:lineRule="auto"/>
              <w:rPr>
                <w:sz w:val="24"/>
                <w:szCs w:val="24"/>
                <w:lang w:val="it-IT"/>
              </w:rPr>
            </w:pPr>
            <w:r w:rsidRPr="006F7E81">
              <w:rPr>
                <w:sz w:val="24"/>
                <w:szCs w:val="24"/>
                <w:lang w:val="it-IT"/>
              </w:rPr>
              <w:t>ASTI Yogyakarta</w:t>
            </w:r>
          </w:p>
        </w:tc>
        <w:tc>
          <w:tcPr>
            <w:tcW w:w="2340" w:type="dxa"/>
          </w:tcPr>
          <w:p w:rsidR="006F7E81" w:rsidRPr="006F7E81" w:rsidRDefault="006F7E81" w:rsidP="00AC06D5">
            <w:pPr>
              <w:spacing w:line="360" w:lineRule="auto"/>
              <w:rPr>
                <w:sz w:val="24"/>
                <w:szCs w:val="24"/>
                <w:lang w:val="it-IT"/>
              </w:rPr>
            </w:pPr>
            <w:r w:rsidRPr="006F7E81">
              <w:rPr>
                <w:sz w:val="24"/>
                <w:szCs w:val="24"/>
                <w:lang w:val="it-IT"/>
              </w:rPr>
              <w:t>Komposisi Tari</w:t>
            </w:r>
          </w:p>
        </w:tc>
      </w:tr>
    </w:tbl>
    <w:p w:rsidR="00A753BA" w:rsidRDefault="00A753BA" w:rsidP="00366B1D">
      <w:pPr>
        <w:spacing w:after="0" w:line="360" w:lineRule="auto"/>
        <w:rPr>
          <w:rFonts w:ascii="Times New Roman" w:hAnsi="Times New Roman" w:cs="Times New Roman"/>
          <w:b/>
          <w:bCs/>
          <w:sz w:val="24"/>
          <w:szCs w:val="24"/>
          <w:lang w:val="it-IT"/>
        </w:rPr>
      </w:pPr>
    </w:p>
    <w:p w:rsidR="006F7E81" w:rsidRDefault="006F7E81" w:rsidP="00A753BA">
      <w:pPr>
        <w:spacing w:after="0" w:line="360" w:lineRule="auto"/>
        <w:jc w:val="center"/>
        <w:rPr>
          <w:rFonts w:ascii="Times New Roman" w:hAnsi="Times New Roman" w:cs="Times New Roman"/>
          <w:b/>
          <w:bCs/>
          <w:sz w:val="24"/>
          <w:szCs w:val="24"/>
          <w:lang w:val="it-IT"/>
        </w:rPr>
      </w:pPr>
      <w:r w:rsidRPr="006F7E81">
        <w:rPr>
          <w:rFonts w:ascii="Times New Roman" w:hAnsi="Times New Roman" w:cs="Times New Roman"/>
          <w:b/>
          <w:bCs/>
          <w:sz w:val="24"/>
          <w:szCs w:val="24"/>
          <w:lang w:val="it-IT"/>
        </w:rPr>
        <w:lastRenderedPageBreak/>
        <w:t>PENGALAMAN JABATAN</w:t>
      </w:r>
    </w:p>
    <w:p w:rsidR="00A753BA" w:rsidRPr="006F7E81" w:rsidRDefault="00A753BA" w:rsidP="00A753BA">
      <w:pPr>
        <w:spacing w:after="0" w:line="360" w:lineRule="auto"/>
        <w:jc w:val="center"/>
        <w:rPr>
          <w:rFonts w:ascii="Times New Roman" w:hAnsi="Times New Roman" w:cs="Times New Roman"/>
          <w:b/>
          <w:bCs/>
          <w:sz w:val="24"/>
          <w:szCs w:val="24"/>
          <w:lang w:val="it-IT"/>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420"/>
        <w:gridCol w:w="2700"/>
      </w:tblGrid>
      <w:tr w:rsidR="006F7E81" w:rsidRPr="006F7E81" w:rsidTr="008612B3">
        <w:tc>
          <w:tcPr>
            <w:tcW w:w="3168" w:type="dxa"/>
            <w:shd w:val="clear" w:color="auto" w:fill="999999"/>
          </w:tcPr>
          <w:p w:rsidR="006F7E81" w:rsidRPr="006F7E81" w:rsidRDefault="006F7E81" w:rsidP="00AC06D5">
            <w:pPr>
              <w:spacing w:after="0" w:line="360" w:lineRule="auto"/>
              <w:jc w:val="center"/>
              <w:rPr>
                <w:rFonts w:ascii="Times New Roman" w:hAnsi="Times New Roman" w:cs="Times New Roman"/>
                <w:b/>
                <w:bCs/>
                <w:sz w:val="24"/>
                <w:szCs w:val="24"/>
                <w:lang w:val="it-IT"/>
              </w:rPr>
            </w:pPr>
            <w:r w:rsidRPr="006F7E81">
              <w:rPr>
                <w:rFonts w:ascii="Times New Roman" w:hAnsi="Times New Roman" w:cs="Times New Roman"/>
                <w:b/>
                <w:bCs/>
                <w:sz w:val="24"/>
                <w:szCs w:val="24"/>
                <w:lang w:val="it-IT"/>
              </w:rPr>
              <w:t>Jabatan</w:t>
            </w:r>
          </w:p>
        </w:tc>
        <w:tc>
          <w:tcPr>
            <w:tcW w:w="3420" w:type="dxa"/>
            <w:shd w:val="clear" w:color="auto" w:fill="999999"/>
          </w:tcPr>
          <w:p w:rsidR="006F7E81" w:rsidRPr="006F7E81" w:rsidRDefault="006F7E81" w:rsidP="00AC06D5">
            <w:pPr>
              <w:spacing w:after="0" w:line="360" w:lineRule="auto"/>
              <w:jc w:val="center"/>
              <w:rPr>
                <w:rFonts w:ascii="Times New Roman" w:hAnsi="Times New Roman" w:cs="Times New Roman"/>
                <w:b/>
                <w:bCs/>
                <w:sz w:val="24"/>
                <w:szCs w:val="24"/>
                <w:lang w:val="it-IT"/>
              </w:rPr>
            </w:pPr>
            <w:r w:rsidRPr="006F7E81">
              <w:rPr>
                <w:rFonts w:ascii="Times New Roman" w:hAnsi="Times New Roman" w:cs="Times New Roman"/>
                <w:b/>
                <w:bCs/>
                <w:sz w:val="24"/>
                <w:szCs w:val="24"/>
                <w:lang w:val="it-IT"/>
              </w:rPr>
              <w:t>Institusi</w:t>
            </w:r>
          </w:p>
        </w:tc>
        <w:tc>
          <w:tcPr>
            <w:tcW w:w="2700" w:type="dxa"/>
            <w:shd w:val="clear" w:color="auto" w:fill="999999"/>
          </w:tcPr>
          <w:p w:rsidR="006F7E81" w:rsidRPr="006F7E81" w:rsidRDefault="006F7E81" w:rsidP="00AC06D5">
            <w:pPr>
              <w:spacing w:after="0" w:line="360" w:lineRule="auto"/>
              <w:jc w:val="center"/>
              <w:rPr>
                <w:rFonts w:ascii="Times New Roman" w:hAnsi="Times New Roman" w:cs="Times New Roman"/>
                <w:b/>
                <w:bCs/>
                <w:sz w:val="24"/>
                <w:szCs w:val="24"/>
                <w:lang w:val="it-IT"/>
              </w:rPr>
            </w:pPr>
            <w:r w:rsidRPr="006F7E81">
              <w:rPr>
                <w:rFonts w:ascii="Times New Roman" w:hAnsi="Times New Roman" w:cs="Times New Roman"/>
                <w:b/>
                <w:bCs/>
                <w:sz w:val="24"/>
                <w:szCs w:val="24"/>
                <w:lang w:val="it-IT"/>
              </w:rPr>
              <w:t xml:space="preserve">Tahun </w:t>
            </w:r>
          </w:p>
          <w:p w:rsidR="006F7E81" w:rsidRPr="006F7E81" w:rsidRDefault="006F7E81" w:rsidP="00AC06D5">
            <w:pPr>
              <w:spacing w:after="0" w:line="360" w:lineRule="auto"/>
              <w:jc w:val="center"/>
              <w:rPr>
                <w:rFonts w:ascii="Times New Roman" w:hAnsi="Times New Roman" w:cs="Times New Roman"/>
                <w:b/>
                <w:bCs/>
                <w:sz w:val="24"/>
                <w:szCs w:val="24"/>
                <w:lang w:val="it-IT"/>
              </w:rPr>
            </w:pPr>
          </w:p>
        </w:tc>
      </w:tr>
      <w:tr w:rsidR="006F7E81" w:rsidRPr="006F7E81" w:rsidTr="008612B3">
        <w:tc>
          <w:tcPr>
            <w:tcW w:w="3168" w:type="dxa"/>
          </w:tcPr>
          <w:p w:rsidR="006F7E81" w:rsidRPr="006F7E81" w:rsidRDefault="006F7E81" w:rsidP="00AC06D5">
            <w:pPr>
              <w:spacing w:after="0" w:line="360" w:lineRule="auto"/>
              <w:rPr>
                <w:rFonts w:ascii="Times New Roman" w:hAnsi="Times New Roman" w:cs="Times New Roman"/>
                <w:sz w:val="24"/>
                <w:szCs w:val="24"/>
                <w:lang w:val="it-IT"/>
              </w:rPr>
            </w:pPr>
            <w:r w:rsidRPr="006F7E81">
              <w:rPr>
                <w:rFonts w:ascii="Times New Roman" w:hAnsi="Times New Roman" w:cs="Times New Roman"/>
                <w:sz w:val="24"/>
                <w:szCs w:val="24"/>
                <w:lang w:val="it-IT"/>
              </w:rPr>
              <w:t>Asisten Ahli Madya   ( III</w:t>
            </w:r>
            <w:r w:rsidR="007E3CBA">
              <w:rPr>
                <w:rFonts w:ascii="Times New Roman" w:hAnsi="Times New Roman" w:cs="Times New Roman"/>
                <w:sz w:val="24"/>
                <w:szCs w:val="24"/>
                <w:lang w:val="it-IT"/>
              </w:rPr>
              <w:t>.</w:t>
            </w:r>
            <w:r w:rsidRPr="006F7E81">
              <w:rPr>
                <w:rFonts w:ascii="Times New Roman" w:hAnsi="Times New Roman" w:cs="Times New Roman"/>
                <w:sz w:val="24"/>
                <w:szCs w:val="24"/>
                <w:lang w:val="it-IT"/>
              </w:rPr>
              <w:t xml:space="preserve"> a)</w:t>
            </w:r>
          </w:p>
        </w:tc>
        <w:tc>
          <w:tcPr>
            <w:tcW w:w="3420" w:type="dxa"/>
          </w:tcPr>
          <w:p w:rsidR="006F7E81" w:rsidRPr="006F7E81" w:rsidRDefault="006F7E81" w:rsidP="00AC06D5">
            <w:pPr>
              <w:spacing w:after="0" w:line="360" w:lineRule="auto"/>
              <w:rPr>
                <w:rFonts w:ascii="Times New Roman" w:hAnsi="Times New Roman" w:cs="Times New Roman"/>
                <w:sz w:val="24"/>
                <w:szCs w:val="24"/>
                <w:lang w:val="it-IT"/>
              </w:rPr>
            </w:pPr>
            <w:r w:rsidRPr="006F7E81">
              <w:rPr>
                <w:rFonts w:ascii="Times New Roman" w:hAnsi="Times New Roman" w:cs="Times New Roman"/>
                <w:sz w:val="24"/>
                <w:szCs w:val="24"/>
                <w:lang w:val="it-IT"/>
              </w:rPr>
              <w:t>IKIP Yogyakarta</w:t>
            </w:r>
          </w:p>
        </w:tc>
        <w:tc>
          <w:tcPr>
            <w:tcW w:w="2700" w:type="dxa"/>
          </w:tcPr>
          <w:p w:rsidR="006F7E81" w:rsidRPr="006F7E81" w:rsidRDefault="006F7E81" w:rsidP="00AC06D5">
            <w:pPr>
              <w:spacing w:after="0" w:line="360" w:lineRule="auto"/>
              <w:rPr>
                <w:rFonts w:ascii="Times New Roman" w:hAnsi="Times New Roman" w:cs="Times New Roman"/>
                <w:sz w:val="24"/>
                <w:szCs w:val="24"/>
                <w:lang w:val="it-IT"/>
              </w:rPr>
            </w:pPr>
            <w:r w:rsidRPr="006F7E81">
              <w:rPr>
                <w:rFonts w:ascii="Times New Roman" w:hAnsi="Times New Roman" w:cs="Times New Roman"/>
                <w:sz w:val="24"/>
                <w:szCs w:val="24"/>
                <w:lang w:val="it-IT"/>
              </w:rPr>
              <w:t>1987 s. d. 1998</w:t>
            </w:r>
          </w:p>
        </w:tc>
      </w:tr>
      <w:tr w:rsidR="006F7E81" w:rsidRPr="006F7E81" w:rsidTr="008612B3">
        <w:tc>
          <w:tcPr>
            <w:tcW w:w="3168" w:type="dxa"/>
          </w:tcPr>
          <w:p w:rsidR="006F7E81" w:rsidRPr="006F7E81" w:rsidRDefault="006F7E81" w:rsidP="00AC06D5">
            <w:pPr>
              <w:spacing w:after="0" w:line="360" w:lineRule="auto"/>
              <w:rPr>
                <w:rFonts w:ascii="Times New Roman" w:hAnsi="Times New Roman" w:cs="Times New Roman"/>
                <w:sz w:val="24"/>
                <w:szCs w:val="24"/>
                <w:lang w:val="it-IT"/>
              </w:rPr>
            </w:pPr>
            <w:r w:rsidRPr="006F7E81">
              <w:rPr>
                <w:rFonts w:ascii="Times New Roman" w:hAnsi="Times New Roman" w:cs="Times New Roman"/>
                <w:sz w:val="24"/>
                <w:szCs w:val="24"/>
                <w:lang w:val="it-IT"/>
              </w:rPr>
              <w:t>Asisten Ahli (III</w:t>
            </w:r>
            <w:r w:rsidR="007E3CBA">
              <w:rPr>
                <w:rFonts w:ascii="Times New Roman" w:hAnsi="Times New Roman" w:cs="Times New Roman"/>
                <w:sz w:val="24"/>
                <w:szCs w:val="24"/>
                <w:lang w:val="it-IT"/>
              </w:rPr>
              <w:t>.</w:t>
            </w:r>
            <w:r w:rsidRPr="006F7E81">
              <w:rPr>
                <w:rFonts w:ascii="Times New Roman" w:hAnsi="Times New Roman" w:cs="Times New Roman"/>
                <w:sz w:val="24"/>
                <w:szCs w:val="24"/>
                <w:lang w:val="it-IT"/>
              </w:rPr>
              <w:t xml:space="preserve"> b)</w:t>
            </w:r>
          </w:p>
        </w:tc>
        <w:tc>
          <w:tcPr>
            <w:tcW w:w="3420" w:type="dxa"/>
          </w:tcPr>
          <w:p w:rsidR="006F7E81" w:rsidRPr="006F7E81" w:rsidRDefault="006F7E81" w:rsidP="00AC06D5">
            <w:pPr>
              <w:spacing w:after="0" w:line="360" w:lineRule="auto"/>
              <w:rPr>
                <w:rFonts w:ascii="Times New Roman" w:hAnsi="Times New Roman" w:cs="Times New Roman"/>
                <w:sz w:val="24"/>
                <w:szCs w:val="24"/>
                <w:lang w:val="it-IT"/>
              </w:rPr>
            </w:pPr>
            <w:r w:rsidRPr="006F7E81">
              <w:rPr>
                <w:rFonts w:ascii="Times New Roman" w:hAnsi="Times New Roman" w:cs="Times New Roman"/>
                <w:sz w:val="24"/>
                <w:szCs w:val="24"/>
                <w:lang w:val="it-IT"/>
              </w:rPr>
              <w:t>UNY</w:t>
            </w:r>
          </w:p>
        </w:tc>
        <w:tc>
          <w:tcPr>
            <w:tcW w:w="2700" w:type="dxa"/>
          </w:tcPr>
          <w:p w:rsidR="006F7E81" w:rsidRPr="006F7E81" w:rsidRDefault="006F7E81" w:rsidP="00AC06D5">
            <w:pPr>
              <w:spacing w:after="0" w:line="360" w:lineRule="auto"/>
              <w:rPr>
                <w:rFonts w:ascii="Times New Roman" w:hAnsi="Times New Roman" w:cs="Times New Roman"/>
                <w:sz w:val="24"/>
                <w:szCs w:val="24"/>
                <w:lang w:val="it-IT"/>
              </w:rPr>
            </w:pPr>
            <w:r w:rsidRPr="006F7E81">
              <w:rPr>
                <w:rFonts w:ascii="Times New Roman" w:hAnsi="Times New Roman" w:cs="Times New Roman"/>
                <w:sz w:val="24"/>
                <w:szCs w:val="24"/>
                <w:lang w:val="it-IT"/>
              </w:rPr>
              <w:t>1998 s. d. 2006</w:t>
            </w:r>
          </w:p>
        </w:tc>
      </w:tr>
      <w:tr w:rsidR="006F7E81" w:rsidRPr="006F7E81" w:rsidTr="008612B3">
        <w:tc>
          <w:tcPr>
            <w:tcW w:w="3168" w:type="dxa"/>
          </w:tcPr>
          <w:p w:rsidR="006F7E81" w:rsidRPr="006F7E81" w:rsidRDefault="006F7E81" w:rsidP="00AC06D5">
            <w:pPr>
              <w:spacing w:after="0" w:line="360" w:lineRule="auto"/>
              <w:rPr>
                <w:rFonts w:ascii="Times New Roman" w:hAnsi="Times New Roman" w:cs="Times New Roman"/>
                <w:sz w:val="24"/>
                <w:szCs w:val="24"/>
                <w:lang w:val="it-IT"/>
              </w:rPr>
            </w:pPr>
            <w:r w:rsidRPr="006F7E81">
              <w:rPr>
                <w:rFonts w:ascii="Times New Roman" w:hAnsi="Times New Roman" w:cs="Times New Roman"/>
                <w:sz w:val="24"/>
                <w:szCs w:val="24"/>
                <w:lang w:val="it-IT"/>
              </w:rPr>
              <w:t>Lektor (III</w:t>
            </w:r>
            <w:r w:rsidR="007E3CBA">
              <w:rPr>
                <w:rFonts w:ascii="Times New Roman" w:hAnsi="Times New Roman" w:cs="Times New Roman"/>
                <w:sz w:val="24"/>
                <w:szCs w:val="24"/>
                <w:lang w:val="it-IT"/>
              </w:rPr>
              <w:t>.</w:t>
            </w:r>
            <w:r w:rsidRPr="006F7E81">
              <w:rPr>
                <w:rFonts w:ascii="Times New Roman" w:hAnsi="Times New Roman" w:cs="Times New Roman"/>
                <w:sz w:val="24"/>
                <w:szCs w:val="24"/>
                <w:lang w:val="it-IT"/>
              </w:rPr>
              <w:t xml:space="preserve"> c)</w:t>
            </w:r>
          </w:p>
        </w:tc>
        <w:tc>
          <w:tcPr>
            <w:tcW w:w="3420" w:type="dxa"/>
          </w:tcPr>
          <w:p w:rsidR="006F7E81" w:rsidRPr="006F7E81" w:rsidRDefault="006F7E81" w:rsidP="00AC06D5">
            <w:pPr>
              <w:spacing w:after="0" w:line="360" w:lineRule="auto"/>
              <w:rPr>
                <w:rFonts w:ascii="Times New Roman" w:hAnsi="Times New Roman" w:cs="Times New Roman"/>
                <w:sz w:val="24"/>
                <w:szCs w:val="24"/>
                <w:lang w:val="it-IT"/>
              </w:rPr>
            </w:pPr>
            <w:r w:rsidRPr="006F7E81">
              <w:rPr>
                <w:rFonts w:ascii="Times New Roman" w:hAnsi="Times New Roman" w:cs="Times New Roman"/>
                <w:sz w:val="24"/>
                <w:szCs w:val="24"/>
                <w:lang w:val="it-IT"/>
              </w:rPr>
              <w:t>UNY</w:t>
            </w:r>
          </w:p>
        </w:tc>
        <w:tc>
          <w:tcPr>
            <w:tcW w:w="2700" w:type="dxa"/>
          </w:tcPr>
          <w:p w:rsidR="006F7E81" w:rsidRPr="006F7E81" w:rsidRDefault="006F7E81" w:rsidP="00AC06D5">
            <w:pPr>
              <w:spacing w:after="0" w:line="360" w:lineRule="auto"/>
              <w:rPr>
                <w:rFonts w:ascii="Times New Roman" w:hAnsi="Times New Roman" w:cs="Times New Roman"/>
                <w:sz w:val="24"/>
                <w:szCs w:val="24"/>
                <w:lang w:val="sv-SE"/>
              </w:rPr>
            </w:pPr>
            <w:r w:rsidRPr="006F7E81">
              <w:rPr>
                <w:rFonts w:ascii="Times New Roman" w:hAnsi="Times New Roman" w:cs="Times New Roman"/>
                <w:sz w:val="24"/>
                <w:szCs w:val="24"/>
                <w:lang w:val="sv-SE"/>
              </w:rPr>
              <w:t>2006 s.d. 2008</w:t>
            </w:r>
          </w:p>
        </w:tc>
      </w:tr>
      <w:tr w:rsidR="006F7E81" w:rsidRPr="006F7E81" w:rsidTr="008612B3">
        <w:tc>
          <w:tcPr>
            <w:tcW w:w="3168" w:type="dxa"/>
          </w:tcPr>
          <w:p w:rsidR="006F7E81" w:rsidRPr="006F7E81" w:rsidRDefault="006F7E81" w:rsidP="00AC06D5">
            <w:pPr>
              <w:spacing w:after="0" w:line="360" w:lineRule="auto"/>
              <w:rPr>
                <w:rFonts w:ascii="Times New Roman" w:hAnsi="Times New Roman" w:cs="Times New Roman"/>
                <w:sz w:val="24"/>
                <w:szCs w:val="24"/>
                <w:lang w:val="sv-SE"/>
              </w:rPr>
            </w:pPr>
            <w:r w:rsidRPr="006F7E81">
              <w:rPr>
                <w:rFonts w:ascii="Times New Roman" w:hAnsi="Times New Roman" w:cs="Times New Roman"/>
                <w:sz w:val="24"/>
                <w:szCs w:val="24"/>
                <w:lang w:val="sv-SE"/>
              </w:rPr>
              <w:t>Lektor (III</w:t>
            </w:r>
            <w:r w:rsidR="007E3CBA">
              <w:rPr>
                <w:rFonts w:ascii="Times New Roman" w:hAnsi="Times New Roman" w:cs="Times New Roman"/>
                <w:sz w:val="24"/>
                <w:szCs w:val="24"/>
                <w:lang w:val="sv-SE"/>
              </w:rPr>
              <w:t>.</w:t>
            </w:r>
            <w:r w:rsidRPr="006F7E81">
              <w:rPr>
                <w:rFonts w:ascii="Times New Roman" w:hAnsi="Times New Roman" w:cs="Times New Roman"/>
                <w:sz w:val="24"/>
                <w:szCs w:val="24"/>
                <w:lang w:val="sv-SE"/>
              </w:rPr>
              <w:t xml:space="preserve"> d)</w:t>
            </w:r>
          </w:p>
        </w:tc>
        <w:tc>
          <w:tcPr>
            <w:tcW w:w="3420" w:type="dxa"/>
          </w:tcPr>
          <w:p w:rsidR="006F7E81" w:rsidRPr="006F7E81" w:rsidRDefault="006F7E81" w:rsidP="00AC06D5">
            <w:pPr>
              <w:spacing w:after="0" w:line="360" w:lineRule="auto"/>
              <w:rPr>
                <w:rFonts w:ascii="Times New Roman" w:hAnsi="Times New Roman" w:cs="Times New Roman"/>
                <w:sz w:val="24"/>
                <w:szCs w:val="24"/>
                <w:lang w:val="sv-SE"/>
              </w:rPr>
            </w:pPr>
            <w:r w:rsidRPr="006F7E81">
              <w:rPr>
                <w:rFonts w:ascii="Times New Roman" w:hAnsi="Times New Roman" w:cs="Times New Roman"/>
                <w:sz w:val="24"/>
                <w:szCs w:val="24"/>
                <w:lang w:val="sv-SE"/>
              </w:rPr>
              <w:t>UNY</w:t>
            </w:r>
          </w:p>
        </w:tc>
        <w:tc>
          <w:tcPr>
            <w:tcW w:w="2700" w:type="dxa"/>
          </w:tcPr>
          <w:p w:rsidR="006F7E81" w:rsidRPr="006F7E81" w:rsidRDefault="006F7E81" w:rsidP="00AC06D5">
            <w:pPr>
              <w:spacing w:after="0" w:line="360" w:lineRule="auto"/>
              <w:rPr>
                <w:rFonts w:ascii="Times New Roman" w:hAnsi="Times New Roman" w:cs="Times New Roman"/>
                <w:sz w:val="24"/>
                <w:szCs w:val="24"/>
                <w:lang w:val="sv-SE"/>
              </w:rPr>
            </w:pPr>
            <w:r w:rsidRPr="006F7E81">
              <w:rPr>
                <w:rFonts w:ascii="Times New Roman" w:hAnsi="Times New Roman" w:cs="Times New Roman"/>
                <w:sz w:val="24"/>
                <w:szCs w:val="24"/>
                <w:lang w:val="sv-SE"/>
              </w:rPr>
              <w:t>2008 s.d  2010</w:t>
            </w:r>
          </w:p>
        </w:tc>
      </w:tr>
      <w:tr w:rsidR="006F7E81" w:rsidRPr="006F7E81" w:rsidTr="008612B3">
        <w:tc>
          <w:tcPr>
            <w:tcW w:w="3168" w:type="dxa"/>
          </w:tcPr>
          <w:p w:rsidR="006F7E81" w:rsidRPr="006F7E81" w:rsidRDefault="00262467" w:rsidP="00AC06D5">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Lektor Kepala (IV.a)</w:t>
            </w:r>
          </w:p>
        </w:tc>
        <w:tc>
          <w:tcPr>
            <w:tcW w:w="3420" w:type="dxa"/>
          </w:tcPr>
          <w:p w:rsidR="006F7E81" w:rsidRPr="006F7E81" w:rsidRDefault="00262467" w:rsidP="00AC06D5">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UNY</w:t>
            </w:r>
          </w:p>
        </w:tc>
        <w:tc>
          <w:tcPr>
            <w:tcW w:w="2700" w:type="dxa"/>
          </w:tcPr>
          <w:p w:rsidR="006F7E81" w:rsidRPr="006F7E81" w:rsidRDefault="00262467" w:rsidP="00AC06D5">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2011 s/d sekarang</w:t>
            </w:r>
          </w:p>
        </w:tc>
      </w:tr>
    </w:tbl>
    <w:p w:rsidR="00D321E6" w:rsidRPr="006F7E81" w:rsidRDefault="00D321E6" w:rsidP="00AC06D5">
      <w:pPr>
        <w:spacing w:after="0" w:line="360" w:lineRule="auto"/>
        <w:jc w:val="both"/>
        <w:rPr>
          <w:rFonts w:ascii="Times New Roman" w:eastAsia="Times New Roman" w:hAnsi="Times New Roman" w:cs="Times New Roman"/>
          <w:sz w:val="24"/>
          <w:szCs w:val="24"/>
        </w:rPr>
      </w:pPr>
      <w:r w:rsidRPr="006F7E81">
        <w:rPr>
          <w:rFonts w:ascii="Times New Roman" w:eastAsia="Times New Roman" w:hAnsi="Times New Roman" w:cs="Times New Roman"/>
          <w:sz w:val="24"/>
          <w:szCs w:val="24"/>
        </w:rPr>
        <w:t xml:space="preserve"> </w:t>
      </w:r>
    </w:p>
    <w:p w:rsidR="005E1A80" w:rsidRDefault="00366B1D" w:rsidP="00AC06D5">
      <w:pPr>
        <w:spacing w:after="0" w:line="36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          </w:t>
      </w:r>
      <w:r w:rsidR="005E1A80" w:rsidRPr="003E6FA7">
        <w:rPr>
          <w:rFonts w:ascii="Times New Roman" w:hAnsi="Times New Roman" w:cs="Times New Roman"/>
          <w:b/>
          <w:bCs/>
          <w:sz w:val="24"/>
          <w:szCs w:val="24"/>
          <w:lang w:val="es-ES"/>
        </w:rPr>
        <w:t>KEGIATAN PROFESIONAL/PENGABDIAN KEPADA MASYARAKAT</w:t>
      </w:r>
    </w:p>
    <w:p w:rsidR="00366B1D" w:rsidRPr="003E6FA7" w:rsidRDefault="00366B1D" w:rsidP="00AC06D5">
      <w:pPr>
        <w:spacing w:after="0" w:line="360" w:lineRule="auto"/>
        <w:jc w:val="center"/>
        <w:rPr>
          <w:rFonts w:ascii="Times New Roman" w:hAnsi="Times New Roman" w:cs="Times New Roman"/>
          <w:sz w:val="24"/>
          <w:szCs w:val="24"/>
          <w:lang w:val="es-ES"/>
        </w:rPr>
      </w:pPr>
    </w:p>
    <w:tbl>
      <w:tblPr>
        <w:tblStyle w:val="TableGrid"/>
        <w:tblW w:w="9288" w:type="dxa"/>
        <w:tblLook w:val="01E0"/>
      </w:tblPr>
      <w:tblGrid>
        <w:gridCol w:w="1548"/>
        <w:gridCol w:w="7740"/>
      </w:tblGrid>
      <w:tr w:rsidR="005E1A80" w:rsidRPr="003E6FA7" w:rsidTr="008612B3">
        <w:tc>
          <w:tcPr>
            <w:tcW w:w="1548" w:type="dxa"/>
            <w:shd w:val="clear" w:color="auto" w:fill="999999"/>
          </w:tcPr>
          <w:p w:rsidR="005E1A80" w:rsidRPr="003E6FA7" w:rsidRDefault="005E1A80" w:rsidP="00AC06D5">
            <w:pPr>
              <w:spacing w:line="360" w:lineRule="auto"/>
              <w:jc w:val="center"/>
              <w:rPr>
                <w:sz w:val="24"/>
                <w:szCs w:val="24"/>
                <w:lang w:val="fi-FI"/>
              </w:rPr>
            </w:pPr>
            <w:r w:rsidRPr="003E6FA7">
              <w:rPr>
                <w:sz w:val="24"/>
                <w:szCs w:val="24"/>
                <w:lang w:val="fi-FI"/>
              </w:rPr>
              <w:t>Tahun</w:t>
            </w:r>
          </w:p>
        </w:tc>
        <w:tc>
          <w:tcPr>
            <w:tcW w:w="7740" w:type="dxa"/>
            <w:shd w:val="clear" w:color="auto" w:fill="999999"/>
          </w:tcPr>
          <w:p w:rsidR="005E1A80" w:rsidRPr="003E6FA7" w:rsidRDefault="005E1A80" w:rsidP="00262467">
            <w:pPr>
              <w:spacing w:line="360" w:lineRule="auto"/>
              <w:jc w:val="center"/>
              <w:rPr>
                <w:sz w:val="24"/>
                <w:szCs w:val="24"/>
                <w:lang w:val="fi-FI"/>
              </w:rPr>
            </w:pPr>
            <w:r w:rsidRPr="003E6FA7">
              <w:rPr>
                <w:sz w:val="24"/>
                <w:szCs w:val="24"/>
                <w:lang w:val="fi-FI"/>
              </w:rPr>
              <w:t>Kegiatan</w:t>
            </w:r>
          </w:p>
        </w:tc>
      </w:tr>
      <w:tr w:rsidR="005E1A80" w:rsidRPr="003E6FA7" w:rsidTr="008612B3">
        <w:tc>
          <w:tcPr>
            <w:tcW w:w="1548" w:type="dxa"/>
          </w:tcPr>
          <w:p w:rsidR="005E1A80" w:rsidRPr="003E6FA7" w:rsidRDefault="005E1A80" w:rsidP="00AC06D5">
            <w:pPr>
              <w:spacing w:line="360" w:lineRule="auto"/>
              <w:jc w:val="center"/>
              <w:rPr>
                <w:sz w:val="24"/>
                <w:szCs w:val="24"/>
                <w:lang w:val="it-IT"/>
              </w:rPr>
            </w:pPr>
            <w:r w:rsidRPr="003E6FA7">
              <w:rPr>
                <w:sz w:val="24"/>
                <w:szCs w:val="24"/>
                <w:lang w:val="it-IT"/>
              </w:rPr>
              <w:t>2010</w:t>
            </w:r>
          </w:p>
        </w:tc>
        <w:tc>
          <w:tcPr>
            <w:tcW w:w="7740" w:type="dxa"/>
          </w:tcPr>
          <w:p w:rsidR="003E6FA7" w:rsidRDefault="005E1A80" w:rsidP="00262467">
            <w:pPr>
              <w:rPr>
                <w:sz w:val="24"/>
                <w:szCs w:val="24"/>
                <w:lang w:val="it-IT"/>
              </w:rPr>
            </w:pPr>
            <w:r w:rsidRPr="003E6FA7">
              <w:rPr>
                <w:sz w:val="24"/>
                <w:szCs w:val="24"/>
                <w:lang w:val="it-IT"/>
              </w:rPr>
              <w:t xml:space="preserve">Pelatih tari Banyumasan </w:t>
            </w:r>
            <w:r w:rsidR="007E3CBA" w:rsidRPr="003E6FA7">
              <w:rPr>
                <w:sz w:val="24"/>
                <w:szCs w:val="24"/>
                <w:lang w:val="it-IT"/>
              </w:rPr>
              <w:t>bagi</w:t>
            </w:r>
            <w:r w:rsidRPr="003E6FA7">
              <w:rPr>
                <w:sz w:val="24"/>
                <w:szCs w:val="24"/>
                <w:lang w:val="it-IT"/>
              </w:rPr>
              <w:t xml:space="preserve"> mahasiswa FBS dalam acara pentas di TVRI Yogyakarta dalam acara PASAMUAN, tgl.26 Januari 2010</w:t>
            </w:r>
          </w:p>
          <w:p w:rsidR="00366B1D" w:rsidRPr="003E6FA7" w:rsidRDefault="00366B1D" w:rsidP="00262467">
            <w:pPr>
              <w:rPr>
                <w:sz w:val="24"/>
                <w:szCs w:val="24"/>
                <w:lang w:val="it-IT"/>
              </w:rPr>
            </w:pPr>
          </w:p>
        </w:tc>
      </w:tr>
      <w:tr w:rsidR="005E1A80" w:rsidRPr="003E6FA7" w:rsidTr="008612B3">
        <w:tc>
          <w:tcPr>
            <w:tcW w:w="1548" w:type="dxa"/>
          </w:tcPr>
          <w:p w:rsidR="005E1A80" w:rsidRPr="003E6FA7" w:rsidRDefault="005E1A80" w:rsidP="00CB21B6">
            <w:pPr>
              <w:jc w:val="center"/>
              <w:rPr>
                <w:sz w:val="24"/>
                <w:szCs w:val="24"/>
                <w:lang w:val="it-IT"/>
              </w:rPr>
            </w:pPr>
            <w:r w:rsidRPr="003E6FA7">
              <w:rPr>
                <w:sz w:val="24"/>
                <w:szCs w:val="24"/>
                <w:lang w:val="it-IT"/>
              </w:rPr>
              <w:t>2000 s.d. 2009</w:t>
            </w:r>
          </w:p>
        </w:tc>
        <w:tc>
          <w:tcPr>
            <w:tcW w:w="7740" w:type="dxa"/>
          </w:tcPr>
          <w:p w:rsidR="003E6FA7" w:rsidRDefault="005E1A80" w:rsidP="00CB21B6">
            <w:pPr>
              <w:rPr>
                <w:sz w:val="24"/>
                <w:szCs w:val="24"/>
                <w:lang w:val="it-IT"/>
              </w:rPr>
            </w:pPr>
            <w:r w:rsidRPr="003E6FA7">
              <w:rPr>
                <w:sz w:val="24"/>
                <w:szCs w:val="24"/>
                <w:lang w:val="it-IT"/>
              </w:rPr>
              <w:t>Pentas Tari untuk Wisuda UNY yang dilaksanakan setiap tahun 4 kali. Sebagai Koreografer, pengrawit</w:t>
            </w:r>
            <w:r w:rsidR="007E3CBA" w:rsidRPr="003E6FA7">
              <w:rPr>
                <w:sz w:val="24"/>
                <w:szCs w:val="24"/>
                <w:lang w:val="it-IT"/>
              </w:rPr>
              <w:t>.</w:t>
            </w:r>
          </w:p>
          <w:p w:rsidR="00366B1D" w:rsidRPr="003E6FA7" w:rsidRDefault="00366B1D" w:rsidP="00CB21B6">
            <w:pPr>
              <w:rPr>
                <w:sz w:val="24"/>
                <w:szCs w:val="24"/>
                <w:lang w:val="it-IT"/>
              </w:rPr>
            </w:pPr>
          </w:p>
        </w:tc>
      </w:tr>
      <w:tr w:rsidR="005E1A80" w:rsidRPr="003E6FA7" w:rsidTr="008612B3">
        <w:tc>
          <w:tcPr>
            <w:tcW w:w="1548" w:type="dxa"/>
          </w:tcPr>
          <w:p w:rsidR="005E1A80" w:rsidRPr="003E6FA7" w:rsidRDefault="005E1A80" w:rsidP="00CB21B6">
            <w:pPr>
              <w:jc w:val="center"/>
              <w:rPr>
                <w:sz w:val="24"/>
                <w:szCs w:val="24"/>
                <w:lang w:val="it-IT"/>
              </w:rPr>
            </w:pPr>
            <w:r w:rsidRPr="003E6FA7">
              <w:rPr>
                <w:sz w:val="24"/>
                <w:szCs w:val="24"/>
                <w:lang w:val="it-IT"/>
              </w:rPr>
              <w:t>2000 s.d. 20</w:t>
            </w:r>
            <w:r w:rsidR="009A5BA4" w:rsidRPr="003E6FA7">
              <w:rPr>
                <w:sz w:val="24"/>
                <w:szCs w:val="24"/>
                <w:lang w:val="it-IT"/>
              </w:rPr>
              <w:t>11</w:t>
            </w:r>
          </w:p>
        </w:tc>
        <w:tc>
          <w:tcPr>
            <w:tcW w:w="7740" w:type="dxa"/>
          </w:tcPr>
          <w:p w:rsidR="003E6FA7" w:rsidRDefault="005E1A80" w:rsidP="00262467">
            <w:pPr>
              <w:rPr>
                <w:sz w:val="24"/>
                <w:szCs w:val="24"/>
                <w:lang w:val="it-IT"/>
              </w:rPr>
            </w:pPr>
            <w:r w:rsidRPr="003E6FA7">
              <w:rPr>
                <w:sz w:val="24"/>
                <w:szCs w:val="24"/>
                <w:lang w:val="it-IT"/>
              </w:rPr>
              <w:t>Pentas Tari Klasik di Kraton Yogyakarta dalam rangka Pergelaran untuk Wisatawan. Kerjasama antara UNY dengan Kraton Yogyakarta. Sebagai Pengrawit.</w:t>
            </w:r>
          </w:p>
          <w:p w:rsidR="00366B1D" w:rsidRPr="003E6FA7" w:rsidRDefault="00366B1D" w:rsidP="00262467">
            <w:pPr>
              <w:rPr>
                <w:sz w:val="24"/>
                <w:szCs w:val="24"/>
                <w:lang w:val="it-IT"/>
              </w:rPr>
            </w:pPr>
          </w:p>
        </w:tc>
      </w:tr>
      <w:tr w:rsidR="005E1A80" w:rsidRPr="003E6FA7" w:rsidTr="008612B3">
        <w:tc>
          <w:tcPr>
            <w:tcW w:w="1548" w:type="dxa"/>
          </w:tcPr>
          <w:p w:rsidR="005E1A80" w:rsidRPr="003E6FA7" w:rsidRDefault="005E1A80" w:rsidP="00AC06D5">
            <w:pPr>
              <w:spacing w:line="360" w:lineRule="auto"/>
              <w:jc w:val="center"/>
              <w:rPr>
                <w:sz w:val="24"/>
                <w:szCs w:val="24"/>
                <w:lang w:val="fi-FI"/>
              </w:rPr>
            </w:pPr>
            <w:r w:rsidRPr="003E6FA7">
              <w:rPr>
                <w:sz w:val="24"/>
                <w:szCs w:val="24"/>
                <w:lang w:val="fi-FI"/>
              </w:rPr>
              <w:t>2008</w:t>
            </w:r>
          </w:p>
        </w:tc>
        <w:tc>
          <w:tcPr>
            <w:tcW w:w="7740" w:type="dxa"/>
          </w:tcPr>
          <w:p w:rsidR="003E6FA7" w:rsidRDefault="005E1A80" w:rsidP="00262467">
            <w:pPr>
              <w:rPr>
                <w:sz w:val="24"/>
                <w:szCs w:val="24"/>
                <w:lang w:val="fi-FI"/>
              </w:rPr>
            </w:pPr>
            <w:r w:rsidRPr="003E6FA7">
              <w:rPr>
                <w:sz w:val="24"/>
                <w:szCs w:val="24"/>
                <w:lang w:val="fi-FI"/>
              </w:rPr>
              <w:t>Pembimbing dan Pendamping PTK bagi Guru TK, SD, dan SMP kerjasama Lemlit UNY dengan LPMP dan Dinas Pendidikan DIY.</w:t>
            </w:r>
          </w:p>
          <w:p w:rsidR="00366B1D" w:rsidRPr="003E6FA7" w:rsidRDefault="00366B1D" w:rsidP="00262467">
            <w:pPr>
              <w:rPr>
                <w:sz w:val="24"/>
                <w:szCs w:val="24"/>
                <w:lang w:val="fi-FI"/>
              </w:rPr>
            </w:pPr>
          </w:p>
        </w:tc>
      </w:tr>
      <w:tr w:rsidR="005E1A80" w:rsidRPr="003E6FA7" w:rsidTr="008612B3">
        <w:tc>
          <w:tcPr>
            <w:tcW w:w="1548" w:type="dxa"/>
          </w:tcPr>
          <w:p w:rsidR="005E1A80" w:rsidRPr="003E6FA7" w:rsidRDefault="005E1A80" w:rsidP="00AC06D5">
            <w:pPr>
              <w:spacing w:line="360" w:lineRule="auto"/>
              <w:jc w:val="center"/>
              <w:rPr>
                <w:sz w:val="24"/>
                <w:szCs w:val="24"/>
                <w:lang w:val="it-IT"/>
              </w:rPr>
            </w:pPr>
            <w:r w:rsidRPr="003E6FA7">
              <w:rPr>
                <w:sz w:val="24"/>
                <w:szCs w:val="24"/>
                <w:lang w:val="it-IT"/>
              </w:rPr>
              <w:t>2008</w:t>
            </w:r>
          </w:p>
        </w:tc>
        <w:tc>
          <w:tcPr>
            <w:tcW w:w="7740" w:type="dxa"/>
          </w:tcPr>
          <w:p w:rsidR="005E1A80" w:rsidRDefault="005E1A80" w:rsidP="00262467">
            <w:pPr>
              <w:rPr>
                <w:sz w:val="24"/>
                <w:szCs w:val="24"/>
                <w:lang w:val="it-IT"/>
              </w:rPr>
            </w:pPr>
            <w:r w:rsidRPr="003E6FA7">
              <w:rPr>
                <w:sz w:val="24"/>
                <w:szCs w:val="24"/>
                <w:lang w:val="it-IT"/>
              </w:rPr>
              <w:t>Pembinaan dan Pelatihan Seni Budaya bagi Siswa SMP&amp;SMA sekitar Prambanan kerjasama UNY dengan PT Taman Wisata Candi Borobudur, Prambanan, dan Ratu Boko.</w:t>
            </w:r>
          </w:p>
          <w:p w:rsidR="00366B1D" w:rsidRPr="003E6FA7" w:rsidRDefault="00366B1D" w:rsidP="00262467">
            <w:pPr>
              <w:rPr>
                <w:sz w:val="24"/>
                <w:szCs w:val="24"/>
                <w:lang w:val="it-IT"/>
              </w:rPr>
            </w:pPr>
          </w:p>
        </w:tc>
      </w:tr>
      <w:tr w:rsidR="005E1A80" w:rsidRPr="003E6FA7" w:rsidTr="008612B3">
        <w:tc>
          <w:tcPr>
            <w:tcW w:w="1548" w:type="dxa"/>
          </w:tcPr>
          <w:p w:rsidR="005E1A80" w:rsidRPr="003E6FA7" w:rsidRDefault="005E1A80" w:rsidP="00AC06D5">
            <w:pPr>
              <w:spacing w:line="360" w:lineRule="auto"/>
              <w:jc w:val="center"/>
              <w:rPr>
                <w:sz w:val="24"/>
                <w:szCs w:val="24"/>
                <w:lang w:val="it-IT"/>
              </w:rPr>
            </w:pPr>
            <w:r w:rsidRPr="003E6FA7">
              <w:rPr>
                <w:sz w:val="24"/>
                <w:szCs w:val="24"/>
                <w:lang w:val="it-IT"/>
              </w:rPr>
              <w:t>2007</w:t>
            </w:r>
          </w:p>
        </w:tc>
        <w:tc>
          <w:tcPr>
            <w:tcW w:w="7740" w:type="dxa"/>
          </w:tcPr>
          <w:p w:rsidR="005E1A80" w:rsidRPr="003E6FA7" w:rsidRDefault="005E1A80" w:rsidP="00262467">
            <w:pPr>
              <w:rPr>
                <w:sz w:val="24"/>
                <w:szCs w:val="24"/>
                <w:lang w:val="it-IT"/>
              </w:rPr>
            </w:pPr>
            <w:r w:rsidRPr="003E6FA7">
              <w:rPr>
                <w:sz w:val="24"/>
                <w:szCs w:val="24"/>
                <w:lang w:val="it-IT"/>
              </w:rPr>
              <w:t>Kegiatan Wisata Kampus dengan judul” Pergelaran Karya Tari dan Karawitan oleh Mahasiswa dan Dosen Jurusan Pendidikan Seni tari”</w:t>
            </w:r>
          </w:p>
          <w:p w:rsidR="003E6FA7" w:rsidRDefault="005E1A80" w:rsidP="00262467">
            <w:pPr>
              <w:rPr>
                <w:sz w:val="24"/>
                <w:szCs w:val="24"/>
                <w:lang w:val="es-ES"/>
              </w:rPr>
            </w:pPr>
            <w:r w:rsidRPr="003E6FA7">
              <w:rPr>
                <w:sz w:val="24"/>
                <w:szCs w:val="24"/>
                <w:lang w:val="es-ES"/>
              </w:rPr>
              <w:t>No. 1174/H.34.12/PP/VIII/2007 Tanggal 6 Agustus 2007</w:t>
            </w:r>
          </w:p>
          <w:p w:rsidR="00366B1D" w:rsidRPr="003E6FA7" w:rsidRDefault="00366B1D" w:rsidP="00262467">
            <w:pPr>
              <w:rPr>
                <w:sz w:val="24"/>
                <w:szCs w:val="24"/>
                <w:lang w:val="es-ES"/>
              </w:rPr>
            </w:pPr>
          </w:p>
        </w:tc>
      </w:tr>
      <w:tr w:rsidR="003E6FA7" w:rsidRPr="003E6FA7" w:rsidTr="008612B3">
        <w:tc>
          <w:tcPr>
            <w:tcW w:w="1548" w:type="dxa"/>
          </w:tcPr>
          <w:p w:rsidR="003E6FA7" w:rsidRPr="003E6FA7" w:rsidRDefault="003E6FA7" w:rsidP="00AC06D5">
            <w:pPr>
              <w:spacing w:line="360" w:lineRule="auto"/>
              <w:jc w:val="center"/>
              <w:rPr>
                <w:sz w:val="24"/>
                <w:szCs w:val="24"/>
                <w:lang w:val="it-IT"/>
              </w:rPr>
            </w:pPr>
          </w:p>
          <w:p w:rsidR="003E6FA7" w:rsidRPr="003E6FA7" w:rsidRDefault="003E6FA7" w:rsidP="00262467">
            <w:pPr>
              <w:spacing w:line="360" w:lineRule="auto"/>
              <w:jc w:val="center"/>
              <w:rPr>
                <w:sz w:val="24"/>
                <w:szCs w:val="24"/>
                <w:lang w:val="it-IT"/>
              </w:rPr>
            </w:pPr>
            <w:r w:rsidRPr="003E6FA7">
              <w:rPr>
                <w:sz w:val="24"/>
                <w:szCs w:val="24"/>
                <w:lang w:val="it-IT"/>
              </w:rPr>
              <w:lastRenderedPageBreak/>
              <w:t>2006</w:t>
            </w:r>
          </w:p>
        </w:tc>
        <w:tc>
          <w:tcPr>
            <w:tcW w:w="7740" w:type="dxa"/>
          </w:tcPr>
          <w:p w:rsidR="003E6FA7" w:rsidRPr="003E6FA7" w:rsidRDefault="003E6FA7" w:rsidP="00262467">
            <w:pPr>
              <w:rPr>
                <w:sz w:val="24"/>
                <w:szCs w:val="24"/>
                <w:lang w:val="it-IT"/>
              </w:rPr>
            </w:pPr>
            <w:r w:rsidRPr="003E6FA7">
              <w:rPr>
                <w:sz w:val="24"/>
                <w:szCs w:val="24"/>
                <w:lang w:val="it-IT"/>
              </w:rPr>
              <w:lastRenderedPageBreak/>
              <w:t xml:space="preserve">Kegiatan PPM dengan judul” Pengembangan Desa Wisata Clereng </w:t>
            </w:r>
            <w:r w:rsidRPr="003E6FA7">
              <w:rPr>
                <w:sz w:val="24"/>
                <w:szCs w:val="24"/>
                <w:lang w:val="it-IT"/>
              </w:rPr>
              <w:lastRenderedPageBreak/>
              <w:t>Sendangsari Pengasih Kulon Progo “ Tahap Kedua</w:t>
            </w:r>
          </w:p>
          <w:p w:rsidR="003E6FA7" w:rsidRDefault="003E6FA7" w:rsidP="00262467">
            <w:pPr>
              <w:rPr>
                <w:sz w:val="24"/>
                <w:szCs w:val="24"/>
                <w:lang w:val="pt-BR"/>
              </w:rPr>
            </w:pPr>
            <w:r w:rsidRPr="003E6FA7">
              <w:rPr>
                <w:sz w:val="24"/>
                <w:szCs w:val="24"/>
                <w:lang w:val="pt-BR"/>
              </w:rPr>
              <w:t>No. 169 a / J. 35.22.PM.01.05/2006 Tanggal 1 Mei 2006</w:t>
            </w:r>
          </w:p>
          <w:p w:rsidR="00366B1D" w:rsidRPr="003E6FA7" w:rsidRDefault="00366B1D" w:rsidP="00262467">
            <w:pPr>
              <w:rPr>
                <w:sz w:val="24"/>
                <w:szCs w:val="24"/>
                <w:lang w:val="it-IT"/>
              </w:rPr>
            </w:pPr>
          </w:p>
        </w:tc>
      </w:tr>
      <w:tr w:rsidR="005E1A80" w:rsidRPr="003E6FA7" w:rsidTr="008612B3">
        <w:tc>
          <w:tcPr>
            <w:tcW w:w="1548" w:type="dxa"/>
          </w:tcPr>
          <w:p w:rsidR="005E1A80" w:rsidRPr="003E6FA7" w:rsidRDefault="005E1A80" w:rsidP="00AC06D5">
            <w:pPr>
              <w:spacing w:line="360" w:lineRule="auto"/>
              <w:jc w:val="center"/>
              <w:rPr>
                <w:sz w:val="24"/>
                <w:szCs w:val="24"/>
                <w:lang w:val="it-IT"/>
              </w:rPr>
            </w:pPr>
          </w:p>
          <w:p w:rsidR="005E1A80" w:rsidRPr="003E6FA7" w:rsidRDefault="005E1A80" w:rsidP="00AC06D5">
            <w:pPr>
              <w:spacing w:line="360" w:lineRule="auto"/>
              <w:jc w:val="center"/>
              <w:rPr>
                <w:sz w:val="24"/>
                <w:szCs w:val="24"/>
                <w:lang w:val="it-IT"/>
              </w:rPr>
            </w:pPr>
            <w:r w:rsidRPr="003E6FA7">
              <w:rPr>
                <w:sz w:val="24"/>
                <w:szCs w:val="24"/>
                <w:lang w:val="it-IT"/>
              </w:rPr>
              <w:t>2006</w:t>
            </w:r>
          </w:p>
        </w:tc>
        <w:tc>
          <w:tcPr>
            <w:tcW w:w="7740" w:type="dxa"/>
          </w:tcPr>
          <w:p w:rsidR="005E1A80" w:rsidRPr="003E6FA7" w:rsidRDefault="005E1A80" w:rsidP="00262467">
            <w:pPr>
              <w:rPr>
                <w:sz w:val="24"/>
                <w:szCs w:val="24"/>
                <w:lang w:val="pt-BR"/>
              </w:rPr>
            </w:pPr>
            <w:r w:rsidRPr="003E6FA7">
              <w:rPr>
                <w:sz w:val="24"/>
                <w:szCs w:val="24"/>
                <w:lang w:val="pt-BR"/>
              </w:rPr>
              <w:t>Kegiatan PPM Wisata kampus dengan judul” Pergelaran Tari Nusantara” oleh Mahasiswa dan dosen dalam rangka OPEN HOUSE FBS UNY</w:t>
            </w:r>
          </w:p>
          <w:p w:rsidR="003E6FA7" w:rsidRPr="003E6FA7" w:rsidRDefault="005E1A80" w:rsidP="00262467">
            <w:pPr>
              <w:rPr>
                <w:sz w:val="24"/>
                <w:szCs w:val="24"/>
                <w:lang w:val="it-IT"/>
              </w:rPr>
            </w:pPr>
            <w:r w:rsidRPr="003E6FA7">
              <w:rPr>
                <w:sz w:val="24"/>
                <w:szCs w:val="24"/>
                <w:lang w:val="it-IT"/>
              </w:rPr>
              <w:t>No. 1351/J.35.12/PP/X/2006 Tanggal 12 Oktober 2006</w:t>
            </w:r>
          </w:p>
        </w:tc>
      </w:tr>
      <w:tr w:rsidR="005E1A80" w:rsidRPr="003E6FA7" w:rsidTr="008612B3">
        <w:tc>
          <w:tcPr>
            <w:tcW w:w="1548" w:type="dxa"/>
          </w:tcPr>
          <w:p w:rsidR="005E1A80" w:rsidRPr="003E6FA7" w:rsidRDefault="005E1A80" w:rsidP="00AC06D5">
            <w:pPr>
              <w:spacing w:line="360" w:lineRule="auto"/>
              <w:jc w:val="center"/>
              <w:rPr>
                <w:sz w:val="24"/>
                <w:szCs w:val="24"/>
                <w:lang w:val="it-IT"/>
              </w:rPr>
            </w:pPr>
            <w:r w:rsidRPr="003E6FA7">
              <w:rPr>
                <w:sz w:val="24"/>
                <w:szCs w:val="24"/>
                <w:lang w:val="it-IT"/>
              </w:rPr>
              <w:t>2005</w:t>
            </w:r>
          </w:p>
        </w:tc>
        <w:tc>
          <w:tcPr>
            <w:tcW w:w="7740" w:type="dxa"/>
          </w:tcPr>
          <w:p w:rsidR="005E1A80" w:rsidRPr="003E6FA7" w:rsidRDefault="005E1A80" w:rsidP="00262467">
            <w:pPr>
              <w:rPr>
                <w:sz w:val="24"/>
                <w:szCs w:val="24"/>
                <w:lang w:val="it-IT"/>
              </w:rPr>
            </w:pPr>
            <w:r w:rsidRPr="003E6FA7">
              <w:rPr>
                <w:sz w:val="24"/>
                <w:szCs w:val="24"/>
                <w:lang w:val="it-IT"/>
              </w:rPr>
              <w:t>Kegiatan PPM dengan judul” Pembinaan dan Pengembangan Kawasan Desa Wisata Clereng Sendangsari  Pengasih Kulon Progo” Tahap Pertama</w:t>
            </w:r>
          </w:p>
          <w:p w:rsidR="005E1A80" w:rsidRPr="003E6FA7" w:rsidRDefault="005E1A80" w:rsidP="00262467">
            <w:pPr>
              <w:rPr>
                <w:sz w:val="24"/>
                <w:szCs w:val="24"/>
                <w:lang w:val="es-ES"/>
              </w:rPr>
            </w:pPr>
            <w:r w:rsidRPr="003E6FA7">
              <w:rPr>
                <w:sz w:val="24"/>
                <w:szCs w:val="24"/>
                <w:lang w:val="es-ES"/>
              </w:rPr>
              <w:t>No. 191 b / J.35.22/PM.01.05/2005 Tanggal 1 Juni 2005</w:t>
            </w:r>
          </w:p>
          <w:p w:rsidR="005E1A80" w:rsidRPr="003E6FA7" w:rsidRDefault="005E1A80" w:rsidP="00262467">
            <w:pPr>
              <w:rPr>
                <w:sz w:val="24"/>
                <w:szCs w:val="24"/>
                <w:lang w:val="es-ES"/>
              </w:rPr>
            </w:pPr>
          </w:p>
        </w:tc>
      </w:tr>
    </w:tbl>
    <w:p w:rsidR="005E1A80" w:rsidRPr="003E6FA7" w:rsidRDefault="005E1A80" w:rsidP="00AC06D5">
      <w:pPr>
        <w:spacing w:after="0" w:line="360" w:lineRule="auto"/>
        <w:jc w:val="center"/>
        <w:rPr>
          <w:rFonts w:ascii="Times New Roman" w:hAnsi="Times New Roman" w:cs="Times New Roman"/>
          <w:sz w:val="24"/>
          <w:szCs w:val="24"/>
          <w:lang w:val="it-IT"/>
        </w:rPr>
      </w:pPr>
    </w:p>
    <w:p w:rsidR="00B1061E" w:rsidRPr="003E6FA7" w:rsidRDefault="00B1061E" w:rsidP="00AC06D5">
      <w:pPr>
        <w:spacing w:after="0" w:line="360" w:lineRule="auto"/>
        <w:ind w:left="360" w:firstLine="1890"/>
        <w:rPr>
          <w:rFonts w:ascii="Times New Roman" w:eastAsia="Times New Roman" w:hAnsi="Times New Roman" w:cs="Times New Roman"/>
          <w:sz w:val="24"/>
          <w:szCs w:val="24"/>
        </w:rPr>
      </w:pPr>
    </w:p>
    <w:p w:rsidR="00B1061E" w:rsidRPr="003E6FA7" w:rsidRDefault="00F013C7" w:rsidP="00AC06D5">
      <w:pPr>
        <w:pStyle w:val="ListParagraph"/>
        <w:tabs>
          <w:tab w:val="left" w:pos="36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Yogyakarta,    30 November </w:t>
      </w:r>
      <w:r w:rsidR="00E34FE8" w:rsidRPr="003E6FA7">
        <w:rPr>
          <w:rFonts w:ascii="Times New Roman" w:hAnsi="Times New Roman" w:cs="Times New Roman"/>
          <w:sz w:val="24"/>
          <w:szCs w:val="24"/>
        </w:rPr>
        <w:t xml:space="preserve"> 2011</w:t>
      </w:r>
    </w:p>
    <w:p w:rsidR="00E34FE8" w:rsidRPr="003E6FA7" w:rsidRDefault="00E34FE8" w:rsidP="00AC06D5">
      <w:pPr>
        <w:pStyle w:val="ListParagraph"/>
        <w:tabs>
          <w:tab w:val="left" w:pos="360"/>
        </w:tabs>
        <w:spacing w:after="0" w:line="360" w:lineRule="auto"/>
        <w:rPr>
          <w:rFonts w:ascii="Times New Roman" w:hAnsi="Times New Roman" w:cs="Times New Roman"/>
          <w:sz w:val="24"/>
          <w:szCs w:val="24"/>
        </w:rPr>
      </w:pPr>
      <w:r w:rsidRPr="003E6FA7">
        <w:rPr>
          <w:rFonts w:ascii="Times New Roman" w:hAnsi="Times New Roman" w:cs="Times New Roman"/>
          <w:sz w:val="24"/>
          <w:szCs w:val="24"/>
        </w:rPr>
        <w:tab/>
      </w:r>
      <w:r w:rsidRPr="003E6FA7">
        <w:rPr>
          <w:rFonts w:ascii="Times New Roman" w:hAnsi="Times New Roman" w:cs="Times New Roman"/>
          <w:sz w:val="24"/>
          <w:szCs w:val="24"/>
        </w:rPr>
        <w:tab/>
      </w:r>
      <w:r w:rsidRPr="003E6FA7">
        <w:rPr>
          <w:rFonts w:ascii="Times New Roman" w:hAnsi="Times New Roman" w:cs="Times New Roman"/>
          <w:sz w:val="24"/>
          <w:szCs w:val="24"/>
        </w:rPr>
        <w:tab/>
      </w:r>
      <w:r w:rsidRPr="003E6FA7">
        <w:rPr>
          <w:rFonts w:ascii="Times New Roman" w:hAnsi="Times New Roman" w:cs="Times New Roman"/>
          <w:sz w:val="24"/>
          <w:szCs w:val="24"/>
        </w:rPr>
        <w:tab/>
      </w:r>
      <w:r w:rsidRPr="003E6FA7">
        <w:rPr>
          <w:rFonts w:ascii="Times New Roman" w:hAnsi="Times New Roman" w:cs="Times New Roman"/>
          <w:sz w:val="24"/>
          <w:szCs w:val="24"/>
        </w:rPr>
        <w:tab/>
      </w:r>
      <w:r w:rsidRPr="003E6FA7">
        <w:rPr>
          <w:rFonts w:ascii="Times New Roman" w:hAnsi="Times New Roman" w:cs="Times New Roman"/>
          <w:sz w:val="24"/>
          <w:szCs w:val="24"/>
        </w:rPr>
        <w:tab/>
      </w:r>
      <w:r w:rsidR="00262467">
        <w:rPr>
          <w:rFonts w:ascii="Times New Roman" w:hAnsi="Times New Roman" w:cs="Times New Roman"/>
          <w:sz w:val="24"/>
          <w:szCs w:val="24"/>
        </w:rPr>
        <w:t xml:space="preserve">          </w:t>
      </w:r>
      <w:r w:rsidRPr="003E6FA7">
        <w:rPr>
          <w:rFonts w:ascii="Times New Roman" w:hAnsi="Times New Roman" w:cs="Times New Roman"/>
          <w:sz w:val="24"/>
          <w:szCs w:val="24"/>
        </w:rPr>
        <w:t>Ketua tim Pengabdi</w:t>
      </w:r>
    </w:p>
    <w:p w:rsidR="00E34FE8" w:rsidRPr="003E6FA7" w:rsidRDefault="00E34FE8" w:rsidP="00AC06D5">
      <w:pPr>
        <w:pStyle w:val="ListParagraph"/>
        <w:tabs>
          <w:tab w:val="left" w:pos="360"/>
        </w:tabs>
        <w:spacing w:after="0" w:line="360" w:lineRule="auto"/>
        <w:rPr>
          <w:rFonts w:ascii="Times New Roman" w:hAnsi="Times New Roman" w:cs="Times New Roman"/>
          <w:sz w:val="24"/>
          <w:szCs w:val="24"/>
        </w:rPr>
      </w:pPr>
    </w:p>
    <w:p w:rsidR="00E34FE8" w:rsidRPr="003E6FA7" w:rsidRDefault="00E34FE8" w:rsidP="00AC06D5">
      <w:pPr>
        <w:pStyle w:val="ListParagraph"/>
        <w:tabs>
          <w:tab w:val="left" w:pos="360"/>
        </w:tabs>
        <w:spacing w:after="0" w:line="360" w:lineRule="auto"/>
        <w:rPr>
          <w:rFonts w:ascii="Times New Roman" w:hAnsi="Times New Roman" w:cs="Times New Roman"/>
          <w:sz w:val="24"/>
          <w:szCs w:val="24"/>
        </w:rPr>
      </w:pPr>
    </w:p>
    <w:p w:rsidR="00E34FE8" w:rsidRPr="003E6FA7" w:rsidRDefault="00E34FE8" w:rsidP="00262467">
      <w:pPr>
        <w:pStyle w:val="ListParagraph"/>
        <w:tabs>
          <w:tab w:val="left" w:pos="360"/>
        </w:tabs>
        <w:spacing w:after="0" w:line="240" w:lineRule="auto"/>
        <w:rPr>
          <w:rFonts w:ascii="Times New Roman" w:hAnsi="Times New Roman" w:cs="Times New Roman"/>
          <w:sz w:val="24"/>
          <w:szCs w:val="24"/>
        </w:rPr>
      </w:pPr>
      <w:r w:rsidRPr="003E6FA7">
        <w:rPr>
          <w:rFonts w:ascii="Times New Roman" w:hAnsi="Times New Roman" w:cs="Times New Roman"/>
          <w:sz w:val="24"/>
          <w:szCs w:val="24"/>
        </w:rPr>
        <w:tab/>
      </w:r>
      <w:r w:rsidRPr="003E6FA7">
        <w:rPr>
          <w:rFonts w:ascii="Times New Roman" w:hAnsi="Times New Roman" w:cs="Times New Roman"/>
          <w:sz w:val="24"/>
          <w:szCs w:val="24"/>
        </w:rPr>
        <w:tab/>
      </w:r>
      <w:r w:rsidRPr="003E6FA7">
        <w:rPr>
          <w:rFonts w:ascii="Times New Roman" w:hAnsi="Times New Roman" w:cs="Times New Roman"/>
          <w:sz w:val="24"/>
          <w:szCs w:val="24"/>
        </w:rPr>
        <w:tab/>
      </w:r>
      <w:r w:rsidRPr="003E6FA7">
        <w:rPr>
          <w:rFonts w:ascii="Times New Roman" w:hAnsi="Times New Roman" w:cs="Times New Roman"/>
          <w:sz w:val="24"/>
          <w:szCs w:val="24"/>
        </w:rPr>
        <w:tab/>
      </w:r>
      <w:r w:rsidRPr="003E6FA7">
        <w:rPr>
          <w:rFonts w:ascii="Times New Roman" w:hAnsi="Times New Roman" w:cs="Times New Roman"/>
          <w:sz w:val="24"/>
          <w:szCs w:val="24"/>
        </w:rPr>
        <w:tab/>
      </w:r>
      <w:r w:rsidRPr="003E6FA7">
        <w:rPr>
          <w:rFonts w:ascii="Times New Roman" w:hAnsi="Times New Roman" w:cs="Times New Roman"/>
          <w:sz w:val="24"/>
          <w:szCs w:val="24"/>
        </w:rPr>
        <w:tab/>
        <w:t>Wien Pudji Priyanto DP, M.Pd</w:t>
      </w:r>
      <w:r w:rsidR="00262467">
        <w:rPr>
          <w:rFonts w:ascii="Times New Roman" w:hAnsi="Times New Roman" w:cs="Times New Roman"/>
          <w:sz w:val="24"/>
          <w:szCs w:val="24"/>
        </w:rPr>
        <w:t xml:space="preserve">    </w:t>
      </w:r>
      <w:r w:rsidR="00262467">
        <w:rPr>
          <w:rFonts w:ascii="Times New Roman" w:hAnsi="Times New Roman" w:cs="Times New Roman"/>
          <w:sz w:val="24"/>
          <w:szCs w:val="24"/>
        </w:rPr>
        <w:tab/>
        <w:t xml:space="preserve">   </w:t>
      </w:r>
      <w:r w:rsidRPr="003E6FA7">
        <w:rPr>
          <w:rFonts w:ascii="Times New Roman" w:hAnsi="Times New Roman" w:cs="Times New Roman"/>
          <w:sz w:val="24"/>
          <w:szCs w:val="24"/>
        </w:rPr>
        <w:tab/>
      </w:r>
      <w:r w:rsidRPr="003E6FA7">
        <w:rPr>
          <w:rFonts w:ascii="Times New Roman" w:hAnsi="Times New Roman" w:cs="Times New Roman"/>
          <w:sz w:val="24"/>
          <w:szCs w:val="24"/>
        </w:rPr>
        <w:tab/>
      </w:r>
      <w:r w:rsidRPr="003E6FA7">
        <w:rPr>
          <w:rFonts w:ascii="Times New Roman" w:hAnsi="Times New Roman" w:cs="Times New Roman"/>
          <w:sz w:val="24"/>
          <w:szCs w:val="24"/>
        </w:rPr>
        <w:tab/>
      </w:r>
      <w:r w:rsidRPr="003E6FA7">
        <w:rPr>
          <w:rFonts w:ascii="Times New Roman" w:hAnsi="Times New Roman" w:cs="Times New Roman"/>
          <w:sz w:val="24"/>
          <w:szCs w:val="24"/>
        </w:rPr>
        <w:tab/>
      </w:r>
      <w:r w:rsidRPr="003E6FA7">
        <w:rPr>
          <w:rFonts w:ascii="Times New Roman" w:hAnsi="Times New Roman" w:cs="Times New Roman"/>
          <w:sz w:val="24"/>
          <w:szCs w:val="24"/>
        </w:rPr>
        <w:tab/>
      </w:r>
      <w:r w:rsidR="00262467">
        <w:rPr>
          <w:rFonts w:ascii="Times New Roman" w:hAnsi="Times New Roman" w:cs="Times New Roman"/>
          <w:sz w:val="24"/>
          <w:szCs w:val="24"/>
        </w:rPr>
        <w:t xml:space="preserve">   </w:t>
      </w:r>
      <w:r w:rsidRPr="003E6FA7">
        <w:rPr>
          <w:rFonts w:ascii="Times New Roman" w:hAnsi="Times New Roman" w:cs="Times New Roman"/>
          <w:sz w:val="24"/>
          <w:szCs w:val="24"/>
        </w:rPr>
        <w:t>NIP.195507101986091001</w:t>
      </w:r>
    </w:p>
    <w:sectPr w:rsidR="00E34FE8" w:rsidRPr="003E6FA7" w:rsidSect="00812F3E">
      <w:footerReference w:type="default" r:id="rId1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A05" w:rsidRDefault="002F3A05" w:rsidP="0062303C">
      <w:pPr>
        <w:spacing w:after="0" w:line="240" w:lineRule="auto"/>
      </w:pPr>
      <w:r>
        <w:separator/>
      </w:r>
    </w:p>
  </w:endnote>
  <w:endnote w:type="continuationSeparator" w:id="1">
    <w:p w:rsidR="002F3A05" w:rsidRDefault="002F3A05" w:rsidP="00623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5813"/>
      <w:docPartObj>
        <w:docPartGallery w:val="Page Numbers (Bottom of Page)"/>
        <w:docPartUnique/>
      </w:docPartObj>
    </w:sdtPr>
    <w:sdtContent>
      <w:p w:rsidR="0070363E" w:rsidRDefault="00DC2DDC">
        <w:pPr>
          <w:pStyle w:val="Footer"/>
          <w:jc w:val="right"/>
        </w:pPr>
        <w:fldSimple w:instr=" PAGE   \* MERGEFORMAT ">
          <w:r w:rsidR="00A753BA">
            <w:rPr>
              <w:noProof/>
            </w:rPr>
            <w:t>12</w:t>
          </w:r>
        </w:fldSimple>
      </w:p>
    </w:sdtContent>
  </w:sdt>
  <w:p w:rsidR="0070363E" w:rsidRDefault="00703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A05" w:rsidRDefault="002F3A05" w:rsidP="0062303C">
      <w:pPr>
        <w:spacing w:after="0" w:line="240" w:lineRule="auto"/>
      </w:pPr>
      <w:r>
        <w:separator/>
      </w:r>
    </w:p>
  </w:footnote>
  <w:footnote w:type="continuationSeparator" w:id="1">
    <w:p w:rsidR="002F3A05" w:rsidRDefault="002F3A05" w:rsidP="006230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E51A2"/>
    <w:multiLevelType w:val="hybridMultilevel"/>
    <w:tmpl w:val="03EE0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6278B2"/>
    <w:multiLevelType w:val="hybridMultilevel"/>
    <w:tmpl w:val="F6B0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10475"/>
    <w:multiLevelType w:val="hybridMultilevel"/>
    <w:tmpl w:val="DB0E3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719BC"/>
    <w:multiLevelType w:val="hybridMultilevel"/>
    <w:tmpl w:val="D6087C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04290"/>
    <w:multiLevelType w:val="hybridMultilevel"/>
    <w:tmpl w:val="D1925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E3BB8"/>
    <w:multiLevelType w:val="hybridMultilevel"/>
    <w:tmpl w:val="BDF297CE"/>
    <w:lvl w:ilvl="0" w:tplc="1DE2BDD2">
      <w:start w:val="1"/>
      <w:numFmt w:val="decimal"/>
      <w:lvlText w:val="%1."/>
      <w:lvlJc w:val="left"/>
      <w:pPr>
        <w:ind w:left="792" w:hanging="360"/>
      </w:pPr>
      <w:rPr>
        <w:rFonts w:ascii="Times New Roman" w:eastAsia="Times New Roman" w:hAnsi="Times New Roman" w:cs="Times New Roman"/>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45BB6CDC"/>
    <w:multiLevelType w:val="hybridMultilevel"/>
    <w:tmpl w:val="7892197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0613A8"/>
    <w:multiLevelType w:val="hybridMultilevel"/>
    <w:tmpl w:val="2BD4C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A260F"/>
    <w:multiLevelType w:val="hybridMultilevel"/>
    <w:tmpl w:val="3668B2EA"/>
    <w:lvl w:ilvl="0" w:tplc="632C2A2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B7698F"/>
    <w:multiLevelType w:val="hybridMultilevel"/>
    <w:tmpl w:val="A6D82AA2"/>
    <w:lvl w:ilvl="0" w:tplc="CECC15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6E05E6"/>
    <w:multiLevelType w:val="hybridMultilevel"/>
    <w:tmpl w:val="FDC8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1A69B9"/>
    <w:multiLevelType w:val="hybridMultilevel"/>
    <w:tmpl w:val="78389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B7051"/>
    <w:multiLevelType w:val="multilevel"/>
    <w:tmpl w:val="FB42C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FDA2925"/>
    <w:multiLevelType w:val="hybridMultilevel"/>
    <w:tmpl w:val="114E24DE"/>
    <w:lvl w:ilvl="0" w:tplc="1BFACE9E">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8"/>
  </w:num>
  <w:num w:numId="2">
    <w:abstractNumId w:val="12"/>
  </w:num>
  <w:num w:numId="3">
    <w:abstractNumId w:val="5"/>
  </w:num>
  <w:num w:numId="4">
    <w:abstractNumId w:val="9"/>
  </w:num>
  <w:num w:numId="5">
    <w:abstractNumId w:val="10"/>
  </w:num>
  <w:num w:numId="6">
    <w:abstractNumId w:val="1"/>
  </w:num>
  <w:num w:numId="7">
    <w:abstractNumId w:val="7"/>
  </w:num>
  <w:num w:numId="8">
    <w:abstractNumId w:val="3"/>
  </w:num>
  <w:num w:numId="9">
    <w:abstractNumId w:val="13"/>
  </w:num>
  <w:num w:numId="10">
    <w:abstractNumId w:val="11"/>
  </w:num>
  <w:num w:numId="11">
    <w:abstractNumId w:val="4"/>
  </w:num>
  <w:num w:numId="12">
    <w:abstractNumId w:val="6"/>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2009"/>
    <w:rsid w:val="0000713F"/>
    <w:rsid w:val="00011DF4"/>
    <w:rsid w:val="00026A65"/>
    <w:rsid w:val="00075DF4"/>
    <w:rsid w:val="00082555"/>
    <w:rsid w:val="00090959"/>
    <w:rsid w:val="000C009F"/>
    <w:rsid w:val="000F4186"/>
    <w:rsid w:val="001128AF"/>
    <w:rsid w:val="00136C7C"/>
    <w:rsid w:val="001546AC"/>
    <w:rsid w:val="00192DB2"/>
    <w:rsid w:val="00196B6E"/>
    <w:rsid w:val="001E3516"/>
    <w:rsid w:val="00262467"/>
    <w:rsid w:val="002A332C"/>
    <w:rsid w:val="002F3A05"/>
    <w:rsid w:val="002F3EEA"/>
    <w:rsid w:val="003318B6"/>
    <w:rsid w:val="00366B1D"/>
    <w:rsid w:val="00377339"/>
    <w:rsid w:val="003A49C7"/>
    <w:rsid w:val="003E04B6"/>
    <w:rsid w:val="003E6FA7"/>
    <w:rsid w:val="00413BEF"/>
    <w:rsid w:val="004377F5"/>
    <w:rsid w:val="00460836"/>
    <w:rsid w:val="004620B6"/>
    <w:rsid w:val="004B0CFC"/>
    <w:rsid w:val="004B60D4"/>
    <w:rsid w:val="004F3F7C"/>
    <w:rsid w:val="00506E94"/>
    <w:rsid w:val="00524396"/>
    <w:rsid w:val="00526F76"/>
    <w:rsid w:val="00582DF6"/>
    <w:rsid w:val="005D6D1A"/>
    <w:rsid w:val="005D7280"/>
    <w:rsid w:val="005E1A80"/>
    <w:rsid w:val="005E3754"/>
    <w:rsid w:val="005F3F11"/>
    <w:rsid w:val="00615986"/>
    <w:rsid w:val="0062303C"/>
    <w:rsid w:val="00690F0A"/>
    <w:rsid w:val="006A6EFE"/>
    <w:rsid w:val="006C5A07"/>
    <w:rsid w:val="006E6D4C"/>
    <w:rsid w:val="006F5883"/>
    <w:rsid w:val="006F7E81"/>
    <w:rsid w:val="0070363E"/>
    <w:rsid w:val="00744666"/>
    <w:rsid w:val="00755A9E"/>
    <w:rsid w:val="00782660"/>
    <w:rsid w:val="007E3CBA"/>
    <w:rsid w:val="0080504C"/>
    <w:rsid w:val="00812F3E"/>
    <w:rsid w:val="008612B3"/>
    <w:rsid w:val="008842AA"/>
    <w:rsid w:val="008A0B73"/>
    <w:rsid w:val="008A4A2C"/>
    <w:rsid w:val="008F566A"/>
    <w:rsid w:val="00916BCC"/>
    <w:rsid w:val="00936155"/>
    <w:rsid w:val="0094202B"/>
    <w:rsid w:val="00972F04"/>
    <w:rsid w:val="00974F04"/>
    <w:rsid w:val="0098692B"/>
    <w:rsid w:val="009A5BA4"/>
    <w:rsid w:val="009D7F19"/>
    <w:rsid w:val="009E0F6C"/>
    <w:rsid w:val="00A753BA"/>
    <w:rsid w:val="00A91468"/>
    <w:rsid w:val="00AA278D"/>
    <w:rsid w:val="00AC06D5"/>
    <w:rsid w:val="00AD24F1"/>
    <w:rsid w:val="00AD7ACA"/>
    <w:rsid w:val="00B1061E"/>
    <w:rsid w:val="00B243AC"/>
    <w:rsid w:val="00B60D43"/>
    <w:rsid w:val="00BE0294"/>
    <w:rsid w:val="00C22D8C"/>
    <w:rsid w:val="00C54F1E"/>
    <w:rsid w:val="00C72877"/>
    <w:rsid w:val="00C750DB"/>
    <w:rsid w:val="00C9098C"/>
    <w:rsid w:val="00CB21B6"/>
    <w:rsid w:val="00CB5688"/>
    <w:rsid w:val="00CB5D82"/>
    <w:rsid w:val="00CD6267"/>
    <w:rsid w:val="00D321E6"/>
    <w:rsid w:val="00D36AD0"/>
    <w:rsid w:val="00D71A26"/>
    <w:rsid w:val="00D72009"/>
    <w:rsid w:val="00DB7596"/>
    <w:rsid w:val="00DB7ECE"/>
    <w:rsid w:val="00DC2DDC"/>
    <w:rsid w:val="00E27B1D"/>
    <w:rsid w:val="00E34FE8"/>
    <w:rsid w:val="00E63F16"/>
    <w:rsid w:val="00E7388E"/>
    <w:rsid w:val="00E76530"/>
    <w:rsid w:val="00E867D8"/>
    <w:rsid w:val="00EE64F9"/>
    <w:rsid w:val="00EF17FD"/>
    <w:rsid w:val="00F013C7"/>
    <w:rsid w:val="00F169A1"/>
    <w:rsid w:val="00F32952"/>
    <w:rsid w:val="00F72B75"/>
    <w:rsid w:val="00F916F7"/>
    <w:rsid w:val="00FC7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009"/>
    <w:pPr>
      <w:ind w:left="720"/>
      <w:contextualSpacing/>
    </w:pPr>
  </w:style>
  <w:style w:type="paragraph" w:styleId="Header">
    <w:name w:val="header"/>
    <w:basedOn w:val="Normal"/>
    <w:link w:val="HeaderChar"/>
    <w:uiPriority w:val="99"/>
    <w:semiHidden/>
    <w:unhideWhenUsed/>
    <w:rsid w:val="006230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03C"/>
  </w:style>
  <w:style w:type="paragraph" w:styleId="Footer">
    <w:name w:val="footer"/>
    <w:basedOn w:val="Normal"/>
    <w:link w:val="FooterChar"/>
    <w:uiPriority w:val="99"/>
    <w:unhideWhenUsed/>
    <w:rsid w:val="00623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03C"/>
  </w:style>
  <w:style w:type="character" w:styleId="Hyperlink">
    <w:name w:val="Hyperlink"/>
    <w:basedOn w:val="DefaultParagraphFont"/>
    <w:uiPriority w:val="99"/>
    <w:rsid w:val="006F7E81"/>
    <w:rPr>
      <w:rFonts w:cs="Times New Roman"/>
      <w:color w:val="0000FF"/>
      <w:u w:val="single"/>
    </w:rPr>
  </w:style>
  <w:style w:type="table" w:styleId="TableGrid">
    <w:name w:val="Table Grid"/>
    <w:basedOn w:val="TableNormal"/>
    <w:uiPriority w:val="99"/>
    <w:rsid w:val="006F7E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en.pudj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ien_pudji@uny.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22171-0139-4C1A-AD42-7107C191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12</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P.Win</dc:creator>
  <cp:keywords/>
  <dc:description/>
  <cp:lastModifiedBy>xxx</cp:lastModifiedBy>
  <cp:revision>26</cp:revision>
  <dcterms:created xsi:type="dcterms:W3CDTF">2011-11-28T13:33:00Z</dcterms:created>
  <dcterms:modified xsi:type="dcterms:W3CDTF">2012-05-15T07:32:00Z</dcterms:modified>
</cp:coreProperties>
</file>