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ECA" w:rsidRPr="00812A02" w:rsidRDefault="004F6855" w:rsidP="00812A02">
      <w:pPr>
        <w:spacing w:line="360" w:lineRule="auto"/>
        <w:rPr>
          <w:rFonts w:ascii="Tahoma" w:hAnsi="Tahoma" w:cs="Tahoma"/>
          <w:sz w:val="23"/>
          <w:szCs w:val="23"/>
        </w:rPr>
      </w:pPr>
      <w:r w:rsidRPr="004F6855">
        <w:rPr>
          <w:rFonts w:ascii="Tahoma" w:hAnsi="Tahoma" w:cs="Tahoma"/>
          <w:b/>
          <w:noProof/>
          <w:sz w:val="23"/>
          <w:szCs w:val="23"/>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margin-left:-5.2pt;margin-top:1.65pt;width:474.85pt;height:667.3pt;z-index:251660288" strokeweight="6pt">
            <v:stroke linestyle="thickBetweenThin"/>
            <v:textbox style="mso-next-textbox:#_x0000_s1027">
              <w:txbxContent>
                <w:p w:rsidR="009F7ECA" w:rsidRDefault="009F7ECA" w:rsidP="009F7ECA">
                  <w:pPr>
                    <w:jc w:val="center"/>
                    <w:rPr>
                      <w:rFonts w:ascii="Albertus Medium" w:hAnsi="Albertus Medium"/>
                      <w:b/>
                    </w:rPr>
                  </w:pPr>
                </w:p>
                <w:p w:rsidR="009F7ECA" w:rsidRDefault="009F7ECA" w:rsidP="009F7ECA">
                  <w:pPr>
                    <w:jc w:val="center"/>
                    <w:rPr>
                      <w:rFonts w:ascii="Albertus Medium" w:hAnsi="Albertus Medium"/>
                      <w:b/>
                    </w:rPr>
                  </w:pPr>
                </w:p>
                <w:p w:rsidR="00126FC4" w:rsidRPr="00126FC4" w:rsidRDefault="003B77DA" w:rsidP="00126FC4">
                  <w:pPr>
                    <w:spacing w:after="0"/>
                    <w:jc w:val="center"/>
                    <w:rPr>
                      <w:rFonts w:ascii="Tahoma" w:hAnsi="Tahoma" w:cs="Tahoma"/>
                      <w:b/>
                      <w:sz w:val="40"/>
                      <w:szCs w:val="40"/>
                    </w:rPr>
                  </w:pPr>
                  <w:r w:rsidRPr="00126FC4">
                    <w:rPr>
                      <w:rFonts w:ascii="Tahoma" w:hAnsi="Tahoma" w:cs="Tahoma"/>
                      <w:b/>
                      <w:sz w:val="40"/>
                      <w:szCs w:val="40"/>
                    </w:rPr>
                    <w:t>PENYUSUN</w:t>
                  </w:r>
                  <w:r w:rsidR="009F7ECA" w:rsidRPr="00126FC4">
                    <w:rPr>
                      <w:rFonts w:ascii="Tahoma" w:hAnsi="Tahoma" w:cs="Tahoma"/>
                      <w:b/>
                      <w:sz w:val="40"/>
                      <w:szCs w:val="40"/>
                    </w:rPr>
                    <w:t xml:space="preserve">AN </w:t>
                  </w:r>
                  <w:r w:rsidR="000A3859" w:rsidRPr="00126FC4">
                    <w:rPr>
                      <w:rFonts w:ascii="Tahoma" w:hAnsi="Tahoma" w:cs="Tahoma"/>
                      <w:b/>
                      <w:sz w:val="40"/>
                      <w:szCs w:val="40"/>
                    </w:rPr>
                    <w:t>KISI-KISI</w:t>
                  </w:r>
                  <w:r w:rsidRPr="00126FC4">
                    <w:rPr>
                      <w:rFonts w:ascii="Tahoma" w:hAnsi="Tahoma" w:cs="Tahoma"/>
                      <w:b/>
                      <w:sz w:val="40"/>
                      <w:szCs w:val="40"/>
                    </w:rPr>
                    <w:t xml:space="preserve"> SOAL</w:t>
                  </w:r>
                  <w:r w:rsidR="004C2D87" w:rsidRPr="00126FC4">
                    <w:rPr>
                      <w:rFonts w:ascii="Tahoma" w:hAnsi="Tahoma" w:cs="Tahoma"/>
                      <w:b/>
                      <w:sz w:val="40"/>
                      <w:szCs w:val="40"/>
                    </w:rPr>
                    <w:t xml:space="preserve"> </w:t>
                  </w:r>
                </w:p>
                <w:p w:rsidR="009F7ECA" w:rsidRPr="00126FC4" w:rsidRDefault="004C2D87" w:rsidP="00126FC4">
                  <w:pPr>
                    <w:spacing w:after="0"/>
                    <w:jc w:val="center"/>
                    <w:rPr>
                      <w:rFonts w:ascii="Tahoma" w:hAnsi="Tahoma" w:cs="Tahoma"/>
                      <w:b/>
                      <w:sz w:val="40"/>
                      <w:szCs w:val="40"/>
                    </w:rPr>
                  </w:pPr>
                  <w:r w:rsidRPr="00126FC4">
                    <w:rPr>
                      <w:rFonts w:ascii="Tahoma" w:hAnsi="Tahoma" w:cs="Tahoma"/>
                      <w:b/>
                      <w:sz w:val="40"/>
                      <w:szCs w:val="40"/>
                    </w:rPr>
                    <w:t>PILIHAN GANDA</w:t>
                  </w:r>
                  <w:r w:rsidR="009F7ECA" w:rsidRPr="00126FC4">
                    <w:rPr>
                      <w:rFonts w:ascii="Tahoma" w:hAnsi="Tahoma" w:cs="Tahoma"/>
                      <w:b/>
                      <w:sz w:val="40"/>
                      <w:szCs w:val="40"/>
                      <w:vertAlign w:val="superscript"/>
                    </w:rPr>
                    <w:t>*)</w:t>
                  </w:r>
                </w:p>
                <w:p w:rsidR="009F7ECA" w:rsidRDefault="009F7ECA" w:rsidP="009F7ECA">
                  <w:pPr>
                    <w:jc w:val="center"/>
                    <w:rPr>
                      <w:rFonts w:ascii="Albertus Medium" w:hAnsi="Albertus Medium"/>
                      <w:b/>
                      <w:sz w:val="24"/>
                      <w:szCs w:val="24"/>
                    </w:rPr>
                  </w:pPr>
                </w:p>
                <w:p w:rsidR="009F7ECA" w:rsidRDefault="009F7ECA" w:rsidP="009F7ECA">
                  <w:pPr>
                    <w:jc w:val="center"/>
                    <w:rPr>
                      <w:rFonts w:ascii="Albertus Medium" w:hAnsi="Albertus Medium"/>
                      <w:b/>
                      <w:sz w:val="24"/>
                      <w:szCs w:val="24"/>
                    </w:rPr>
                  </w:pPr>
                </w:p>
                <w:p w:rsidR="00156E6C" w:rsidRDefault="00156E6C" w:rsidP="009F7ECA">
                  <w:pPr>
                    <w:jc w:val="center"/>
                    <w:rPr>
                      <w:rFonts w:ascii="Albertus Medium" w:hAnsi="Albertus Medium"/>
                      <w:b/>
                      <w:sz w:val="24"/>
                      <w:szCs w:val="24"/>
                    </w:rPr>
                  </w:pPr>
                </w:p>
                <w:p w:rsidR="0093141F" w:rsidRDefault="0093141F" w:rsidP="009F7ECA">
                  <w:pPr>
                    <w:jc w:val="center"/>
                    <w:rPr>
                      <w:rFonts w:ascii="Albertus Medium" w:hAnsi="Albertus Medium"/>
                      <w:b/>
                      <w:sz w:val="24"/>
                      <w:szCs w:val="24"/>
                    </w:rPr>
                  </w:pPr>
                </w:p>
                <w:p w:rsidR="00156E6C" w:rsidRDefault="00156E6C" w:rsidP="009F7ECA">
                  <w:pPr>
                    <w:jc w:val="center"/>
                    <w:rPr>
                      <w:rFonts w:ascii="Albertus Medium" w:hAnsi="Albertus Medium"/>
                      <w:b/>
                      <w:sz w:val="24"/>
                      <w:szCs w:val="24"/>
                    </w:rPr>
                  </w:pPr>
                </w:p>
                <w:p w:rsidR="009F7ECA" w:rsidRDefault="009F7ECA" w:rsidP="00812A02">
                  <w:pPr>
                    <w:rPr>
                      <w:rFonts w:ascii="Albertus Medium" w:hAnsi="Albertus Medium"/>
                      <w:b/>
                      <w:sz w:val="24"/>
                      <w:szCs w:val="24"/>
                    </w:rPr>
                  </w:pPr>
                </w:p>
                <w:p w:rsidR="009F7ECA" w:rsidRDefault="009F7ECA" w:rsidP="009F7ECA">
                  <w:pPr>
                    <w:jc w:val="center"/>
                    <w:rPr>
                      <w:rFonts w:ascii="Albertus Medium" w:hAnsi="Albertus Medium"/>
                      <w:b/>
                      <w:sz w:val="24"/>
                      <w:szCs w:val="24"/>
                    </w:rPr>
                  </w:pPr>
                </w:p>
                <w:p w:rsidR="009F7ECA" w:rsidRDefault="009F7ECA" w:rsidP="009F7ECA">
                  <w:pPr>
                    <w:jc w:val="center"/>
                    <w:rPr>
                      <w:rFonts w:ascii="Albertus Medium" w:hAnsi="Albertus Medium"/>
                      <w:b/>
                      <w:sz w:val="24"/>
                      <w:szCs w:val="24"/>
                    </w:rPr>
                  </w:pPr>
                </w:p>
                <w:p w:rsidR="009F7ECA" w:rsidRPr="00126FC4" w:rsidRDefault="009F7ECA" w:rsidP="009F7ECA">
                  <w:pPr>
                    <w:jc w:val="center"/>
                    <w:rPr>
                      <w:rFonts w:ascii="Tahoma" w:hAnsi="Tahoma" w:cs="Tahoma"/>
                      <w:b/>
                      <w:sz w:val="26"/>
                      <w:szCs w:val="26"/>
                    </w:rPr>
                  </w:pPr>
                  <w:proofErr w:type="spellStart"/>
                  <w:proofErr w:type="gramStart"/>
                  <w:r w:rsidRPr="00126FC4">
                    <w:rPr>
                      <w:rFonts w:ascii="Tahoma" w:hAnsi="Tahoma" w:cs="Tahoma"/>
                      <w:b/>
                      <w:sz w:val="26"/>
                      <w:szCs w:val="26"/>
                    </w:rPr>
                    <w:t>Oleh</w:t>
                  </w:r>
                  <w:proofErr w:type="spellEnd"/>
                  <w:r w:rsidRPr="00126FC4">
                    <w:rPr>
                      <w:rFonts w:ascii="Tahoma" w:hAnsi="Tahoma" w:cs="Tahoma"/>
                      <w:b/>
                      <w:sz w:val="26"/>
                      <w:szCs w:val="26"/>
                    </w:rPr>
                    <w:t xml:space="preserve"> :</w:t>
                  </w:r>
                  <w:proofErr w:type="gramEnd"/>
                </w:p>
                <w:p w:rsidR="009F7ECA" w:rsidRPr="00126FC4" w:rsidRDefault="003B77DA" w:rsidP="009F7ECA">
                  <w:pPr>
                    <w:jc w:val="center"/>
                    <w:rPr>
                      <w:rFonts w:ascii="Tahoma" w:hAnsi="Tahoma" w:cs="Tahoma"/>
                      <w:b/>
                      <w:sz w:val="26"/>
                      <w:szCs w:val="26"/>
                    </w:rPr>
                  </w:pPr>
                  <w:proofErr w:type="spellStart"/>
                  <w:r w:rsidRPr="00126FC4">
                    <w:rPr>
                      <w:rFonts w:ascii="Tahoma" w:hAnsi="Tahoma" w:cs="Tahoma"/>
                      <w:b/>
                      <w:sz w:val="26"/>
                      <w:szCs w:val="26"/>
                    </w:rPr>
                    <w:t>Amat</w:t>
                  </w:r>
                  <w:proofErr w:type="spellEnd"/>
                  <w:r w:rsidRPr="00126FC4">
                    <w:rPr>
                      <w:rFonts w:ascii="Tahoma" w:hAnsi="Tahoma" w:cs="Tahoma"/>
                      <w:b/>
                      <w:sz w:val="26"/>
                      <w:szCs w:val="26"/>
                    </w:rPr>
                    <w:t xml:space="preserve"> </w:t>
                  </w:r>
                  <w:proofErr w:type="spellStart"/>
                  <w:r w:rsidRPr="00126FC4">
                    <w:rPr>
                      <w:rFonts w:ascii="Tahoma" w:hAnsi="Tahoma" w:cs="Tahoma"/>
                      <w:b/>
                      <w:sz w:val="26"/>
                      <w:szCs w:val="26"/>
                    </w:rPr>
                    <w:t>Jaedu</w:t>
                  </w:r>
                  <w:r w:rsidR="009F7ECA" w:rsidRPr="00126FC4">
                    <w:rPr>
                      <w:rFonts w:ascii="Tahoma" w:hAnsi="Tahoma" w:cs="Tahoma"/>
                      <w:b/>
                      <w:sz w:val="26"/>
                      <w:szCs w:val="26"/>
                    </w:rPr>
                    <w:t>n</w:t>
                  </w:r>
                  <w:proofErr w:type="spellEnd"/>
                  <w:r w:rsidR="009F7ECA" w:rsidRPr="00126FC4">
                    <w:rPr>
                      <w:rFonts w:ascii="Tahoma" w:hAnsi="Tahoma" w:cs="Tahoma"/>
                      <w:b/>
                      <w:sz w:val="26"/>
                      <w:szCs w:val="26"/>
                    </w:rPr>
                    <w:t>**)</w:t>
                  </w:r>
                </w:p>
                <w:p w:rsidR="009F7ECA" w:rsidRDefault="009F7ECA" w:rsidP="009F7ECA">
                  <w:pPr>
                    <w:pStyle w:val="Title"/>
                    <w:spacing w:line="288" w:lineRule="auto"/>
                    <w:rPr>
                      <w:rFonts w:ascii="Arial" w:hAnsi="Arial" w:cs="Arial"/>
                      <w:szCs w:val="24"/>
                      <w:lang w:val="en-US"/>
                    </w:rPr>
                  </w:pPr>
                </w:p>
                <w:p w:rsidR="00156E6C" w:rsidRDefault="00156E6C" w:rsidP="009F7ECA">
                  <w:pPr>
                    <w:pStyle w:val="Title"/>
                    <w:spacing w:line="288" w:lineRule="auto"/>
                    <w:rPr>
                      <w:rFonts w:ascii="Arial" w:hAnsi="Arial" w:cs="Arial"/>
                      <w:szCs w:val="24"/>
                      <w:lang w:val="en-US"/>
                    </w:rPr>
                  </w:pPr>
                </w:p>
                <w:p w:rsidR="00156E6C" w:rsidRDefault="00156E6C" w:rsidP="009F7ECA">
                  <w:pPr>
                    <w:pStyle w:val="Title"/>
                    <w:spacing w:line="288" w:lineRule="auto"/>
                    <w:rPr>
                      <w:rFonts w:ascii="Arial" w:hAnsi="Arial" w:cs="Arial"/>
                      <w:szCs w:val="24"/>
                      <w:lang w:val="en-US"/>
                    </w:rPr>
                  </w:pPr>
                </w:p>
                <w:p w:rsidR="00156E6C" w:rsidRDefault="00156E6C" w:rsidP="009F7ECA">
                  <w:pPr>
                    <w:pStyle w:val="Title"/>
                    <w:spacing w:line="288" w:lineRule="auto"/>
                    <w:rPr>
                      <w:rFonts w:ascii="Arial" w:hAnsi="Arial" w:cs="Arial"/>
                      <w:szCs w:val="24"/>
                      <w:lang w:val="en-US"/>
                    </w:rPr>
                  </w:pPr>
                </w:p>
                <w:p w:rsidR="00812A02" w:rsidRDefault="00812A02" w:rsidP="009F7ECA">
                  <w:pPr>
                    <w:pStyle w:val="Title"/>
                    <w:spacing w:line="288" w:lineRule="auto"/>
                    <w:rPr>
                      <w:rFonts w:ascii="Arial" w:hAnsi="Arial" w:cs="Arial"/>
                      <w:szCs w:val="24"/>
                      <w:lang w:val="en-US"/>
                    </w:rPr>
                  </w:pPr>
                </w:p>
                <w:p w:rsidR="00812A02" w:rsidRDefault="00812A02" w:rsidP="009F7ECA">
                  <w:pPr>
                    <w:pStyle w:val="Title"/>
                    <w:spacing w:line="288" w:lineRule="auto"/>
                    <w:rPr>
                      <w:rFonts w:ascii="Arial" w:hAnsi="Arial" w:cs="Arial"/>
                      <w:szCs w:val="24"/>
                      <w:lang w:val="en-US"/>
                    </w:rPr>
                  </w:pPr>
                </w:p>
                <w:p w:rsidR="009F7ECA" w:rsidRPr="00126FC4" w:rsidRDefault="009F7ECA" w:rsidP="009F7ECA">
                  <w:pPr>
                    <w:pStyle w:val="Title"/>
                    <w:spacing w:line="288" w:lineRule="auto"/>
                    <w:rPr>
                      <w:rFonts w:ascii="Arial" w:hAnsi="Arial" w:cs="Arial"/>
                      <w:sz w:val="44"/>
                      <w:szCs w:val="44"/>
                      <w:lang w:val="en-US"/>
                    </w:rPr>
                  </w:pPr>
                  <w:r w:rsidRPr="00126FC4">
                    <w:rPr>
                      <w:rFonts w:ascii="Arial" w:hAnsi="Arial" w:cs="Arial"/>
                      <w:sz w:val="44"/>
                      <w:szCs w:val="44"/>
                      <w:lang w:val="en-US"/>
                    </w:rPr>
                    <w:t>UNIVERSITAS NEGERI YOGYAKARTA</w:t>
                  </w:r>
                </w:p>
                <w:p w:rsidR="009F7ECA" w:rsidRPr="00126FC4" w:rsidRDefault="009F7ECA" w:rsidP="009F7ECA">
                  <w:pPr>
                    <w:pStyle w:val="Title"/>
                    <w:spacing w:line="288" w:lineRule="auto"/>
                    <w:rPr>
                      <w:rFonts w:ascii="Arial" w:hAnsi="Arial" w:cs="Arial"/>
                      <w:sz w:val="44"/>
                      <w:szCs w:val="44"/>
                      <w:lang w:val="en-US"/>
                    </w:rPr>
                  </w:pPr>
                  <w:r w:rsidRPr="00126FC4">
                    <w:rPr>
                      <w:rFonts w:ascii="Arial" w:hAnsi="Arial" w:cs="Arial"/>
                      <w:sz w:val="44"/>
                      <w:szCs w:val="44"/>
                      <w:lang w:val="en-US"/>
                    </w:rPr>
                    <w:t>2012</w:t>
                  </w:r>
                </w:p>
                <w:p w:rsidR="009F7ECA" w:rsidRPr="005235EF" w:rsidRDefault="009F7ECA" w:rsidP="009F7ECA">
                  <w:pPr>
                    <w:pStyle w:val="Title"/>
                    <w:spacing w:line="288" w:lineRule="auto"/>
                    <w:rPr>
                      <w:rFonts w:ascii="Arial" w:hAnsi="Arial" w:cs="Arial"/>
                      <w:sz w:val="40"/>
                      <w:szCs w:val="40"/>
                      <w:lang w:val="en-US"/>
                    </w:rPr>
                  </w:pPr>
                  <w:r>
                    <w:rPr>
                      <w:rFonts w:ascii="Arial" w:hAnsi="Arial" w:cs="Arial"/>
                      <w:sz w:val="40"/>
                      <w:szCs w:val="40"/>
                      <w:lang w:val="en-US"/>
                    </w:rPr>
                    <w:t>============================</w:t>
                  </w:r>
                  <w:r w:rsidR="00FB60D4">
                    <w:rPr>
                      <w:rFonts w:ascii="Arial" w:hAnsi="Arial" w:cs="Arial"/>
                      <w:sz w:val="40"/>
                      <w:szCs w:val="40"/>
                      <w:lang w:val="en-US"/>
                    </w:rPr>
                    <w:t>========</w:t>
                  </w:r>
                </w:p>
                <w:p w:rsidR="009F7ECA" w:rsidRPr="00D95EEA" w:rsidRDefault="009F7ECA" w:rsidP="009F7ECA">
                  <w:pPr>
                    <w:ind w:left="180" w:hanging="180"/>
                    <w:rPr>
                      <w:rFonts w:ascii="Tahoma" w:hAnsi="Tahoma" w:cs="Tahoma"/>
                      <w:sz w:val="23"/>
                      <w:szCs w:val="23"/>
                    </w:rPr>
                  </w:pPr>
                  <w:r w:rsidRPr="00D95EEA">
                    <w:rPr>
                      <w:rFonts w:ascii="Tahoma" w:hAnsi="Tahoma" w:cs="Tahoma"/>
                      <w:sz w:val="23"/>
                      <w:szCs w:val="23"/>
                    </w:rPr>
                    <w:t xml:space="preserve">*) </w:t>
                  </w:r>
                  <w:proofErr w:type="spellStart"/>
                  <w:r w:rsidRPr="00D95EEA">
                    <w:rPr>
                      <w:rFonts w:ascii="Tahoma" w:hAnsi="Tahoma" w:cs="Tahoma"/>
                      <w:sz w:val="23"/>
                      <w:szCs w:val="23"/>
                    </w:rPr>
                    <w:t>Makalah</w:t>
                  </w:r>
                  <w:proofErr w:type="spellEnd"/>
                  <w:r w:rsidRPr="00D95EEA">
                    <w:rPr>
                      <w:rFonts w:ascii="Tahoma" w:hAnsi="Tahoma" w:cs="Tahoma"/>
                      <w:sz w:val="23"/>
                      <w:szCs w:val="23"/>
                    </w:rPr>
                    <w:t xml:space="preserve"> </w:t>
                  </w:r>
                  <w:proofErr w:type="spellStart"/>
                  <w:r w:rsidRPr="00D95EEA">
                    <w:rPr>
                      <w:rFonts w:ascii="Tahoma" w:hAnsi="Tahoma" w:cs="Tahoma"/>
                      <w:sz w:val="23"/>
                      <w:szCs w:val="23"/>
                    </w:rPr>
                    <w:t>disampaikan</w:t>
                  </w:r>
                  <w:proofErr w:type="spellEnd"/>
                  <w:r w:rsidRPr="00D95EEA">
                    <w:rPr>
                      <w:rFonts w:ascii="Tahoma" w:hAnsi="Tahoma" w:cs="Tahoma"/>
                      <w:sz w:val="23"/>
                      <w:szCs w:val="23"/>
                    </w:rPr>
                    <w:t xml:space="preserve"> </w:t>
                  </w:r>
                  <w:proofErr w:type="spellStart"/>
                  <w:r w:rsidRPr="00D95EEA">
                    <w:rPr>
                      <w:rFonts w:ascii="Tahoma" w:hAnsi="Tahoma" w:cs="Tahoma"/>
                      <w:sz w:val="23"/>
                      <w:szCs w:val="23"/>
                    </w:rPr>
                    <w:t>pada</w:t>
                  </w:r>
                  <w:proofErr w:type="spellEnd"/>
                  <w:r w:rsidRPr="00D95EEA">
                    <w:rPr>
                      <w:rFonts w:ascii="Tahoma" w:hAnsi="Tahoma" w:cs="Tahoma"/>
                      <w:sz w:val="23"/>
                      <w:szCs w:val="23"/>
                    </w:rPr>
                    <w:t xml:space="preserve"> </w:t>
                  </w:r>
                  <w:proofErr w:type="spellStart"/>
                  <w:r w:rsidR="00665B35" w:rsidRPr="00D95EEA">
                    <w:rPr>
                      <w:rFonts w:ascii="Tahoma" w:hAnsi="Tahoma" w:cs="Tahoma"/>
                      <w:sz w:val="23"/>
                      <w:szCs w:val="23"/>
                    </w:rPr>
                    <w:t>Diklat</w:t>
                  </w:r>
                  <w:proofErr w:type="spellEnd"/>
                  <w:r w:rsidR="00665B35" w:rsidRPr="00D95EEA">
                    <w:rPr>
                      <w:rFonts w:ascii="Tahoma" w:hAnsi="Tahoma" w:cs="Tahoma"/>
                      <w:sz w:val="23"/>
                      <w:szCs w:val="23"/>
                    </w:rPr>
                    <w:t xml:space="preserve"> </w:t>
                  </w:r>
                  <w:proofErr w:type="spellStart"/>
                  <w:r w:rsidR="00B71F22" w:rsidRPr="00D95EEA">
                    <w:rPr>
                      <w:rFonts w:ascii="Tahoma" w:hAnsi="Tahoma" w:cs="Tahoma"/>
                      <w:sz w:val="23"/>
                      <w:szCs w:val="23"/>
                    </w:rPr>
                    <w:t>P</w:t>
                  </w:r>
                  <w:r w:rsidRPr="00D95EEA">
                    <w:rPr>
                      <w:rFonts w:ascii="Tahoma" w:hAnsi="Tahoma" w:cs="Tahoma"/>
                      <w:sz w:val="23"/>
                      <w:szCs w:val="23"/>
                    </w:rPr>
                    <w:t>en</w:t>
                  </w:r>
                  <w:r w:rsidR="00665B35" w:rsidRPr="00D95EEA">
                    <w:rPr>
                      <w:rFonts w:ascii="Tahoma" w:hAnsi="Tahoma" w:cs="Tahoma"/>
                      <w:sz w:val="23"/>
                      <w:szCs w:val="23"/>
                    </w:rPr>
                    <w:t>yusun</w:t>
                  </w:r>
                  <w:r w:rsidRPr="00D95EEA">
                    <w:rPr>
                      <w:rFonts w:ascii="Tahoma" w:hAnsi="Tahoma" w:cs="Tahoma"/>
                      <w:sz w:val="23"/>
                      <w:szCs w:val="23"/>
                    </w:rPr>
                    <w:t>an</w:t>
                  </w:r>
                  <w:proofErr w:type="spellEnd"/>
                  <w:r w:rsidRPr="00D95EEA">
                    <w:rPr>
                      <w:rFonts w:ascii="Tahoma" w:hAnsi="Tahoma" w:cs="Tahoma"/>
                      <w:sz w:val="23"/>
                      <w:szCs w:val="23"/>
                    </w:rPr>
                    <w:t xml:space="preserve"> </w:t>
                  </w:r>
                  <w:r w:rsidR="00665B35" w:rsidRPr="00D95EEA">
                    <w:rPr>
                      <w:rFonts w:ascii="Tahoma" w:hAnsi="Tahoma" w:cs="Tahoma"/>
                      <w:sz w:val="23"/>
                      <w:szCs w:val="23"/>
                    </w:rPr>
                    <w:t>Kisi-</w:t>
                  </w:r>
                  <w:proofErr w:type="spellStart"/>
                  <w:r w:rsidR="00665B35" w:rsidRPr="00D95EEA">
                    <w:rPr>
                      <w:rFonts w:ascii="Tahoma" w:hAnsi="Tahoma" w:cs="Tahoma"/>
                      <w:sz w:val="23"/>
                      <w:szCs w:val="23"/>
                    </w:rPr>
                    <w:t>kisi</w:t>
                  </w:r>
                  <w:proofErr w:type="spellEnd"/>
                  <w:r w:rsidR="00665B35" w:rsidRPr="00D95EEA">
                    <w:rPr>
                      <w:rFonts w:ascii="Tahoma" w:hAnsi="Tahoma" w:cs="Tahoma"/>
                      <w:sz w:val="23"/>
                      <w:szCs w:val="23"/>
                    </w:rPr>
                    <w:t xml:space="preserve"> </w:t>
                  </w:r>
                  <w:proofErr w:type="spellStart"/>
                  <w:r w:rsidR="00665B35" w:rsidRPr="00D95EEA">
                    <w:rPr>
                      <w:rFonts w:ascii="Tahoma" w:hAnsi="Tahoma" w:cs="Tahoma"/>
                      <w:sz w:val="23"/>
                      <w:szCs w:val="23"/>
                    </w:rPr>
                    <w:t>dan</w:t>
                  </w:r>
                  <w:proofErr w:type="spellEnd"/>
                  <w:r w:rsidR="00665B35" w:rsidRPr="00D95EEA">
                    <w:rPr>
                      <w:rFonts w:ascii="Tahoma" w:hAnsi="Tahoma" w:cs="Tahoma"/>
                      <w:sz w:val="23"/>
                      <w:szCs w:val="23"/>
                    </w:rPr>
                    <w:t xml:space="preserve"> </w:t>
                  </w:r>
                  <w:proofErr w:type="spellStart"/>
                  <w:r w:rsidR="00B71F22" w:rsidRPr="00D95EEA">
                    <w:rPr>
                      <w:rFonts w:ascii="Tahoma" w:hAnsi="Tahoma" w:cs="Tahoma"/>
                      <w:sz w:val="23"/>
                      <w:szCs w:val="23"/>
                    </w:rPr>
                    <w:t>B</w:t>
                  </w:r>
                  <w:r w:rsidRPr="00D95EEA">
                    <w:rPr>
                      <w:rFonts w:ascii="Tahoma" w:hAnsi="Tahoma" w:cs="Tahoma"/>
                      <w:sz w:val="23"/>
                      <w:szCs w:val="23"/>
                    </w:rPr>
                    <w:t>utir</w:t>
                  </w:r>
                  <w:proofErr w:type="spellEnd"/>
                  <w:r w:rsidRPr="00D95EEA">
                    <w:rPr>
                      <w:rFonts w:ascii="Tahoma" w:hAnsi="Tahoma" w:cs="Tahoma"/>
                      <w:sz w:val="23"/>
                      <w:szCs w:val="23"/>
                    </w:rPr>
                    <w:t xml:space="preserve"> </w:t>
                  </w:r>
                  <w:proofErr w:type="spellStart"/>
                  <w:r w:rsidRPr="00D95EEA">
                    <w:rPr>
                      <w:rFonts w:ascii="Tahoma" w:hAnsi="Tahoma" w:cs="Tahoma"/>
                      <w:sz w:val="23"/>
                      <w:szCs w:val="23"/>
                    </w:rPr>
                    <w:t>soal</w:t>
                  </w:r>
                  <w:proofErr w:type="spellEnd"/>
                  <w:r w:rsidRPr="00D95EEA">
                    <w:rPr>
                      <w:rFonts w:ascii="Tahoma" w:hAnsi="Tahoma" w:cs="Tahoma"/>
                      <w:sz w:val="23"/>
                      <w:szCs w:val="23"/>
                    </w:rPr>
                    <w:t xml:space="preserve"> </w:t>
                  </w:r>
                  <w:proofErr w:type="spellStart"/>
                  <w:r w:rsidRPr="00D95EEA">
                    <w:rPr>
                      <w:rFonts w:ascii="Tahoma" w:hAnsi="Tahoma" w:cs="Tahoma"/>
                      <w:sz w:val="23"/>
                      <w:szCs w:val="23"/>
                    </w:rPr>
                    <w:t>bagi</w:t>
                  </w:r>
                  <w:proofErr w:type="spellEnd"/>
                  <w:r w:rsidRPr="00D95EEA">
                    <w:rPr>
                      <w:rFonts w:ascii="Tahoma" w:hAnsi="Tahoma" w:cs="Tahoma"/>
                      <w:sz w:val="23"/>
                      <w:szCs w:val="23"/>
                    </w:rPr>
                    <w:t xml:space="preserve"> </w:t>
                  </w:r>
                  <w:r w:rsidR="000A3859" w:rsidRPr="00D95EEA">
                    <w:rPr>
                      <w:rFonts w:ascii="Tahoma" w:hAnsi="Tahoma" w:cs="Tahoma"/>
                      <w:sz w:val="23"/>
                      <w:szCs w:val="23"/>
                    </w:rPr>
                    <w:t>Guru S</w:t>
                  </w:r>
                  <w:r w:rsidR="00B71F22" w:rsidRPr="00D95EEA">
                    <w:rPr>
                      <w:rFonts w:ascii="Tahoma" w:hAnsi="Tahoma" w:cs="Tahoma"/>
                      <w:sz w:val="23"/>
                      <w:szCs w:val="23"/>
                    </w:rPr>
                    <w:t>D</w:t>
                  </w:r>
                  <w:r w:rsidRPr="00D95EEA">
                    <w:rPr>
                      <w:rFonts w:ascii="Tahoma" w:hAnsi="Tahoma" w:cs="Tahoma"/>
                      <w:sz w:val="23"/>
                      <w:szCs w:val="23"/>
                    </w:rPr>
                    <w:t xml:space="preserve"> </w:t>
                  </w:r>
                  <w:proofErr w:type="spellStart"/>
                  <w:r w:rsidR="000A3859" w:rsidRPr="00D95EEA">
                    <w:rPr>
                      <w:rFonts w:ascii="Tahoma" w:hAnsi="Tahoma" w:cs="Tahoma"/>
                      <w:sz w:val="23"/>
                      <w:szCs w:val="23"/>
                    </w:rPr>
                    <w:t>Pascasarjana</w:t>
                  </w:r>
                  <w:proofErr w:type="spellEnd"/>
                  <w:r w:rsidR="000A3859" w:rsidRPr="00D95EEA">
                    <w:rPr>
                      <w:rFonts w:ascii="Tahoma" w:hAnsi="Tahoma" w:cs="Tahoma"/>
                      <w:sz w:val="23"/>
                      <w:szCs w:val="23"/>
                    </w:rPr>
                    <w:t xml:space="preserve"> UNY </w:t>
                  </w:r>
                  <w:proofErr w:type="spellStart"/>
                  <w:r w:rsidR="000A3859" w:rsidRPr="00D95EEA">
                    <w:rPr>
                      <w:rFonts w:ascii="Tahoma" w:hAnsi="Tahoma" w:cs="Tahoma"/>
                      <w:sz w:val="23"/>
                      <w:szCs w:val="23"/>
                    </w:rPr>
                    <w:t>pada</w:t>
                  </w:r>
                  <w:proofErr w:type="spellEnd"/>
                  <w:r w:rsidR="000A3859" w:rsidRPr="00D95EEA">
                    <w:rPr>
                      <w:rFonts w:ascii="Tahoma" w:hAnsi="Tahoma" w:cs="Tahoma"/>
                      <w:sz w:val="23"/>
                      <w:szCs w:val="23"/>
                    </w:rPr>
                    <w:t xml:space="preserve"> </w:t>
                  </w:r>
                  <w:proofErr w:type="spellStart"/>
                  <w:r w:rsidR="000A3859" w:rsidRPr="00D95EEA">
                    <w:rPr>
                      <w:rFonts w:ascii="Tahoma" w:hAnsi="Tahoma" w:cs="Tahoma"/>
                      <w:sz w:val="23"/>
                      <w:szCs w:val="23"/>
                    </w:rPr>
                    <w:t>tanggal</w:t>
                  </w:r>
                  <w:proofErr w:type="spellEnd"/>
                  <w:r w:rsidR="000A3859" w:rsidRPr="00D95EEA">
                    <w:rPr>
                      <w:rFonts w:ascii="Tahoma" w:hAnsi="Tahoma" w:cs="Tahoma"/>
                      <w:sz w:val="23"/>
                      <w:szCs w:val="23"/>
                    </w:rPr>
                    <w:t xml:space="preserve"> 20</w:t>
                  </w:r>
                  <w:r w:rsidRPr="00D95EEA">
                    <w:rPr>
                      <w:rFonts w:ascii="Tahoma" w:hAnsi="Tahoma" w:cs="Tahoma"/>
                      <w:sz w:val="23"/>
                      <w:szCs w:val="23"/>
                    </w:rPr>
                    <w:t xml:space="preserve"> </w:t>
                  </w:r>
                  <w:proofErr w:type="spellStart"/>
                  <w:r w:rsidRPr="00D95EEA">
                    <w:rPr>
                      <w:rFonts w:ascii="Tahoma" w:hAnsi="Tahoma" w:cs="Tahoma"/>
                      <w:sz w:val="23"/>
                      <w:szCs w:val="23"/>
                    </w:rPr>
                    <w:t>Oktober</w:t>
                  </w:r>
                  <w:proofErr w:type="spellEnd"/>
                  <w:r w:rsidRPr="00D95EEA">
                    <w:rPr>
                      <w:rFonts w:ascii="Tahoma" w:hAnsi="Tahoma" w:cs="Tahoma"/>
                      <w:sz w:val="23"/>
                      <w:szCs w:val="23"/>
                    </w:rPr>
                    <w:t xml:space="preserve"> 2012</w:t>
                  </w:r>
                </w:p>
                <w:p w:rsidR="009F7ECA" w:rsidRPr="004C2D87" w:rsidRDefault="009F7ECA" w:rsidP="009F7ECA">
                  <w:pPr>
                    <w:rPr>
                      <w:rFonts w:ascii="Tahoma" w:hAnsi="Tahoma" w:cs="Tahoma"/>
                      <w:sz w:val="23"/>
                      <w:szCs w:val="23"/>
                    </w:rPr>
                  </w:pPr>
                  <w:r w:rsidRPr="004C2D87">
                    <w:rPr>
                      <w:rFonts w:ascii="Tahoma" w:hAnsi="Tahoma" w:cs="Tahoma"/>
                      <w:sz w:val="23"/>
                      <w:szCs w:val="23"/>
                    </w:rPr>
                    <w:t xml:space="preserve">**) </w:t>
                  </w:r>
                  <w:proofErr w:type="spellStart"/>
                  <w:r w:rsidRPr="004C2D87">
                    <w:rPr>
                      <w:rFonts w:ascii="Tahoma" w:hAnsi="Tahoma" w:cs="Tahoma"/>
                      <w:sz w:val="23"/>
                      <w:szCs w:val="23"/>
                    </w:rPr>
                    <w:t>Dosen</w:t>
                  </w:r>
                  <w:proofErr w:type="spellEnd"/>
                  <w:r w:rsidRPr="004C2D87">
                    <w:rPr>
                      <w:rFonts w:ascii="Tahoma" w:hAnsi="Tahoma" w:cs="Tahoma"/>
                      <w:sz w:val="23"/>
                      <w:szCs w:val="23"/>
                    </w:rPr>
                    <w:t xml:space="preserve"> </w:t>
                  </w:r>
                  <w:proofErr w:type="spellStart"/>
                  <w:r w:rsidR="00665B35" w:rsidRPr="004C2D87">
                    <w:rPr>
                      <w:rFonts w:ascii="Tahoma" w:hAnsi="Tahoma" w:cs="Tahoma"/>
                      <w:sz w:val="23"/>
                      <w:szCs w:val="23"/>
                    </w:rPr>
                    <w:t>Pascasarjana</w:t>
                  </w:r>
                  <w:proofErr w:type="spellEnd"/>
                  <w:r w:rsidR="00665B35" w:rsidRPr="004C2D87">
                    <w:rPr>
                      <w:rFonts w:ascii="Tahoma" w:hAnsi="Tahoma" w:cs="Tahoma"/>
                      <w:sz w:val="23"/>
                      <w:szCs w:val="23"/>
                    </w:rPr>
                    <w:t xml:space="preserve"> </w:t>
                  </w:r>
                  <w:proofErr w:type="spellStart"/>
                  <w:r w:rsidRPr="004C2D87">
                    <w:rPr>
                      <w:rFonts w:ascii="Tahoma" w:hAnsi="Tahoma" w:cs="Tahoma"/>
                      <w:sz w:val="23"/>
                      <w:szCs w:val="23"/>
                    </w:rPr>
                    <w:t>Universitas</w:t>
                  </w:r>
                  <w:proofErr w:type="spellEnd"/>
                  <w:r w:rsidRPr="004C2D87">
                    <w:rPr>
                      <w:rFonts w:ascii="Tahoma" w:hAnsi="Tahoma" w:cs="Tahoma"/>
                      <w:sz w:val="23"/>
                      <w:szCs w:val="23"/>
                    </w:rPr>
                    <w:t xml:space="preserve"> </w:t>
                  </w:r>
                  <w:proofErr w:type="spellStart"/>
                  <w:r w:rsidRPr="004C2D87">
                    <w:rPr>
                      <w:rFonts w:ascii="Tahoma" w:hAnsi="Tahoma" w:cs="Tahoma"/>
                      <w:sz w:val="23"/>
                      <w:szCs w:val="23"/>
                    </w:rPr>
                    <w:t>Negeri</w:t>
                  </w:r>
                  <w:proofErr w:type="spellEnd"/>
                  <w:r w:rsidRPr="004C2D87">
                    <w:rPr>
                      <w:rFonts w:ascii="Tahoma" w:hAnsi="Tahoma" w:cs="Tahoma"/>
                      <w:sz w:val="23"/>
                      <w:szCs w:val="23"/>
                    </w:rPr>
                    <w:t xml:space="preserve"> Yogyakarta</w:t>
                  </w:r>
                </w:p>
                <w:p w:rsidR="009F7ECA" w:rsidRDefault="009F7ECA" w:rsidP="009F7ECA">
                  <w:pPr>
                    <w:rPr>
                      <w:rFonts w:ascii="Arial" w:hAnsi="Arial" w:cs="Arial"/>
                    </w:rPr>
                  </w:pPr>
                </w:p>
                <w:p w:rsidR="009F7ECA" w:rsidRDefault="009F7ECA" w:rsidP="009F7ECA">
                  <w:pPr>
                    <w:rPr>
                      <w:rFonts w:ascii="Arial" w:hAnsi="Arial" w:cs="Arial"/>
                    </w:rPr>
                  </w:pPr>
                </w:p>
                <w:p w:rsidR="009F7ECA" w:rsidRDefault="009F7ECA" w:rsidP="009F7ECA">
                  <w:pPr>
                    <w:rPr>
                      <w:rFonts w:ascii="Arial" w:hAnsi="Arial" w:cs="Arial"/>
                    </w:rPr>
                  </w:pPr>
                </w:p>
                <w:p w:rsidR="009F7ECA" w:rsidRDefault="009F7ECA" w:rsidP="009F7ECA">
                  <w:pPr>
                    <w:rPr>
                      <w:rFonts w:ascii="Arial" w:hAnsi="Arial" w:cs="Arial"/>
                    </w:rPr>
                  </w:pPr>
                </w:p>
                <w:p w:rsidR="009F7ECA" w:rsidRDefault="009F7ECA" w:rsidP="009F7ECA">
                  <w:pPr>
                    <w:rPr>
                      <w:rFonts w:ascii="Arial" w:hAnsi="Arial" w:cs="Arial"/>
                    </w:rPr>
                  </w:pPr>
                </w:p>
                <w:p w:rsidR="009F7ECA" w:rsidRDefault="009F7ECA" w:rsidP="009F7ECA">
                  <w:pPr>
                    <w:rPr>
                      <w:rFonts w:ascii="Arial" w:hAnsi="Arial" w:cs="Arial"/>
                    </w:rPr>
                  </w:pPr>
                </w:p>
                <w:p w:rsidR="009F7ECA" w:rsidRDefault="009F7ECA" w:rsidP="009F7ECA">
                  <w:pPr>
                    <w:rPr>
                      <w:rFonts w:ascii="Arial" w:hAnsi="Arial" w:cs="Arial"/>
                    </w:rPr>
                  </w:pPr>
                </w:p>
                <w:p w:rsidR="009F7ECA" w:rsidRDefault="009F7ECA" w:rsidP="009F7ECA">
                  <w:pPr>
                    <w:rPr>
                      <w:rFonts w:ascii="Arial" w:hAnsi="Arial" w:cs="Arial"/>
                    </w:rPr>
                  </w:pPr>
                </w:p>
                <w:p w:rsidR="009F7ECA" w:rsidRDefault="009F7ECA" w:rsidP="009F7ECA">
                  <w:pPr>
                    <w:rPr>
                      <w:rFonts w:ascii="Arial" w:hAnsi="Arial" w:cs="Arial"/>
                    </w:rPr>
                  </w:pPr>
                </w:p>
                <w:p w:rsidR="009F7ECA" w:rsidRDefault="009F7ECA" w:rsidP="009F7ECA">
                  <w:pPr>
                    <w:rPr>
                      <w:rFonts w:ascii="Arial" w:hAnsi="Arial" w:cs="Arial"/>
                    </w:rPr>
                  </w:pPr>
                </w:p>
                <w:p w:rsidR="009F7ECA" w:rsidRDefault="009F7ECA" w:rsidP="009F7ECA">
                  <w:pPr>
                    <w:rPr>
                      <w:rFonts w:ascii="Arial" w:hAnsi="Arial" w:cs="Arial"/>
                    </w:rPr>
                  </w:pPr>
                </w:p>
                <w:p w:rsidR="009F7ECA" w:rsidRDefault="009F7ECA" w:rsidP="009F7ECA">
                  <w:pPr>
                    <w:rPr>
                      <w:rFonts w:ascii="Arial" w:hAnsi="Arial" w:cs="Arial"/>
                    </w:rPr>
                  </w:pPr>
                </w:p>
                <w:p w:rsidR="009F7ECA" w:rsidRDefault="009F7ECA" w:rsidP="009F7ECA">
                  <w:pPr>
                    <w:rPr>
                      <w:rFonts w:ascii="Arial" w:hAnsi="Arial" w:cs="Arial"/>
                    </w:rPr>
                  </w:pPr>
                </w:p>
                <w:p w:rsidR="009F7ECA" w:rsidRDefault="009F7ECA" w:rsidP="009F7ECA">
                  <w:pPr>
                    <w:rPr>
                      <w:rFonts w:ascii="Arial" w:hAnsi="Arial" w:cs="Arial"/>
                    </w:rPr>
                  </w:pPr>
                </w:p>
                <w:p w:rsidR="009F7ECA" w:rsidRDefault="009F7ECA" w:rsidP="009F7ECA">
                  <w:pPr>
                    <w:rPr>
                      <w:rFonts w:ascii="Arial" w:hAnsi="Arial" w:cs="Arial"/>
                    </w:rPr>
                  </w:pPr>
                </w:p>
                <w:p w:rsidR="009F7ECA" w:rsidRDefault="009F7ECA" w:rsidP="009F7ECA">
                  <w:pPr>
                    <w:rPr>
                      <w:rFonts w:ascii="Arial" w:hAnsi="Arial" w:cs="Arial"/>
                    </w:rPr>
                  </w:pPr>
                </w:p>
                <w:p w:rsidR="009F7ECA" w:rsidRPr="00865621" w:rsidRDefault="009F7ECA" w:rsidP="009F7ECA">
                  <w:pPr>
                    <w:rPr>
                      <w:rFonts w:ascii="Arial" w:hAnsi="Arial" w:cs="Arial"/>
                    </w:rPr>
                  </w:pPr>
                </w:p>
              </w:txbxContent>
            </v:textbox>
          </v:shape>
        </w:pict>
      </w:r>
    </w:p>
    <w:p w:rsidR="009F7ECA" w:rsidRPr="00812A02" w:rsidRDefault="009F7ECA" w:rsidP="00812A02">
      <w:pPr>
        <w:spacing w:line="360" w:lineRule="auto"/>
        <w:jc w:val="center"/>
        <w:rPr>
          <w:rFonts w:ascii="Tahoma" w:hAnsi="Tahoma" w:cs="Tahoma"/>
          <w:b/>
          <w:sz w:val="23"/>
          <w:szCs w:val="23"/>
        </w:rPr>
      </w:pPr>
    </w:p>
    <w:p w:rsidR="009F7ECA" w:rsidRPr="00812A02" w:rsidRDefault="009F7ECA" w:rsidP="00812A02">
      <w:pPr>
        <w:spacing w:line="360" w:lineRule="auto"/>
        <w:jc w:val="center"/>
        <w:rPr>
          <w:rFonts w:ascii="Tahoma" w:hAnsi="Tahoma" w:cs="Tahoma"/>
          <w:sz w:val="23"/>
          <w:szCs w:val="23"/>
        </w:rPr>
      </w:pPr>
    </w:p>
    <w:p w:rsidR="009F7ECA" w:rsidRPr="00812A02" w:rsidRDefault="009F7ECA" w:rsidP="00812A02">
      <w:pPr>
        <w:spacing w:line="360" w:lineRule="auto"/>
        <w:jc w:val="center"/>
        <w:rPr>
          <w:rFonts w:ascii="Tahoma" w:hAnsi="Tahoma" w:cs="Tahoma"/>
          <w:sz w:val="23"/>
          <w:szCs w:val="23"/>
        </w:rPr>
      </w:pPr>
    </w:p>
    <w:p w:rsidR="009F7ECA" w:rsidRPr="00812A02" w:rsidRDefault="009F7ECA" w:rsidP="00812A02">
      <w:pPr>
        <w:spacing w:line="360" w:lineRule="auto"/>
        <w:jc w:val="center"/>
        <w:rPr>
          <w:rFonts w:ascii="Tahoma" w:hAnsi="Tahoma" w:cs="Tahoma"/>
          <w:sz w:val="23"/>
          <w:szCs w:val="23"/>
        </w:rPr>
      </w:pPr>
    </w:p>
    <w:p w:rsidR="009F7ECA" w:rsidRPr="00812A02" w:rsidRDefault="009F7ECA" w:rsidP="00812A02">
      <w:pPr>
        <w:spacing w:line="360" w:lineRule="auto"/>
        <w:jc w:val="center"/>
        <w:rPr>
          <w:rFonts w:ascii="Tahoma" w:hAnsi="Tahoma" w:cs="Tahoma"/>
          <w:sz w:val="23"/>
          <w:szCs w:val="23"/>
        </w:rPr>
      </w:pPr>
    </w:p>
    <w:p w:rsidR="009F7ECA" w:rsidRPr="00812A02" w:rsidRDefault="009F7ECA" w:rsidP="00812A02">
      <w:pPr>
        <w:spacing w:line="360" w:lineRule="auto"/>
        <w:jc w:val="center"/>
        <w:rPr>
          <w:rFonts w:ascii="Tahoma" w:hAnsi="Tahoma" w:cs="Tahoma"/>
          <w:sz w:val="23"/>
          <w:szCs w:val="23"/>
        </w:rPr>
      </w:pPr>
    </w:p>
    <w:p w:rsidR="009F7ECA" w:rsidRPr="00812A02" w:rsidRDefault="009F7ECA" w:rsidP="00812A02">
      <w:pPr>
        <w:spacing w:line="360" w:lineRule="auto"/>
        <w:jc w:val="center"/>
        <w:rPr>
          <w:rFonts w:ascii="Tahoma" w:hAnsi="Tahoma" w:cs="Tahoma"/>
          <w:sz w:val="23"/>
          <w:szCs w:val="23"/>
        </w:rPr>
      </w:pPr>
    </w:p>
    <w:p w:rsidR="009F7ECA" w:rsidRPr="00812A02" w:rsidRDefault="009F7ECA" w:rsidP="00812A02">
      <w:pPr>
        <w:spacing w:line="360" w:lineRule="auto"/>
        <w:jc w:val="center"/>
        <w:rPr>
          <w:rFonts w:ascii="Tahoma" w:hAnsi="Tahoma" w:cs="Tahoma"/>
          <w:sz w:val="23"/>
          <w:szCs w:val="23"/>
        </w:rPr>
      </w:pPr>
    </w:p>
    <w:p w:rsidR="009F7ECA" w:rsidRPr="00812A02" w:rsidRDefault="009F7ECA" w:rsidP="00812A02">
      <w:pPr>
        <w:spacing w:line="360" w:lineRule="auto"/>
        <w:jc w:val="center"/>
        <w:rPr>
          <w:rFonts w:ascii="Tahoma" w:hAnsi="Tahoma" w:cs="Tahoma"/>
          <w:sz w:val="23"/>
          <w:szCs w:val="23"/>
        </w:rPr>
      </w:pPr>
    </w:p>
    <w:p w:rsidR="009F7ECA" w:rsidRPr="00812A02" w:rsidRDefault="009F7ECA" w:rsidP="00812A02">
      <w:pPr>
        <w:spacing w:line="360" w:lineRule="auto"/>
        <w:jc w:val="center"/>
        <w:rPr>
          <w:rFonts w:ascii="Tahoma" w:hAnsi="Tahoma" w:cs="Tahoma"/>
          <w:sz w:val="23"/>
          <w:szCs w:val="23"/>
        </w:rPr>
      </w:pPr>
    </w:p>
    <w:p w:rsidR="009F7ECA" w:rsidRPr="00812A02" w:rsidRDefault="009F7ECA" w:rsidP="00812A02">
      <w:pPr>
        <w:spacing w:line="360" w:lineRule="auto"/>
        <w:jc w:val="center"/>
        <w:rPr>
          <w:rFonts w:ascii="Tahoma" w:hAnsi="Tahoma" w:cs="Tahoma"/>
          <w:sz w:val="23"/>
          <w:szCs w:val="23"/>
        </w:rPr>
      </w:pPr>
    </w:p>
    <w:p w:rsidR="009F7ECA" w:rsidRPr="00812A02" w:rsidRDefault="009F7ECA" w:rsidP="00812A02">
      <w:pPr>
        <w:spacing w:line="360" w:lineRule="auto"/>
        <w:jc w:val="center"/>
        <w:rPr>
          <w:rFonts w:ascii="Tahoma" w:hAnsi="Tahoma" w:cs="Tahoma"/>
          <w:sz w:val="23"/>
          <w:szCs w:val="23"/>
        </w:rPr>
      </w:pPr>
    </w:p>
    <w:p w:rsidR="009F7ECA" w:rsidRPr="00812A02" w:rsidRDefault="009F7ECA" w:rsidP="00812A02">
      <w:pPr>
        <w:spacing w:line="360" w:lineRule="auto"/>
        <w:jc w:val="center"/>
        <w:rPr>
          <w:rFonts w:ascii="Tahoma" w:hAnsi="Tahoma" w:cs="Tahoma"/>
          <w:sz w:val="23"/>
          <w:szCs w:val="23"/>
        </w:rPr>
      </w:pPr>
    </w:p>
    <w:p w:rsidR="009F7ECA" w:rsidRPr="00812A02" w:rsidRDefault="009F7ECA" w:rsidP="00812A02">
      <w:pPr>
        <w:spacing w:line="360" w:lineRule="auto"/>
        <w:jc w:val="center"/>
        <w:rPr>
          <w:rFonts w:ascii="Tahoma" w:hAnsi="Tahoma" w:cs="Tahoma"/>
          <w:sz w:val="23"/>
          <w:szCs w:val="23"/>
        </w:rPr>
      </w:pPr>
    </w:p>
    <w:p w:rsidR="009F7ECA" w:rsidRPr="00812A02" w:rsidRDefault="009F7ECA" w:rsidP="00812A02">
      <w:pPr>
        <w:spacing w:line="360" w:lineRule="auto"/>
        <w:jc w:val="center"/>
        <w:rPr>
          <w:rFonts w:ascii="Tahoma" w:hAnsi="Tahoma" w:cs="Tahoma"/>
          <w:sz w:val="23"/>
          <w:szCs w:val="23"/>
        </w:rPr>
      </w:pPr>
    </w:p>
    <w:p w:rsidR="009F7ECA" w:rsidRPr="00812A02" w:rsidRDefault="009F7ECA" w:rsidP="00812A02">
      <w:pPr>
        <w:spacing w:line="360" w:lineRule="auto"/>
        <w:jc w:val="center"/>
        <w:rPr>
          <w:rFonts w:ascii="Tahoma" w:hAnsi="Tahoma" w:cs="Tahoma"/>
          <w:sz w:val="23"/>
          <w:szCs w:val="23"/>
        </w:rPr>
      </w:pPr>
    </w:p>
    <w:p w:rsidR="009F7ECA" w:rsidRPr="00812A02" w:rsidRDefault="009F7ECA" w:rsidP="00812A02">
      <w:pPr>
        <w:spacing w:line="360" w:lineRule="auto"/>
        <w:jc w:val="center"/>
        <w:rPr>
          <w:rFonts w:ascii="Tahoma" w:hAnsi="Tahoma" w:cs="Tahoma"/>
          <w:sz w:val="23"/>
          <w:szCs w:val="23"/>
        </w:rPr>
      </w:pPr>
    </w:p>
    <w:p w:rsidR="009F7ECA" w:rsidRPr="00812A02" w:rsidRDefault="009F7ECA" w:rsidP="00812A02">
      <w:pPr>
        <w:spacing w:line="360" w:lineRule="auto"/>
        <w:jc w:val="center"/>
        <w:rPr>
          <w:rFonts w:ascii="Tahoma" w:hAnsi="Tahoma" w:cs="Tahoma"/>
          <w:sz w:val="23"/>
          <w:szCs w:val="23"/>
        </w:rPr>
      </w:pPr>
    </w:p>
    <w:p w:rsidR="009F7ECA" w:rsidRPr="00812A02" w:rsidRDefault="009F7ECA" w:rsidP="00812A02">
      <w:pPr>
        <w:spacing w:line="360" w:lineRule="auto"/>
        <w:jc w:val="center"/>
        <w:rPr>
          <w:rFonts w:ascii="Tahoma" w:hAnsi="Tahoma" w:cs="Tahoma"/>
          <w:sz w:val="23"/>
          <w:szCs w:val="23"/>
        </w:rPr>
      </w:pPr>
    </w:p>
    <w:p w:rsidR="009F7ECA" w:rsidRPr="00812A02" w:rsidRDefault="009F7ECA" w:rsidP="00812A02">
      <w:pPr>
        <w:spacing w:line="360" w:lineRule="auto"/>
        <w:jc w:val="center"/>
        <w:rPr>
          <w:rFonts w:ascii="Tahoma" w:hAnsi="Tahoma" w:cs="Tahoma"/>
          <w:sz w:val="23"/>
          <w:szCs w:val="23"/>
        </w:rPr>
      </w:pPr>
    </w:p>
    <w:p w:rsidR="0093141F" w:rsidRDefault="0093141F" w:rsidP="00812A02">
      <w:pPr>
        <w:jc w:val="center"/>
        <w:rPr>
          <w:rFonts w:ascii="Tahoma" w:hAnsi="Tahoma" w:cs="Tahoma"/>
          <w:b/>
          <w:sz w:val="23"/>
          <w:szCs w:val="23"/>
        </w:rPr>
      </w:pPr>
    </w:p>
    <w:p w:rsidR="0093141F" w:rsidRDefault="0093141F" w:rsidP="00812A02">
      <w:pPr>
        <w:jc w:val="center"/>
        <w:rPr>
          <w:rFonts w:ascii="Tahoma" w:hAnsi="Tahoma" w:cs="Tahoma"/>
          <w:b/>
          <w:sz w:val="23"/>
          <w:szCs w:val="23"/>
        </w:rPr>
      </w:pPr>
    </w:p>
    <w:p w:rsidR="009F7ECA" w:rsidRPr="00D95EEA" w:rsidRDefault="004C2D87" w:rsidP="00812A02">
      <w:pPr>
        <w:jc w:val="center"/>
        <w:rPr>
          <w:rFonts w:ascii="Tahoma" w:hAnsi="Tahoma" w:cs="Tahoma"/>
          <w:b/>
          <w:sz w:val="26"/>
          <w:szCs w:val="26"/>
        </w:rPr>
      </w:pPr>
      <w:r w:rsidRPr="00D95EEA">
        <w:rPr>
          <w:rFonts w:ascii="Tahoma" w:hAnsi="Tahoma" w:cs="Tahoma"/>
          <w:b/>
          <w:sz w:val="26"/>
          <w:szCs w:val="26"/>
        </w:rPr>
        <w:lastRenderedPageBreak/>
        <w:t>PENYUSUN</w:t>
      </w:r>
      <w:r w:rsidR="009F7ECA" w:rsidRPr="00D95EEA">
        <w:rPr>
          <w:rFonts w:ascii="Tahoma" w:hAnsi="Tahoma" w:cs="Tahoma"/>
          <w:b/>
          <w:sz w:val="26"/>
          <w:szCs w:val="26"/>
        </w:rPr>
        <w:t xml:space="preserve">AN </w:t>
      </w:r>
      <w:r w:rsidR="000A3859" w:rsidRPr="00D95EEA">
        <w:rPr>
          <w:rFonts w:ascii="Tahoma" w:hAnsi="Tahoma" w:cs="Tahoma"/>
          <w:b/>
          <w:sz w:val="26"/>
          <w:szCs w:val="26"/>
        </w:rPr>
        <w:t>KISI-KISI TES</w:t>
      </w:r>
    </w:p>
    <w:p w:rsidR="009F7ECA" w:rsidRDefault="009F7ECA" w:rsidP="00812A02">
      <w:pPr>
        <w:jc w:val="center"/>
        <w:rPr>
          <w:rFonts w:ascii="Tahoma" w:hAnsi="Tahoma" w:cs="Tahoma"/>
          <w:sz w:val="23"/>
          <w:szCs w:val="23"/>
        </w:rPr>
      </w:pPr>
      <w:proofErr w:type="spellStart"/>
      <w:proofErr w:type="gramStart"/>
      <w:r w:rsidRPr="00812A02">
        <w:rPr>
          <w:rFonts w:ascii="Tahoma" w:hAnsi="Tahoma" w:cs="Tahoma"/>
          <w:sz w:val="23"/>
          <w:szCs w:val="23"/>
        </w:rPr>
        <w:t>Oleh</w:t>
      </w:r>
      <w:proofErr w:type="spellEnd"/>
      <w:r w:rsidR="00FB60D4" w:rsidRPr="00812A02">
        <w:rPr>
          <w:rFonts w:ascii="Tahoma" w:hAnsi="Tahoma" w:cs="Tahoma"/>
          <w:sz w:val="23"/>
          <w:szCs w:val="23"/>
        </w:rPr>
        <w:t xml:space="preserve"> </w:t>
      </w:r>
      <w:r w:rsidRPr="00812A02">
        <w:rPr>
          <w:rFonts w:ascii="Tahoma" w:hAnsi="Tahoma" w:cs="Tahoma"/>
          <w:sz w:val="23"/>
          <w:szCs w:val="23"/>
        </w:rPr>
        <w:t>:</w:t>
      </w:r>
      <w:proofErr w:type="gramEnd"/>
      <w:r w:rsidRPr="00812A02">
        <w:rPr>
          <w:rFonts w:ascii="Tahoma" w:hAnsi="Tahoma" w:cs="Tahoma"/>
          <w:sz w:val="23"/>
          <w:szCs w:val="23"/>
        </w:rPr>
        <w:t xml:space="preserve"> </w:t>
      </w:r>
      <w:proofErr w:type="spellStart"/>
      <w:r w:rsidR="00FB60D4" w:rsidRPr="00812A02">
        <w:rPr>
          <w:rFonts w:ascii="Tahoma" w:hAnsi="Tahoma" w:cs="Tahoma"/>
          <w:sz w:val="23"/>
          <w:szCs w:val="23"/>
        </w:rPr>
        <w:t>Amat</w:t>
      </w:r>
      <w:proofErr w:type="spellEnd"/>
      <w:r w:rsidR="00FB60D4" w:rsidRPr="00812A02">
        <w:rPr>
          <w:rFonts w:ascii="Tahoma" w:hAnsi="Tahoma" w:cs="Tahoma"/>
          <w:sz w:val="23"/>
          <w:szCs w:val="23"/>
        </w:rPr>
        <w:t xml:space="preserve"> </w:t>
      </w:r>
      <w:proofErr w:type="spellStart"/>
      <w:r w:rsidR="00FB60D4" w:rsidRPr="00812A02">
        <w:rPr>
          <w:rFonts w:ascii="Tahoma" w:hAnsi="Tahoma" w:cs="Tahoma"/>
          <w:sz w:val="23"/>
          <w:szCs w:val="23"/>
        </w:rPr>
        <w:t>Jaedun</w:t>
      </w:r>
      <w:proofErr w:type="spellEnd"/>
    </w:p>
    <w:p w:rsidR="0093141F" w:rsidRPr="00812A02" w:rsidRDefault="0093141F" w:rsidP="003B77DA">
      <w:pPr>
        <w:spacing w:after="120" w:line="240" w:lineRule="auto"/>
        <w:jc w:val="center"/>
        <w:rPr>
          <w:rFonts w:ascii="Tahoma" w:hAnsi="Tahoma" w:cs="Tahoma"/>
          <w:sz w:val="23"/>
          <w:szCs w:val="23"/>
        </w:rPr>
      </w:pPr>
    </w:p>
    <w:p w:rsidR="009F7ECA" w:rsidRPr="00D95EEA" w:rsidRDefault="009F7ECA" w:rsidP="00812A02">
      <w:pPr>
        <w:rPr>
          <w:rFonts w:ascii="Tahoma" w:hAnsi="Tahoma" w:cs="Tahoma"/>
          <w:b/>
          <w:sz w:val="24"/>
          <w:szCs w:val="24"/>
        </w:rPr>
      </w:pPr>
      <w:r w:rsidRPr="00D95EEA">
        <w:rPr>
          <w:rFonts w:ascii="Tahoma" w:hAnsi="Tahoma" w:cs="Tahoma"/>
          <w:b/>
          <w:sz w:val="24"/>
          <w:szCs w:val="24"/>
        </w:rPr>
        <w:t>PENDAHULUAN</w:t>
      </w:r>
    </w:p>
    <w:p w:rsidR="00665B35" w:rsidRPr="00085059" w:rsidRDefault="0087125D" w:rsidP="00665B35">
      <w:pPr>
        <w:spacing w:after="0" w:line="360" w:lineRule="auto"/>
        <w:ind w:firstLine="720"/>
        <w:jc w:val="both"/>
        <w:rPr>
          <w:rFonts w:ascii="Tahoma" w:eastAsia="Calibri" w:hAnsi="Tahoma" w:cs="Tahoma"/>
          <w:sz w:val="23"/>
          <w:szCs w:val="23"/>
          <w:lang w:val="sv-SE"/>
        </w:rPr>
      </w:pPr>
      <w:r w:rsidRPr="00812A02">
        <w:rPr>
          <w:rFonts w:ascii="Tahoma" w:hAnsi="Tahoma" w:cs="Tahoma"/>
          <w:sz w:val="23"/>
          <w:szCs w:val="23"/>
          <w:lang w:val="sv-SE"/>
        </w:rPr>
        <w:t xml:space="preserve">Semua orang yang pernah mengikuti pendidikan formal, atau mungkin pendidikan non-formal, pada umumnya tak pernah terhindar dari kegiatan pengukuran dan penilaian. </w:t>
      </w:r>
      <w:r w:rsidR="00665B35" w:rsidRPr="00085059">
        <w:rPr>
          <w:rFonts w:ascii="Tahoma" w:eastAsia="Calibri" w:hAnsi="Tahoma" w:cs="Tahoma"/>
          <w:sz w:val="23"/>
          <w:szCs w:val="23"/>
          <w:lang w:val="sv-SE"/>
        </w:rPr>
        <w:t xml:space="preserve">Dalam penilaian hasil belajar, terdapat dua istilah yang saling berkaitan, tetapi skopanya berbeda satu sama lain. Dua istilah tersebut adalah Pengukuran (measurement) dan Penilaian (assessment). </w:t>
      </w:r>
    </w:p>
    <w:p w:rsidR="00665B35" w:rsidRPr="00085059" w:rsidRDefault="004C2D87" w:rsidP="00665B35">
      <w:pPr>
        <w:spacing w:after="0" w:line="360" w:lineRule="auto"/>
        <w:ind w:firstLine="720"/>
        <w:jc w:val="both"/>
        <w:rPr>
          <w:rFonts w:ascii="Tahoma" w:eastAsia="Calibri" w:hAnsi="Tahoma" w:cs="Tahoma"/>
          <w:sz w:val="23"/>
          <w:szCs w:val="23"/>
          <w:lang w:val="sv-SE"/>
        </w:rPr>
      </w:pPr>
      <w:r>
        <w:rPr>
          <w:rFonts w:ascii="Tahoma" w:eastAsia="Calibri" w:hAnsi="Tahoma" w:cs="Tahoma"/>
          <w:sz w:val="23"/>
          <w:szCs w:val="23"/>
          <w:lang w:val="sv-SE"/>
        </w:rPr>
        <w:t>Secara teoritis, p</w:t>
      </w:r>
      <w:r w:rsidR="00665B35" w:rsidRPr="00085059">
        <w:rPr>
          <w:rFonts w:ascii="Tahoma" w:eastAsia="Calibri" w:hAnsi="Tahoma" w:cs="Tahoma"/>
          <w:sz w:val="23"/>
          <w:szCs w:val="23"/>
          <w:lang w:val="sv-SE"/>
        </w:rPr>
        <w:t xml:space="preserve">engukuran adalah menentukan dimensi kuantitatif berdasarkan suatu standar/alat ukur/instrumen yang telah ditetapkan sebelumnya. Hasil dari pengukuran adalah berupa besaran kuantitatif, yang umumnya berupa skor. Untuk melakukan pengukuran diperlukan suatu alat ukur (instrumen). Mengingat sebagian besar kegiatan pengukuran dilakukan dengan instrumen yang berbentuk tes, maka pengukuran juga sering disamakan dengan </w:t>
      </w:r>
      <w:r w:rsidR="00665B35" w:rsidRPr="004C2D87">
        <w:rPr>
          <w:rFonts w:ascii="Tahoma" w:eastAsia="Calibri" w:hAnsi="Tahoma" w:cs="Tahoma"/>
          <w:b/>
          <w:sz w:val="23"/>
          <w:szCs w:val="23"/>
          <w:lang w:val="sv-SE"/>
        </w:rPr>
        <w:t>tes</w:t>
      </w:r>
      <w:r w:rsidR="00665B35" w:rsidRPr="004C2D87">
        <w:rPr>
          <w:rFonts w:ascii="Tahoma" w:hAnsi="Tahoma" w:cs="Tahoma"/>
          <w:b/>
          <w:sz w:val="23"/>
          <w:szCs w:val="23"/>
          <w:lang w:val="sv-SE"/>
        </w:rPr>
        <w:t>tin</w:t>
      </w:r>
      <w:r w:rsidR="00665B35" w:rsidRPr="004C2D87">
        <w:rPr>
          <w:rFonts w:ascii="Tahoma" w:eastAsia="Calibri" w:hAnsi="Tahoma" w:cs="Tahoma"/>
          <w:b/>
          <w:sz w:val="23"/>
          <w:szCs w:val="23"/>
          <w:lang w:val="sv-SE"/>
        </w:rPr>
        <w:t>g</w:t>
      </w:r>
      <w:r w:rsidR="00665B35" w:rsidRPr="00085059">
        <w:rPr>
          <w:rFonts w:ascii="Tahoma" w:eastAsia="Calibri" w:hAnsi="Tahoma" w:cs="Tahoma"/>
          <w:sz w:val="23"/>
          <w:szCs w:val="23"/>
          <w:lang w:val="sv-SE"/>
        </w:rPr>
        <w:t>. Sementara itu, penilaian adalah usaha menentukan dimensi kualitatif terhadap suatu hasil pengukuran, berdasarkan kriteria tertentu yang telah ditetapkan. Tetapi tidak semua penilaian harus didahului dengan pengukuran (peserta tes</w:t>
      </w:r>
      <w:r>
        <w:rPr>
          <w:rFonts w:ascii="Tahoma" w:eastAsia="Calibri" w:hAnsi="Tahoma" w:cs="Tahoma"/>
          <w:sz w:val="23"/>
          <w:szCs w:val="23"/>
          <w:lang w:val="sv-SE"/>
        </w:rPr>
        <w:t>ti</w:t>
      </w:r>
      <w:r w:rsidR="00665B35" w:rsidRPr="00085059">
        <w:rPr>
          <w:rFonts w:ascii="Tahoma" w:eastAsia="Calibri" w:hAnsi="Tahoma" w:cs="Tahoma"/>
          <w:sz w:val="23"/>
          <w:szCs w:val="23"/>
          <w:lang w:val="sv-SE"/>
        </w:rPr>
        <w:t xml:space="preserve">ng). Bahkan dalam KBK, dan juga KTSP, sangat dianjurkan diterapkannya penilaian berbasis kelas, yaitu penilaian yang menggunakan berbagai teknik, yang tidak terbatas hanya menggunakan tes seperti yang selama ini dilakukan. </w:t>
      </w:r>
    </w:p>
    <w:p w:rsidR="00230607" w:rsidRPr="00230607" w:rsidRDefault="0087125D" w:rsidP="00230607">
      <w:pPr>
        <w:pStyle w:val="BodyTextIndent"/>
        <w:spacing w:line="360" w:lineRule="auto"/>
        <w:ind w:left="0" w:firstLine="720"/>
        <w:rPr>
          <w:rFonts w:ascii="Tahoma" w:hAnsi="Tahoma" w:cs="Tahoma"/>
          <w:sz w:val="23"/>
          <w:szCs w:val="23"/>
        </w:rPr>
      </w:pPr>
      <w:r w:rsidRPr="00812A02">
        <w:rPr>
          <w:rFonts w:ascii="Tahoma" w:hAnsi="Tahoma" w:cs="Tahoma"/>
          <w:sz w:val="23"/>
          <w:szCs w:val="23"/>
          <w:lang w:val="sv-SE"/>
        </w:rPr>
        <w:t xml:space="preserve">Dalam </w:t>
      </w:r>
      <w:r w:rsidR="00230607" w:rsidRPr="00085059">
        <w:rPr>
          <w:rFonts w:ascii="Tahoma" w:hAnsi="Tahoma" w:cs="Tahoma"/>
          <w:sz w:val="23"/>
          <w:szCs w:val="23"/>
          <w:lang w:val="fi-FI"/>
        </w:rPr>
        <w:t>dalam PP No. 19 Tahun 2005, pasal 1, poin (17) disebutkan bahwa penilaian adalah proses pengumpulan informasi untuk mengukur pencapaian hasil belajar peserta didik.</w:t>
      </w:r>
      <w:r w:rsidR="00230607">
        <w:rPr>
          <w:rFonts w:ascii="Tahoma" w:hAnsi="Tahoma" w:cs="Tahoma"/>
          <w:sz w:val="23"/>
          <w:szCs w:val="23"/>
          <w:lang w:val="fi-FI"/>
        </w:rPr>
        <w:t xml:space="preserve"> </w:t>
      </w:r>
      <w:r w:rsidR="00230607" w:rsidRPr="00812A02">
        <w:rPr>
          <w:rFonts w:ascii="Tahoma" w:hAnsi="Tahoma" w:cs="Tahoma"/>
          <w:sz w:val="23"/>
          <w:szCs w:val="23"/>
          <w:lang w:val="id-ID"/>
        </w:rPr>
        <w:t>Untuk memperoleh data</w:t>
      </w:r>
      <w:r w:rsidR="00230607">
        <w:rPr>
          <w:rFonts w:ascii="Tahoma" w:hAnsi="Tahoma" w:cs="Tahoma"/>
          <w:sz w:val="23"/>
          <w:szCs w:val="23"/>
        </w:rPr>
        <w:t>/</w:t>
      </w:r>
      <w:proofErr w:type="spellStart"/>
      <w:r w:rsidR="00230607">
        <w:rPr>
          <w:rFonts w:ascii="Tahoma" w:hAnsi="Tahoma" w:cs="Tahoma"/>
          <w:sz w:val="23"/>
          <w:szCs w:val="23"/>
        </w:rPr>
        <w:t>informasi</w:t>
      </w:r>
      <w:proofErr w:type="spellEnd"/>
      <w:r w:rsidR="00230607">
        <w:rPr>
          <w:rFonts w:ascii="Tahoma" w:hAnsi="Tahoma" w:cs="Tahoma"/>
          <w:sz w:val="23"/>
          <w:szCs w:val="23"/>
        </w:rPr>
        <w:t xml:space="preserve"> </w:t>
      </w:r>
      <w:r w:rsidR="00230607" w:rsidRPr="00812A02">
        <w:rPr>
          <w:rFonts w:ascii="Tahoma" w:hAnsi="Tahoma" w:cs="Tahoma"/>
          <w:sz w:val="23"/>
          <w:szCs w:val="23"/>
          <w:lang w:val="id-ID"/>
        </w:rPr>
        <w:t xml:space="preserve">hasil penilaian yang otentik (mampu menggambarkan kompetensi yang sebenarnya), pendidik dianjurkan untuk menerapkan berbagai teknik penilaian secara komplementer (saling melengkapi) sesuai dengan kompetensi yang akan dinilai. Kombinasi penggunaan berbagai teknik penilaian akan memberikan informasi yang lebih akurat tentang kemajuan </w:t>
      </w:r>
      <w:proofErr w:type="spellStart"/>
      <w:r w:rsidR="00230607">
        <w:rPr>
          <w:rFonts w:ascii="Tahoma" w:hAnsi="Tahoma" w:cs="Tahoma"/>
          <w:sz w:val="23"/>
          <w:szCs w:val="23"/>
        </w:rPr>
        <w:t>dan</w:t>
      </w:r>
      <w:proofErr w:type="spellEnd"/>
      <w:r w:rsidR="00230607">
        <w:rPr>
          <w:rFonts w:ascii="Tahoma" w:hAnsi="Tahoma" w:cs="Tahoma"/>
          <w:sz w:val="23"/>
          <w:szCs w:val="23"/>
        </w:rPr>
        <w:t xml:space="preserve"> </w:t>
      </w:r>
      <w:proofErr w:type="spellStart"/>
      <w:r w:rsidR="00230607">
        <w:rPr>
          <w:rFonts w:ascii="Tahoma" w:hAnsi="Tahoma" w:cs="Tahoma"/>
          <w:sz w:val="23"/>
          <w:szCs w:val="23"/>
        </w:rPr>
        <w:t>pencapaian</w:t>
      </w:r>
      <w:proofErr w:type="spellEnd"/>
      <w:r w:rsidR="00230607">
        <w:rPr>
          <w:rFonts w:ascii="Tahoma" w:hAnsi="Tahoma" w:cs="Tahoma"/>
          <w:sz w:val="23"/>
          <w:szCs w:val="23"/>
        </w:rPr>
        <w:t xml:space="preserve"> </w:t>
      </w:r>
      <w:proofErr w:type="spellStart"/>
      <w:r w:rsidR="00230607">
        <w:rPr>
          <w:rFonts w:ascii="Tahoma" w:hAnsi="Tahoma" w:cs="Tahoma"/>
          <w:sz w:val="23"/>
          <w:szCs w:val="23"/>
        </w:rPr>
        <w:t>hasil</w:t>
      </w:r>
      <w:proofErr w:type="spellEnd"/>
      <w:r w:rsidR="00230607">
        <w:rPr>
          <w:rFonts w:ascii="Tahoma" w:hAnsi="Tahoma" w:cs="Tahoma"/>
          <w:sz w:val="23"/>
          <w:szCs w:val="23"/>
        </w:rPr>
        <w:t xml:space="preserve"> </w:t>
      </w:r>
      <w:r w:rsidR="00230607" w:rsidRPr="00812A02">
        <w:rPr>
          <w:rFonts w:ascii="Tahoma" w:hAnsi="Tahoma" w:cs="Tahoma"/>
          <w:sz w:val="23"/>
          <w:szCs w:val="23"/>
          <w:lang w:val="id-ID"/>
        </w:rPr>
        <w:t xml:space="preserve">belajar peserta didik dibanding hanya menggunakan tes sebagai satu-satunya teknik penilaian. </w:t>
      </w:r>
      <w:proofErr w:type="spellStart"/>
      <w:r w:rsidR="00230607" w:rsidRPr="00812A02">
        <w:rPr>
          <w:rFonts w:ascii="Tahoma" w:hAnsi="Tahoma" w:cs="Tahoma"/>
          <w:sz w:val="23"/>
          <w:szCs w:val="23"/>
        </w:rPr>
        <w:t>Proses</w:t>
      </w:r>
      <w:proofErr w:type="spellEnd"/>
      <w:r w:rsidR="00230607" w:rsidRPr="00812A02">
        <w:rPr>
          <w:rFonts w:ascii="Tahoma" w:hAnsi="Tahoma" w:cs="Tahoma"/>
          <w:sz w:val="23"/>
          <w:szCs w:val="23"/>
        </w:rPr>
        <w:t xml:space="preserve"> </w:t>
      </w:r>
      <w:proofErr w:type="spellStart"/>
      <w:r w:rsidR="00230607" w:rsidRPr="00812A02">
        <w:rPr>
          <w:rFonts w:ascii="Tahoma" w:hAnsi="Tahoma" w:cs="Tahoma"/>
          <w:sz w:val="23"/>
          <w:szCs w:val="23"/>
        </w:rPr>
        <w:t>pengumpulan</w:t>
      </w:r>
      <w:proofErr w:type="spellEnd"/>
      <w:r w:rsidR="00230607" w:rsidRPr="00812A02">
        <w:rPr>
          <w:rFonts w:ascii="Tahoma" w:hAnsi="Tahoma" w:cs="Tahoma"/>
          <w:sz w:val="23"/>
          <w:szCs w:val="23"/>
        </w:rPr>
        <w:t xml:space="preserve"> </w:t>
      </w:r>
      <w:proofErr w:type="spellStart"/>
      <w:r w:rsidR="00230607" w:rsidRPr="00812A02">
        <w:rPr>
          <w:rFonts w:ascii="Tahoma" w:hAnsi="Tahoma" w:cs="Tahoma"/>
          <w:sz w:val="23"/>
          <w:szCs w:val="23"/>
        </w:rPr>
        <w:t>informasi</w:t>
      </w:r>
      <w:proofErr w:type="spellEnd"/>
      <w:r w:rsidR="00230607" w:rsidRPr="00812A02">
        <w:rPr>
          <w:rFonts w:ascii="Tahoma" w:hAnsi="Tahoma" w:cs="Tahoma"/>
          <w:sz w:val="23"/>
          <w:szCs w:val="23"/>
        </w:rPr>
        <w:t xml:space="preserve"> </w:t>
      </w:r>
      <w:proofErr w:type="spellStart"/>
      <w:r w:rsidR="00230607" w:rsidRPr="00812A02">
        <w:rPr>
          <w:rFonts w:ascii="Tahoma" w:hAnsi="Tahoma" w:cs="Tahoma"/>
          <w:sz w:val="23"/>
          <w:szCs w:val="23"/>
        </w:rPr>
        <w:t>oleh</w:t>
      </w:r>
      <w:proofErr w:type="spellEnd"/>
      <w:r w:rsidR="00230607" w:rsidRPr="00812A02">
        <w:rPr>
          <w:rFonts w:ascii="Tahoma" w:hAnsi="Tahoma" w:cs="Tahoma"/>
          <w:sz w:val="23"/>
          <w:szCs w:val="23"/>
        </w:rPr>
        <w:t xml:space="preserve"> </w:t>
      </w:r>
      <w:proofErr w:type="spellStart"/>
      <w:r w:rsidR="00230607" w:rsidRPr="00812A02">
        <w:rPr>
          <w:rFonts w:ascii="Tahoma" w:hAnsi="Tahoma" w:cs="Tahoma"/>
          <w:sz w:val="23"/>
          <w:szCs w:val="23"/>
        </w:rPr>
        <w:t>pendidik</w:t>
      </w:r>
      <w:proofErr w:type="spellEnd"/>
      <w:r w:rsidR="00230607" w:rsidRPr="00812A02">
        <w:rPr>
          <w:rFonts w:ascii="Tahoma" w:hAnsi="Tahoma" w:cs="Tahoma"/>
          <w:sz w:val="23"/>
          <w:szCs w:val="23"/>
        </w:rPr>
        <w:t xml:space="preserve"> </w:t>
      </w:r>
      <w:proofErr w:type="spellStart"/>
      <w:r w:rsidR="00230607" w:rsidRPr="00812A02">
        <w:rPr>
          <w:rFonts w:ascii="Tahoma" w:hAnsi="Tahoma" w:cs="Tahoma"/>
          <w:sz w:val="23"/>
          <w:szCs w:val="23"/>
        </w:rPr>
        <w:t>tentang</w:t>
      </w:r>
      <w:proofErr w:type="spellEnd"/>
      <w:r w:rsidR="00230607" w:rsidRPr="00812A02">
        <w:rPr>
          <w:rFonts w:ascii="Tahoma" w:hAnsi="Tahoma" w:cs="Tahoma"/>
          <w:sz w:val="23"/>
          <w:szCs w:val="23"/>
        </w:rPr>
        <w:t xml:space="preserve"> </w:t>
      </w:r>
      <w:proofErr w:type="spellStart"/>
      <w:r w:rsidR="00230607" w:rsidRPr="00812A02">
        <w:rPr>
          <w:rFonts w:ascii="Tahoma" w:hAnsi="Tahoma" w:cs="Tahoma"/>
          <w:sz w:val="23"/>
          <w:szCs w:val="23"/>
        </w:rPr>
        <w:t>perkembangan</w:t>
      </w:r>
      <w:proofErr w:type="spellEnd"/>
      <w:r w:rsidR="00230607" w:rsidRPr="00812A02">
        <w:rPr>
          <w:rFonts w:ascii="Tahoma" w:hAnsi="Tahoma" w:cs="Tahoma"/>
          <w:sz w:val="23"/>
          <w:szCs w:val="23"/>
        </w:rPr>
        <w:t xml:space="preserve"> </w:t>
      </w:r>
      <w:proofErr w:type="spellStart"/>
      <w:r w:rsidR="00230607" w:rsidRPr="00812A02">
        <w:rPr>
          <w:rFonts w:ascii="Tahoma" w:hAnsi="Tahoma" w:cs="Tahoma"/>
          <w:sz w:val="23"/>
          <w:szCs w:val="23"/>
        </w:rPr>
        <w:t>dan</w:t>
      </w:r>
      <w:proofErr w:type="spellEnd"/>
      <w:r w:rsidR="00230607" w:rsidRPr="00812A02">
        <w:rPr>
          <w:rFonts w:ascii="Tahoma" w:hAnsi="Tahoma" w:cs="Tahoma"/>
          <w:sz w:val="23"/>
          <w:szCs w:val="23"/>
        </w:rPr>
        <w:t xml:space="preserve"> </w:t>
      </w:r>
      <w:proofErr w:type="spellStart"/>
      <w:r w:rsidR="00230607" w:rsidRPr="00812A02">
        <w:rPr>
          <w:rFonts w:ascii="Tahoma" w:hAnsi="Tahoma" w:cs="Tahoma"/>
          <w:sz w:val="23"/>
          <w:szCs w:val="23"/>
        </w:rPr>
        <w:t>pencapaian</w:t>
      </w:r>
      <w:proofErr w:type="spellEnd"/>
      <w:r w:rsidR="00230607" w:rsidRPr="00812A02">
        <w:rPr>
          <w:rFonts w:ascii="Tahoma" w:hAnsi="Tahoma" w:cs="Tahoma"/>
          <w:sz w:val="23"/>
          <w:szCs w:val="23"/>
        </w:rPr>
        <w:t xml:space="preserve"> </w:t>
      </w:r>
      <w:proofErr w:type="spellStart"/>
      <w:r w:rsidR="00230607" w:rsidRPr="00812A02">
        <w:rPr>
          <w:rFonts w:ascii="Tahoma" w:hAnsi="Tahoma" w:cs="Tahoma"/>
          <w:sz w:val="23"/>
          <w:szCs w:val="23"/>
        </w:rPr>
        <w:t>hasil</w:t>
      </w:r>
      <w:proofErr w:type="spellEnd"/>
      <w:r w:rsidR="00230607" w:rsidRPr="00812A02">
        <w:rPr>
          <w:rFonts w:ascii="Tahoma" w:hAnsi="Tahoma" w:cs="Tahoma"/>
          <w:sz w:val="23"/>
          <w:szCs w:val="23"/>
        </w:rPr>
        <w:t xml:space="preserve"> </w:t>
      </w:r>
      <w:proofErr w:type="spellStart"/>
      <w:r w:rsidR="00230607" w:rsidRPr="00812A02">
        <w:rPr>
          <w:rFonts w:ascii="Tahoma" w:hAnsi="Tahoma" w:cs="Tahoma"/>
          <w:sz w:val="23"/>
          <w:szCs w:val="23"/>
        </w:rPr>
        <w:t>belajar</w:t>
      </w:r>
      <w:proofErr w:type="spellEnd"/>
      <w:r w:rsidR="00230607" w:rsidRPr="00812A02">
        <w:rPr>
          <w:rFonts w:ascii="Tahoma" w:hAnsi="Tahoma" w:cs="Tahoma"/>
          <w:sz w:val="23"/>
          <w:szCs w:val="23"/>
        </w:rPr>
        <w:t xml:space="preserve"> </w:t>
      </w:r>
      <w:proofErr w:type="spellStart"/>
      <w:r w:rsidR="00230607" w:rsidRPr="00812A02">
        <w:rPr>
          <w:rFonts w:ascii="Tahoma" w:hAnsi="Tahoma" w:cs="Tahoma"/>
          <w:sz w:val="23"/>
          <w:szCs w:val="23"/>
        </w:rPr>
        <w:t>peserta</w:t>
      </w:r>
      <w:proofErr w:type="spellEnd"/>
      <w:r w:rsidR="00230607" w:rsidRPr="00812A02">
        <w:rPr>
          <w:rFonts w:ascii="Tahoma" w:hAnsi="Tahoma" w:cs="Tahoma"/>
          <w:sz w:val="23"/>
          <w:szCs w:val="23"/>
        </w:rPr>
        <w:t xml:space="preserve"> </w:t>
      </w:r>
      <w:proofErr w:type="spellStart"/>
      <w:r w:rsidR="00230607" w:rsidRPr="00812A02">
        <w:rPr>
          <w:rFonts w:ascii="Tahoma" w:hAnsi="Tahoma" w:cs="Tahoma"/>
          <w:sz w:val="23"/>
          <w:szCs w:val="23"/>
        </w:rPr>
        <w:t>didik</w:t>
      </w:r>
      <w:proofErr w:type="spellEnd"/>
      <w:r w:rsidR="00230607" w:rsidRPr="00812A02">
        <w:rPr>
          <w:rFonts w:ascii="Tahoma" w:hAnsi="Tahoma" w:cs="Tahoma"/>
          <w:sz w:val="23"/>
          <w:szCs w:val="23"/>
        </w:rPr>
        <w:t xml:space="preserve"> </w:t>
      </w:r>
      <w:proofErr w:type="spellStart"/>
      <w:r w:rsidR="00230607" w:rsidRPr="00812A02">
        <w:rPr>
          <w:rFonts w:ascii="Tahoma" w:hAnsi="Tahoma" w:cs="Tahoma"/>
          <w:sz w:val="23"/>
          <w:szCs w:val="23"/>
        </w:rPr>
        <w:t>melalui</w:t>
      </w:r>
      <w:proofErr w:type="spellEnd"/>
      <w:r w:rsidR="00230607" w:rsidRPr="00812A02">
        <w:rPr>
          <w:rFonts w:ascii="Tahoma" w:hAnsi="Tahoma" w:cs="Tahoma"/>
          <w:sz w:val="23"/>
          <w:szCs w:val="23"/>
        </w:rPr>
        <w:t xml:space="preserve"> </w:t>
      </w:r>
      <w:proofErr w:type="spellStart"/>
      <w:r w:rsidR="00230607" w:rsidRPr="00812A02">
        <w:rPr>
          <w:rFonts w:ascii="Tahoma" w:hAnsi="Tahoma" w:cs="Tahoma"/>
          <w:sz w:val="23"/>
          <w:szCs w:val="23"/>
        </w:rPr>
        <w:t>berbagai</w:t>
      </w:r>
      <w:proofErr w:type="spellEnd"/>
      <w:r w:rsidR="00230607" w:rsidRPr="00812A02">
        <w:rPr>
          <w:rFonts w:ascii="Tahoma" w:hAnsi="Tahoma" w:cs="Tahoma"/>
          <w:sz w:val="23"/>
          <w:szCs w:val="23"/>
        </w:rPr>
        <w:t xml:space="preserve"> </w:t>
      </w:r>
      <w:proofErr w:type="spellStart"/>
      <w:r w:rsidR="00230607" w:rsidRPr="00812A02">
        <w:rPr>
          <w:rFonts w:ascii="Tahoma" w:hAnsi="Tahoma" w:cs="Tahoma"/>
          <w:sz w:val="23"/>
          <w:szCs w:val="23"/>
        </w:rPr>
        <w:t>teknik</w:t>
      </w:r>
      <w:proofErr w:type="spellEnd"/>
      <w:r w:rsidR="00230607" w:rsidRPr="00812A02">
        <w:rPr>
          <w:rFonts w:ascii="Tahoma" w:hAnsi="Tahoma" w:cs="Tahoma"/>
          <w:sz w:val="23"/>
          <w:szCs w:val="23"/>
        </w:rPr>
        <w:t xml:space="preserve"> yang </w:t>
      </w:r>
      <w:proofErr w:type="spellStart"/>
      <w:r w:rsidR="00230607" w:rsidRPr="00812A02">
        <w:rPr>
          <w:rFonts w:ascii="Tahoma" w:hAnsi="Tahoma" w:cs="Tahoma"/>
          <w:sz w:val="23"/>
          <w:szCs w:val="23"/>
        </w:rPr>
        <w:t>mampu</w:t>
      </w:r>
      <w:proofErr w:type="spellEnd"/>
      <w:r w:rsidR="00230607" w:rsidRPr="00812A02">
        <w:rPr>
          <w:rFonts w:ascii="Tahoma" w:hAnsi="Tahoma" w:cs="Tahoma"/>
          <w:sz w:val="23"/>
          <w:szCs w:val="23"/>
        </w:rPr>
        <w:t xml:space="preserve"> </w:t>
      </w:r>
      <w:proofErr w:type="spellStart"/>
      <w:r w:rsidR="00230607" w:rsidRPr="00812A02">
        <w:rPr>
          <w:rFonts w:ascii="Tahoma" w:hAnsi="Tahoma" w:cs="Tahoma"/>
          <w:sz w:val="23"/>
          <w:szCs w:val="23"/>
        </w:rPr>
        <w:t>mengungkapkan</w:t>
      </w:r>
      <w:proofErr w:type="spellEnd"/>
      <w:r w:rsidR="00230607" w:rsidRPr="00812A02">
        <w:rPr>
          <w:rFonts w:ascii="Tahoma" w:hAnsi="Tahoma" w:cs="Tahoma"/>
          <w:sz w:val="23"/>
          <w:szCs w:val="23"/>
        </w:rPr>
        <w:t xml:space="preserve">, </w:t>
      </w:r>
      <w:proofErr w:type="spellStart"/>
      <w:r w:rsidR="00230607" w:rsidRPr="00812A02">
        <w:rPr>
          <w:rFonts w:ascii="Tahoma" w:hAnsi="Tahoma" w:cs="Tahoma"/>
          <w:sz w:val="23"/>
          <w:szCs w:val="23"/>
        </w:rPr>
        <w:t>membuktikan</w:t>
      </w:r>
      <w:proofErr w:type="spellEnd"/>
      <w:r w:rsidR="00230607" w:rsidRPr="00812A02">
        <w:rPr>
          <w:rFonts w:ascii="Tahoma" w:hAnsi="Tahoma" w:cs="Tahoma"/>
          <w:sz w:val="23"/>
          <w:szCs w:val="23"/>
        </w:rPr>
        <w:t xml:space="preserve">, </w:t>
      </w:r>
      <w:proofErr w:type="spellStart"/>
      <w:r w:rsidR="00230607" w:rsidRPr="00812A02">
        <w:rPr>
          <w:rFonts w:ascii="Tahoma" w:hAnsi="Tahoma" w:cs="Tahoma"/>
          <w:sz w:val="23"/>
          <w:szCs w:val="23"/>
        </w:rPr>
        <w:t>atau</w:t>
      </w:r>
      <w:proofErr w:type="spellEnd"/>
      <w:r w:rsidR="00230607" w:rsidRPr="00812A02">
        <w:rPr>
          <w:rFonts w:ascii="Tahoma" w:hAnsi="Tahoma" w:cs="Tahoma"/>
          <w:sz w:val="23"/>
          <w:szCs w:val="23"/>
        </w:rPr>
        <w:t xml:space="preserve"> </w:t>
      </w:r>
      <w:proofErr w:type="spellStart"/>
      <w:r w:rsidR="00230607" w:rsidRPr="00812A02">
        <w:rPr>
          <w:rFonts w:ascii="Tahoma" w:hAnsi="Tahoma" w:cs="Tahoma"/>
          <w:sz w:val="23"/>
          <w:szCs w:val="23"/>
        </w:rPr>
        <w:t>menunjukkan</w:t>
      </w:r>
      <w:proofErr w:type="spellEnd"/>
      <w:r w:rsidR="00230607" w:rsidRPr="00812A02">
        <w:rPr>
          <w:rFonts w:ascii="Tahoma" w:hAnsi="Tahoma" w:cs="Tahoma"/>
          <w:sz w:val="23"/>
          <w:szCs w:val="23"/>
        </w:rPr>
        <w:t xml:space="preserve"> </w:t>
      </w:r>
      <w:proofErr w:type="spellStart"/>
      <w:r w:rsidR="00230607" w:rsidRPr="00812A02">
        <w:rPr>
          <w:rFonts w:ascii="Tahoma" w:hAnsi="Tahoma" w:cs="Tahoma"/>
          <w:sz w:val="23"/>
          <w:szCs w:val="23"/>
        </w:rPr>
        <w:t>secara</w:t>
      </w:r>
      <w:proofErr w:type="spellEnd"/>
      <w:r w:rsidR="00230607" w:rsidRPr="00812A02">
        <w:rPr>
          <w:rFonts w:ascii="Tahoma" w:hAnsi="Tahoma" w:cs="Tahoma"/>
          <w:sz w:val="23"/>
          <w:szCs w:val="23"/>
        </w:rPr>
        <w:t xml:space="preserve"> </w:t>
      </w:r>
      <w:proofErr w:type="spellStart"/>
      <w:r w:rsidR="00230607" w:rsidRPr="00812A02">
        <w:rPr>
          <w:rFonts w:ascii="Tahoma" w:hAnsi="Tahoma" w:cs="Tahoma"/>
          <w:sz w:val="23"/>
          <w:szCs w:val="23"/>
        </w:rPr>
        <w:t>tepat</w:t>
      </w:r>
      <w:proofErr w:type="spellEnd"/>
      <w:r w:rsidR="00230607" w:rsidRPr="00812A02">
        <w:rPr>
          <w:rFonts w:ascii="Tahoma" w:hAnsi="Tahoma" w:cs="Tahoma"/>
          <w:sz w:val="23"/>
          <w:szCs w:val="23"/>
        </w:rPr>
        <w:t xml:space="preserve"> </w:t>
      </w:r>
      <w:proofErr w:type="spellStart"/>
      <w:r w:rsidR="00230607" w:rsidRPr="00812A02">
        <w:rPr>
          <w:rFonts w:ascii="Tahoma" w:hAnsi="Tahoma" w:cs="Tahoma"/>
          <w:sz w:val="23"/>
          <w:szCs w:val="23"/>
        </w:rPr>
        <w:t>bahwa</w:t>
      </w:r>
      <w:proofErr w:type="spellEnd"/>
      <w:r w:rsidR="00230607" w:rsidRPr="00812A02">
        <w:rPr>
          <w:rFonts w:ascii="Tahoma" w:hAnsi="Tahoma" w:cs="Tahoma"/>
          <w:sz w:val="23"/>
          <w:szCs w:val="23"/>
        </w:rPr>
        <w:t xml:space="preserve"> </w:t>
      </w:r>
      <w:proofErr w:type="spellStart"/>
      <w:r w:rsidR="00230607" w:rsidRPr="00812A02">
        <w:rPr>
          <w:rFonts w:ascii="Tahoma" w:hAnsi="Tahoma" w:cs="Tahoma"/>
          <w:sz w:val="23"/>
          <w:szCs w:val="23"/>
        </w:rPr>
        <w:t>kompetensi</w:t>
      </w:r>
      <w:proofErr w:type="spellEnd"/>
      <w:r w:rsidR="00230607" w:rsidRPr="00812A02">
        <w:rPr>
          <w:rFonts w:ascii="Tahoma" w:hAnsi="Tahoma" w:cs="Tahoma"/>
          <w:sz w:val="23"/>
          <w:szCs w:val="23"/>
        </w:rPr>
        <w:t xml:space="preserve"> </w:t>
      </w:r>
      <w:proofErr w:type="spellStart"/>
      <w:r w:rsidR="00230607" w:rsidRPr="00812A02">
        <w:rPr>
          <w:rFonts w:ascii="Tahoma" w:hAnsi="Tahoma" w:cs="Tahoma"/>
          <w:sz w:val="23"/>
          <w:szCs w:val="23"/>
        </w:rPr>
        <w:lastRenderedPageBreak/>
        <w:t>tersebut</w:t>
      </w:r>
      <w:proofErr w:type="spellEnd"/>
      <w:r w:rsidR="00230607" w:rsidRPr="00812A02">
        <w:rPr>
          <w:rFonts w:ascii="Tahoma" w:hAnsi="Tahoma" w:cs="Tahoma"/>
          <w:sz w:val="23"/>
          <w:szCs w:val="23"/>
        </w:rPr>
        <w:t xml:space="preserve"> </w:t>
      </w:r>
      <w:proofErr w:type="spellStart"/>
      <w:r w:rsidR="00230607" w:rsidRPr="00812A02">
        <w:rPr>
          <w:rFonts w:ascii="Tahoma" w:hAnsi="Tahoma" w:cs="Tahoma"/>
          <w:sz w:val="23"/>
          <w:szCs w:val="23"/>
        </w:rPr>
        <w:t>telah</w:t>
      </w:r>
      <w:proofErr w:type="spellEnd"/>
      <w:r w:rsidR="00230607" w:rsidRPr="00812A02">
        <w:rPr>
          <w:rFonts w:ascii="Tahoma" w:hAnsi="Tahoma" w:cs="Tahoma"/>
          <w:sz w:val="23"/>
          <w:szCs w:val="23"/>
        </w:rPr>
        <w:t xml:space="preserve"> </w:t>
      </w:r>
      <w:proofErr w:type="spellStart"/>
      <w:r w:rsidR="00230607" w:rsidRPr="00812A02">
        <w:rPr>
          <w:rFonts w:ascii="Tahoma" w:hAnsi="Tahoma" w:cs="Tahoma"/>
          <w:sz w:val="23"/>
          <w:szCs w:val="23"/>
        </w:rPr>
        <w:t>benar-benar</w:t>
      </w:r>
      <w:proofErr w:type="spellEnd"/>
      <w:r w:rsidR="00230607" w:rsidRPr="00812A02">
        <w:rPr>
          <w:rFonts w:ascii="Tahoma" w:hAnsi="Tahoma" w:cs="Tahoma"/>
          <w:sz w:val="23"/>
          <w:szCs w:val="23"/>
        </w:rPr>
        <w:t xml:space="preserve"> </w:t>
      </w:r>
      <w:proofErr w:type="spellStart"/>
      <w:r w:rsidR="00230607" w:rsidRPr="00812A02">
        <w:rPr>
          <w:rFonts w:ascii="Tahoma" w:hAnsi="Tahoma" w:cs="Tahoma"/>
          <w:sz w:val="23"/>
          <w:szCs w:val="23"/>
        </w:rPr>
        <w:t>dikuasai</w:t>
      </w:r>
      <w:proofErr w:type="spellEnd"/>
      <w:r w:rsidR="00230607" w:rsidRPr="00812A02">
        <w:rPr>
          <w:rFonts w:ascii="Tahoma" w:hAnsi="Tahoma" w:cs="Tahoma"/>
          <w:sz w:val="23"/>
          <w:szCs w:val="23"/>
        </w:rPr>
        <w:t>/</w:t>
      </w:r>
      <w:proofErr w:type="spellStart"/>
      <w:r w:rsidR="00230607" w:rsidRPr="00812A02">
        <w:rPr>
          <w:rFonts w:ascii="Tahoma" w:hAnsi="Tahoma" w:cs="Tahoma"/>
          <w:sz w:val="23"/>
          <w:szCs w:val="23"/>
        </w:rPr>
        <w:t>dicapai</w:t>
      </w:r>
      <w:proofErr w:type="spellEnd"/>
      <w:r w:rsidR="00230607" w:rsidRPr="00812A02">
        <w:rPr>
          <w:rFonts w:ascii="Tahoma" w:hAnsi="Tahoma" w:cs="Tahoma"/>
          <w:sz w:val="23"/>
          <w:szCs w:val="23"/>
        </w:rPr>
        <w:t xml:space="preserve">, </w:t>
      </w:r>
      <w:proofErr w:type="spellStart"/>
      <w:r w:rsidR="00230607" w:rsidRPr="00812A02">
        <w:rPr>
          <w:rFonts w:ascii="Tahoma" w:hAnsi="Tahoma" w:cs="Tahoma"/>
          <w:sz w:val="23"/>
          <w:szCs w:val="23"/>
        </w:rPr>
        <w:t>disebut</w:t>
      </w:r>
      <w:proofErr w:type="spellEnd"/>
      <w:r w:rsidR="00230607" w:rsidRPr="00812A02">
        <w:rPr>
          <w:rFonts w:ascii="Tahoma" w:hAnsi="Tahoma" w:cs="Tahoma"/>
          <w:sz w:val="23"/>
          <w:szCs w:val="23"/>
        </w:rPr>
        <w:t xml:space="preserve"> </w:t>
      </w:r>
      <w:proofErr w:type="spellStart"/>
      <w:r w:rsidR="00230607" w:rsidRPr="00812A02">
        <w:rPr>
          <w:rFonts w:ascii="Tahoma" w:hAnsi="Tahoma" w:cs="Tahoma"/>
          <w:sz w:val="23"/>
          <w:szCs w:val="23"/>
        </w:rPr>
        <w:t>sebagai</w:t>
      </w:r>
      <w:proofErr w:type="spellEnd"/>
      <w:r w:rsidR="00230607" w:rsidRPr="00812A02">
        <w:rPr>
          <w:rFonts w:ascii="Tahoma" w:hAnsi="Tahoma" w:cs="Tahoma"/>
          <w:sz w:val="23"/>
          <w:szCs w:val="23"/>
        </w:rPr>
        <w:t xml:space="preserve"> </w:t>
      </w:r>
      <w:proofErr w:type="spellStart"/>
      <w:r w:rsidR="00230607" w:rsidRPr="00812A02">
        <w:rPr>
          <w:rFonts w:ascii="Tahoma" w:hAnsi="Tahoma" w:cs="Tahoma"/>
          <w:sz w:val="23"/>
          <w:szCs w:val="23"/>
        </w:rPr>
        <w:t>penilaian</w:t>
      </w:r>
      <w:proofErr w:type="spellEnd"/>
      <w:r w:rsidR="00230607" w:rsidRPr="00812A02">
        <w:rPr>
          <w:rFonts w:ascii="Tahoma" w:hAnsi="Tahoma" w:cs="Tahoma"/>
          <w:sz w:val="23"/>
          <w:szCs w:val="23"/>
        </w:rPr>
        <w:t xml:space="preserve"> </w:t>
      </w:r>
      <w:proofErr w:type="spellStart"/>
      <w:r w:rsidR="00230607" w:rsidRPr="00812A02">
        <w:rPr>
          <w:rFonts w:ascii="Tahoma" w:hAnsi="Tahoma" w:cs="Tahoma"/>
          <w:sz w:val="23"/>
          <w:szCs w:val="23"/>
        </w:rPr>
        <w:t>kelas</w:t>
      </w:r>
      <w:proofErr w:type="spellEnd"/>
      <w:r w:rsidR="00230607" w:rsidRPr="00812A02">
        <w:rPr>
          <w:rFonts w:ascii="Tahoma" w:hAnsi="Tahoma" w:cs="Tahoma"/>
          <w:sz w:val="23"/>
          <w:szCs w:val="23"/>
        </w:rPr>
        <w:t xml:space="preserve"> </w:t>
      </w:r>
      <w:proofErr w:type="spellStart"/>
      <w:r w:rsidR="00230607" w:rsidRPr="00812A02">
        <w:rPr>
          <w:rFonts w:ascii="Tahoma" w:hAnsi="Tahoma" w:cs="Tahoma"/>
          <w:sz w:val="23"/>
          <w:szCs w:val="23"/>
        </w:rPr>
        <w:t>atau</w:t>
      </w:r>
      <w:proofErr w:type="spellEnd"/>
      <w:r w:rsidR="00230607" w:rsidRPr="00812A02">
        <w:rPr>
          <w:rFonts w:ascii="Tahoma" w:hAnsi="Tahoma" w:cs="Tahoma"/>
          <w:sz w:val="23"/>
          <w:szCs w:val="23"/>
        </w:rPr>
        <w:t xml:space="preserve"> </w:t>
      </w:r>
      <w:proofErr w:type="spellStart"/>
      <w:r w:rsidR="00230607" w:rsidRPr="00812A02">
        <w:rPr>
          <w:rFonts w:ascii="Tahoma" w:hAnsi="Tahoma" w:cs="Tahoma"/>
          <w:sz w:val="23"/>
          <w:szCs w:val="23"/>
        </w:rPr>
        <w:t>Penilaian</w:t>
      </w:r>
      <w:proofErr w:type="spellEnd"/>
      <w:r w:rsidR="00230607" w:rsidRPr="00812A02">
        <w:rPr>
          <w:rFonts w:ascii="Tahoma" w:hAnsi="Tahoma" w:cs="Tahoma"/>
          <w:sz w:val="23"/>
          <w:szCs w:val="23"/>
        </w:rPr>
        <w:t xml:space="preserve"> </w:t>
      </w:r>
      <w:proofErr w:type="spellStart"/>
      <w:r w:rsidR="00230607" w:rsidRPr="00812A02">
        <w:rPr>
          <w:rFonts w:ascii="Tahoma" w:hAnsi="Tahoma" w:cs="Tahoma"/>
          <w:sz w:val="23"/>
          <w:szCs w:val="23"/>
        </w:rPr>
        <w:t>Berbasis</w:t>
      </w:r>
      <w:proofErr w:type="spellEnd"/>
      <w:r w:rsidR="00230607" w:rsidRPr="00812A02">
        <w:rPr>
          <w:rFonts w:ascii="Tahoma" w:hAnsi="Tahoma" w:cs="Tahoma"/>
          <w:sz w:val="23"/>
          <w:szCs w:val="23"/>
        </w:rPr>
        <w:t xml:space="preserve"> </w:t>
      </w:r>
      <w:proofErr w:type="spellStart"/>
      <w:r w:rsidR="00230607" w:rsidRPr="00812A02">
        <w:rPr>
          <w:rFonts w:ascii="Tahoma" w:hAnsi="Tahoma" w:cs="Tahoma"/>
          <w:sz w:val="23"/>
          <w:szCs w:val="23"/>
        </w:rPr>
        <w:t>Kelas</w:t>
      </w:r>
      <w:proofErr w:type="spellEnd"/>
      <w:r w:rsidR="00230607" w:rsidRPr="00812A02">
        <w:rPr>
          <w:rFonts w:ascii="Tahoma" w:hAnsi="Tahoma" w:cs="Tahoma"/>
          <w:sz w:val="23"/>
          <w:szCs w:val="23"/>
        </w:rPr>
        <w:t xml:space="preserve"> (PBK).</w:t>
      </w:r>
    </w:p>
    <w:p w:rsidR="0087125D" w:rsidRPr="00812A02" w:rsidRDefault="00230607" w:rsidP="00812A02">
      <w:pPr>
        <w:spacing w:after="0" w:line="360" w:lineRule="auto"/>
        <w:ind w:firstLine="720"/>
        <w:jc w:val="both"/>
        <w:rPr>
          <w:rFonts w:ascii="Tahoma" w:hAnsi="Tahoma" w:cs="Tahoma"/>
          <w:sz w:val="23"/>
          <w:szCs w:val="23"/>
          <w:lang w:val="sv-SE"/>
        </w:rPr>
      </w:pPr>
      <w:r>
        <w:rPr>
          <w:rFonts w:ascii="Tahoma" w:hAnsi="Tahoma" w:cs="Tahoma"/>
          <w:sz w:val="23"/>
          <w:szCs w:val="23"/>
          <w:lang w:val="sv-SE"/>
        </w:rPr>
        <w:t xml:space="preserve">Dalam </w:t>
      </w:r>
      <w:r w:rsidR="0087125D" w:rsidRPr="00812A02">
        <w:rPr>
          <w:rFonts w:ascii="Tahoma" w:hAnsi="Tahoma" w:cs="Tahoma"/>
          <w:sz w:val="23"/>
          <w:szCs w:val="23"/>
          <w:lang w:val="sv-SE"/>
        </w:rPr>
        <w:t>kehidupan sehari-hari, tes dan pen</w:t>
      </w:r>
      <w:r>
        <w:rPr>
          <w:rFonts w:ascii="Tahoma" w:hAnsi="Tahoma" w:cs="Tahoma"/>
          <w:sz w:val="23"/>
          <w:szCs w:val="23"/>
          <w:lang w:val="sv-SE"/>
        </w:rPr>
        <w:t>ilai</w:t>
      </w:r>
      <w:r w:rsidR="0087125D" w:rsidRPr="00812A02">
        <w:rPr>
          <w:rFonts w:ascii="Tahoma" w:hAnsi="Tahoma" w:cs="Tahoma"/>
          <w:sz w:val="23"/>
          <w:szCs w:val="23"/>
          <w:lang w:val="sv-SE"/>
        </w:rPr>
        <w:t xml:space="preserve">an pada umumnya memang menjadi penentu nasib siswa atau peserta didik. Namun demikian, sebenarnya bukanlah hasil tes atau pengukuran itu sendiri yang menjadi penentu nasib  siswa atau peserta tes, akan tetapi interprestasi </w:t>
      </w:r>
      <w:r w:rsidR="00FB60D4" w:rsidRPr="00812A02">
        <w:rPr>
          <w:rFonts w:ascii="Tahoma" w:hAnsi="Tahoma" w:cs="Tahoma"/>
          <w:sz w:val="23"/>
          <w:szCs w:val="23"/>
          <w:lang w:val="sv-SE"/>
        </w:rPr>
        <w:t xml:space="preserve">(pemaknaan) </w:t>
      </w:r>
      <w:r w:rsidR="0087125D" w:rsidRPr="00812A02">
        <w:rPr>
          <w:rFonts w:ascii="Tahoma" w:hAnsi="Tahoma" w:cs="Tahoma"/>
          <w:sz w:val="23"/>
          <w:szCs w:val="23"/>
          <w:lang w:val="sv-SE"/>
        </w:rPr>
        <w:t xml:space="preserve">terhadap hasil pengukuran dan alat pengukuran tersebut. Oleh karena berdasarkan informasi yang sama masing-masing orang akan dapat memberikan interprestasi </w:t>
      </w:r>
      <w:r>
        <w:rPr>
          <w:rFonts w:ascii="Tahoma" w:hAnsi="Tahoma" w:cs="Tahoma"/>
          <w:sz w:val="23"/>
          <w:szCs w:val="23"/>
          <w:lang w:val="sv-SE"/>
        </w:rPr>
        <w:t xml:space="preserve">atau pemaknaan </w:t>
      </w:r>
      <w:r w:rsidR="0087125D" w:rsidRPr="00812A02">
        <w:rPr>
          <w:rFonts w:ascii="Tahoma" w:hAnsi="Tahoma" w:cs="Tahoma"/>
          <w:sz w:val="23"/>
          <w:szCs w:val="23"/>
          <w:lang w:val="sv-SE"/>
        </w:rPr>
        <w:t>yang berbeda-beda. I</w:t>
      </w:r>
      <w:r>
        <w:rPr>
          <w:rFonts w:ascii="Tahoma" w:hAnsi="Tahoma" w:cs="Tahoma"/>
          <w:sz w:val="23"/>
          <w:szCs w:val="23"/>
          <w:lang w:val="sv-SE"/>
        </w:rPr>
        <w:t>nterprestasi yang berbeda-beda</w:t>
      </w:r>
      <w:r w:rsidR="0087125D" w:rsidRPr="00812A02">
        <w:rPr>
          <w:rFonts w:ascii="Tahoma" w:hAnsi="Tahoma" w:cs="Tahoma"/>
          <w:sz w:val="23"/>
          <w:szCs w:val="23"/>
          <w:lang w:val="sv-SE"/>
        </w:rPr>
        <w:t xml:space="preserve"> inilah yang harus dihindari, karena hal itu akan membahayakan peserta didik. Hal ini akan sama bahayanya dengan apabila informasi yang diberikan tersebut salah akibat dari kesalahan dalam pemakaian tes ataupun pengukuran yang diterapkan. Dari sini dapat disimpulkan betapa pentingya suatu tes atau pengukuran dalam dunia pendidikan. Dengan demikian, sebagai pendidik kita tidak dapat mengabaikan pembuatan tes ataupun cara-cara pemakaiannya maupun cara-cara meng</w:t>
      </w:r>
      <w:r>
        <w:rPr>
          <w:rFonts w:ascii="Tahoma" w:hAnsi="Tahoma" w:cs="Tahoma"/>
          <w:sz w:val="23"/>
          <w:szCs w:val="23"/>
          <w:lang w:val="sv-SE"/>
        </w:rPr>
        <w:t>-</w:t>
      </w:r>
      <w:r w:rsidR="0087125D" w:rsidRPr="00812A02">
        <w:rPr>
          <w:rFonts w:ascii="Tahoma" w:hAnsi="Tahoma" w:cs="Tahoma"/>
          <w:sz w:val="23"/>
          <w:szCs w:val="23"/>
          <w:lang w:val="sv-SE"/>
        </w:rPr>
        <w:t>interprestasikannya.</w:t>
      </w:r>
    </w:p>
    <w:p w:rsidR="0087125D" w:rsidRDefault="0087125D" w:rsidP="00812A02">
      <w:pPr>
        <w:spacing w:after="0" w:line="360" w:lineRule="auto"/>
        <w:ind w:firstLine="720"/>
        <w:jc w:val="both"/>
        <w:rPr>
          <w:rFonts w:ascii="Tahoma" w:hAnsi="Tahoma" w:cs="Tahoma"/>
          <w:sz w:val="23"/>
          <w:szCs w:val="23"/>
          <w:lang w:val="sv-SE"/>
        </w:rPr>
      </w:pPr>
      <w:r w:rsidRPr="00812A02">
        <w:rPr>
          <w:rFonts w:ascii="Tahoma" w:hAnsi="Tahoma" w:cs="Tahoma"/>
          <w:sz w:val="23"/>
          <w:szCs w:val="23"/>
          <w:lang w:val="sv-SE"/>
        </w:rPr>
        <w:t>Sementara itu, untuk membuat keputusan tentang peserta didik berdasarkan hasil pengukuran dan penilaian, pada dasarnya adalah mudah tetapi sekaligus juga sulit. Secara relatif mudah, jika kita tidak memikirkan akibat-akibat dari keputusan yang kita buat baik terhadap orang lain maupun diri kita sendiri. Namun sebaliknya, hal itu akan terasa sulit manakala kita sadar akan tanggung jawab kita terhadap akibat dari keputusan yang kita buat tersebut.</w:t>
      </w:r>
    </w:p>
    <w:p w:rsidR="00812A02" w:rsidRPr="00812A02" w:rsidRDefault="00812A02" w:rsidP="00812A02">
      <w:pPr>
        <w:spacing w:after="0" w:line="360" w:lineRule="auto"/>
        <w:ind w:firstLine="720"/>
        <w:jc w:val="both"/>
        <w:rPr>
          <w:rFonts w:ascii="Tahoma" w:hAnsi="Tahoma" w:cs="Tahoma"/>
          <w:sz w:val="23"/>
          <w:szCs w:val="23"/>
          <w:lang w:val="sv-SE"/>
        </w:rPr>
      </w:pPr>
    </w:p>
    <w:p w:rsidR="0093141F" w:rsidRPr="00D95EEA" w:rsidRDefault="0093141F" w:rsidP="0093141F">
      <w:pPr>
        <w:spacing w:after="0" w:line="360" w:lineRule="auto"/>
        <w:jc w:val="both"/>
        <w:rPr>
          <w:rFonts w:ascii="Tahoma" w:eastAsia="Calibri" w:hAnsi="Tahoma" w:cs="Tahoma"/>
          <w:b/>
          <w:sz w:val="24"/>
          <w:szCs w:val="24"/>
          <w:lang w:val="sv-SE"/>
        </w:rPr>
      </w:pPr>
      <w:r w:rsidRPr="00D95EEA">
        <w:rPr>
          <w:rFonts w:ascii="Tahoma" w:hAnsi="Tahoma" w:cs="Tahoma"/>
          <w:b/>
          <w:sz w:val="24"/>
          <w:szCs w:val="24"/>
          <w:lang w:val="sv-SE"/>
        </w:rPr>
        <w:t xml:space="preserve">KARAKTERISTIK </w:t>
      </w:r>
      <w:r w:rsidRPr="00D95EEA">
        <w:rPr>
          <w:rFonts w:ascii="Tahoma" w:eastAsia="Calibri" w:hAnsi="Tahoma" w:cs="Tahoma"/>
          <w:b/>
          <w:sz w:val="24"/>
          <w:szCs w:val="24"/>
          <w:lang w:val="sv-SE"/>
        </w:rPr>
        <w:t>PENILAIAN PENDIDIKAN</w:t>
      </w:r>
    </w:p>
    <w:p w:rsidR="0093141F" w:rsidRPr="00085059" w:rsidRDefault="0093141F" w:rsidP="0093141F">
      <w:pPr>
        <w:spacing w:after="0" w:line="360" w:lineRule="auto"/>
        <w:ind w:firstLine="720"/>
        <w:jc w:val="both"/>
        <w:rPr>
          <w:rFonts w:ascii="Tahoma" w:eastAsia="Calibri" w:hAnsi="Tahoma" w:cs="Tahoma"/>
          <w:sz w:val="23"/>
          <w:szCs w:val="23"/>
          <w:lang w:val="sv-SE"/>
        </w:rPr>
      </w:pPr>
      <w:r w:rsidRPr="00085059">
        <w:rPr>
          <w:rFonts w:ascii="Tahoma" w:eastAsia="Calibri" w:hAnsi="Tahoma" w:cs="Tahoma"/>
          <w:sz w:val="23"/>
          <w:szCs w:val="23"/>
          <w:lang w:val="sv-SE"/>
        </w:rPr>
        <w:t>Untuk dapat memahami lebih jauh mengenai makna dari pengukuran dan penilaia</w:t>
      </w:r>
      <w:r w:rsidR="00665B35">
        <w:rPr>
          <w:rFonts w:ascii="Tahoma" w:hAnsi="Tahoma" w:cs="Tahoma"/>
          <w:sz w:val="23"/>
          <w:szCs w:val="23"/>
          <w:lang w:val="sv-SE"/>
        </w:rPr>
        <w:t>n hasil belajar</w:t>
      </w:r>
      <w:r w:rsidRPr="00085059">
        <w:rPr>
          <w:rFonts w:ascii="Tahoma" w:eastAsia="Calibri" w:hAnsi="Tahoma" w:cs="Tahoma"/>
          <w:sz w:val="23"/>
          <w:szCs w:val="23"/>
          <w:lang w:val="sv-SE"/>
        </w:rPr>
        <w:t xml:space="preserve">, maka kita harus mencermati terlebih dahulu mengenai ciri-ciri </w:t>
      </w:r>
      <w:r w:rsidR="00665B35">
        <w:rPr>
          <w:rFonts w:ascii="Tahoma" w:hAnsi="Tahoma" w:cs="Tahoma"/>
          <w:sz w:val="23"/>
          <w:szCs w:val="23"/>
          <w:lang w:val="sv-SE"/>
        </w:rPr>
        <w:t xml:space="preserve">atau karakteristik </w:t>
      </w:r>
      <w:r w:rsidRPr="00085059">
        <w:rPr>
          <w:rFonts w:ascii="Tahoma" w:eastAsia="Calibri" w:hAnsi="Tahoma" w:cs="Tahoma"/>
          <w:sz w:val="23"/>
          <w:szCs w:val="23"/>
          <w:lang w:val="sv-SE"/>
        </w:rPr>
        <w:t>penilaian dalam pendidikan yaitu :</w:t>
      </w:r>
    </w:p>
    <w:p w:rsidR="0093141F" w:rsidRPr="00085059" w:rsidRDefault="0093141F" w:rsidP="0093141F">
      <w:pPr>
        <w:numPr>
          <w:ilvl w:val="0"/>
          <w:numId w:val="17"/>
        </w:numPr>
        <w:spacing w:after="0" w:line="360" w:lineRule="auto"/>
        <w:jc w:val="both"/>
        <w:rPr>
          <w:rFonts w:ascii="Tahoma" w:eastAsia="Calibri" w:hAnsi="Tahoma" w:cs="Tahoma"/>
          <w:sz w:val="23"/>
          <w:szCs w:val="23"/>
          <w:lang w:val="sv-SE"/>
        </w:rPr>
      </w:pPr>
      <w:r w:rsidRPr="00085059">
        <w:rPr>
          <w:rFonts w:ascii="Tahoma" w:eastAsia="Calibri" w:hAnsi="Tahoma" w:cs="Tahoma"/>
          <w:sz w:val="23"/>
          <w:szCs w:val="23"/>
          <w:lang w:val="sv-SE"/>
        </w:rPr>
        <w:t>Penilaian (pengukuran) dalam pendidikan tidak dapat dilakukan secara langsung, tetapi hanya didasarkan pada gejala-gejala yang tampak. Sebagai contoh, untuk mengukur (menilai) pencapaian hasil belajar peserta didik, didasarkan pada kemampuannya dalam mengerjakan soal-soal tes hasil belajar yang telah disusun oleh guru.</w:t>
      </w:r>
    </w:p>
    <w:p w:rsidR="0093141F" w:rsidRPr="00085059" w:rsidRDefault="0093141F" w:rsidP="0093141F">
      <w:pPr>
        <w:numPr>
          <w:ilvl w:val="0"/>
          <w:numId w:val="17"/>
        </w:numPr>
        <w:spacing w:after="0" w:line="360" w:lineRule="auto"/>
        <w:jc w:val="both"/>
        <w:rPr>
          <w:rFonts w:ascii="Tahoma" w:eastAsia="Calibri" w:hAnsi="Tahoma" w:cs="Tahoma"/>
          <w:sz w:val="23"/>
          <w:szCs w:val="23"/>
          <w:lang w:val="sv-SE"/>
        </w:rPr>
      </w:pPr>
      <w:r w:rsidRPr="00085059">
        <w:rPr>
          <w:rFonts w:ascii="Tahoma" w:eastAsia="Calibri" w:hAnsi="Tahoma" w:cs="Tahoma"/>
          <w:sz w:val="23"/>
          <w:szCs w:val="23"/>
          <w:lang w:val="sv-SE"/>
        </w:rPr>
        <w:t xml:space="preserve">Penilaian pada umumnya didahului oleh kegiatan pengukuran yang hasilnya bersifat kuantitatif, artinya menggunakan simbol-simbol bilangan. Selanjutnya, hasil </w:t>
      </w:r>
      <w:r w:rsidRPr="00085059">
        <w:rPr>
          <w:rFonts w:ascii="Tahoma" w:eastAsia="Calibri" w:hAnsi="Tahoma" w:cs="Tahoma"/>
          <w:sz w:val="23"/>
          <w:szCs w:val="23"/>
          <w:lang w:val="sv-SE"/>
        </w:rPr>
        <w:lastRenderedPageBreak/>
        <w:t>pengukuran yang bersifat simbol-simbol bilangan tersebut diinterprestasikan ke dalam ukuran yang bersifat kualitatif.</w:t>
      </w:r>
    </w:p>
    <w:p w:rsidR="0093141F" w:rsidRPr="00085059" w:rsidRDefault="0093141F" w:rsidP="0093141F">
      <w:pPr>
        <w:numPr>
          <w:ilvl w:val="0"/>
          <w:numId w:val="17"/>
        </w:numPr>
        <w:spacing w:after="0" w:line="360" w:lineRule="auto"/>
        <w:jc w:val="both"/>
        <w:rPr>
          <w:rFonts w:ascii="Tahoma" w:eastAsia="Calibri" w:hAnsi="Tahoma" w:cs="Tahoma"/>
          <w:sz w:val="23"/>
          <w:szCs w:val="23"/>
          <w:lang w:val="sv-SE"/>
        </w:rPr>
      </w:pPr>
      <w:r w:rsidRPr="00085059">
        <w:rPr>
          <w:rFonts w:ascii="Tahoma" w:eastAsia="Calibri" w:hAnsi="Tahoma" w:cs="Tahoma"/>
          <w:sz w:val="23"/>
          <w:szCs w:val="23"/>
          <w:lang w:val="sv-SE"/>
        </w:rPr>
        <w:t>Dalam kegiatan pengukuran dalam rangka penilaian selalu terjadi adanya kesalahan dalam pengukuran (</w:t>
      </w:r>
      <w:r w:rsidRPr="00085059">
        <w:rPr>
          <w:rFonts w:ascii="Tahoma" w:eastAsia="Calibri" w:hAnsi="Tahoma" w:cs="Tahoma"/>
          <w:i/>
          <w:sz w:val="23"/>
          <w:szCs w:val="23"/>
          <w:lang w:val="sv-SE"/>
        </w:rPr>
        <w:t>error</w:t>
      </w:r>
      <w:r w:rsidRPr="00085059">
        <w:rPr>
          <w:rFonts w:ascii="Tahoma" w:eastAsia="Calibri" w:hAnsi="Tahoma" w:cs="Tahoma"/>
          <w:sz w:val="23"/>
          <w:szCs w:val="23"/>
          <w:lang w:val="sv-SE"/>
        </w:rPr>
        <w:t>), yang disebabkan oleh: (1) alat ukurnya (tidak  valid dan reliabel); (2) penilai (faktor subyektif, kecenderungan nilai murah atau mahal, kesan pribadi terhadap peserta tes, pengaruh hasil yang lalu, dan suasana hati penilai); (3) kondisi fisik dan psikis peserta tes; dan (4) kesalahan akibat suasana ujian (suasana gaduh, pengawasan yang tidak baik dsb).</w:t>
      </w:r>
    </w:p>
    <w:p w:rsidR="0093141F" w:rsidRDefault="0093141F" w:rsidP="00812A02">
      <w:pPr>
        <w:spacing w:after="0" w:line="360" w:lineRule="auto"/>
        <w:jc w:val="both"/>
        <w:rPr>
          <w:rFonts w:ascii="Tahoma" w:hAnsi="Tahoma" w:cs="Tahoma"/>
          <w:b/>
          <w:sz w:val="23"/>
          <w:szCs w:val="23"/>
          <w:lang w:val="sv-SE"/>
        </w:rPr>
      </w:pPr>
    </w:p>
    <w:p w:rsidR="003F7231" w:rsidRPr="00D95EEA" w:rsidRDefault="003F7231" w:rsidP="00812A02">
      <w:pPr>
        <w:spacing w:after="0" w:line="360" w:lineRule="auto"/>
        <w:jc w:val="both"/>
        <w:rPr>
          <w:rFonts w:ascii="Tahoma" w:hAnsi="Tahoma" w:cs="Tahoma"/>
          <w:b/>
          <w:sz w:val="24"/>
          <w:szCs w:val="24"/>
          <w:lang w:val="sv-SE"/>
        </w:rPr>
      </w:pPr>
      <w:r w:rsidRPr="00D95EEA">
        <w:rPr>
          <w:rFonts w:ascii="Tahoma" w:hAnsi="Tahoma" w:cs="Tahoma"/>
          <w:b/>
          <w:sz w:val="24"/>
          <w:szCs w:val="24"/>
          <w:lang w:val="sv-SE"/>
        </w:rPr>
        <w:t>JENIS PENILAIAN HASIL BELAJAR</w:t>
      </w:r>
    </w:p>
    <w:p w:rsidR="003B77DA" w:rsidRDefault="003F7231" w:rsidP="00230607">
      <w:pPr>
        <w:spacing w:line="360" w:lineRule="auto"/>
        <w:ind w:firstLine="720"/>
        <w:jc w:val="both"/>
        <w:rPr>
          <w:rFonts w:ascii="Tahoma" w:hAnsi="Tahoma" w:cs="Tahoma"/>
          <w:sz w:val="23"/>
          <w:szCs w:val="23"/>
        </w:rPr>
      </w:pPr>
      <w:r w:rsidRPr="00812A02">
        <w:rPr>
          <w:rFonts w:ascii="Tahoma" w:hAnsi="Tahoma" w:cs="Tahoma"/>
          <w:sz w:val="23"/>
          <w:szCs w:val="23"/>
          <w:lang w:val="id-ID"/>
        </w:rPr>
        <w:t>Secara garis besar</w:t>
      </w:r>
      <w:r w:rsidRPr="00812A02">
        <w:rPr>
          <w:rFonts w:ascii="Tahoma" w:hAnsi="Tahoma" w:cs="Tahoma"/>
          <w:sz w:val="23"/>
          <w:szCs w:val="23"/>
        </w:rPr>
        <w:t>,</w:t>
      </w:r>
      <w:r w:rsidRPr="00812A02">
        <w:rPr>
          <w:rFonts w:ascii="Tahoma" w:hAnsi="Tahoma" w:cs="Tahoma"/>
          <w:sz w:val="23"/>
          <w:szCs w:val="23"/>
          <w:lang w:val="id-ID"/>
        </w:rPr>
        <w:t xml:space="preserve"> alat penilaian yang digunakan dalam bidang pendidikan dapat digolongkan menjadi dua macam, yaitu : (1) Tes; dan (2) Bukan Tes (Non-Tes). </w:t>
      </w:r>
    </w:p>
    <w:p w:rsidR="00D95EEA" w:rsidRPr="00D95EEA" w:rsidRDefault="00D95EEA" w:rsidP="00D95EEA">
      <w:pPr>
        <w:spacing w:after="120" w:line="240" w:lineRule="auto"/>
        <w:ind w:firstLine="720"/>
        <w:jc w:val="both"/>
        <w:rPr>
          <w:rFonts w:ascii="Tahoma" w:hAnsi="Tahoma" w:cs="Tahoma"/>
          <w:sz w:val="23"/>
          <w:szCs w:val="23"/>
        </w:rPr>
      </w:pPr>
    </w:p>
    <w:p w:rsidR="003F7231" w:rsidRPr="00D95EEA" w:rsidRDefault="003F7231" w:rsidP="003B77DA">
      <w:pPr>
        <w:spacing w:before="120" w:after="0" w:line="360" w:lineRule="auto"/>
        <w:jc w:val="both"/>
        <w:rPr>
          <w:rFonts w:ascii="Tahoma" w:hAnsi="Tahoma" w:cs="Tahoma"/>
          <w:b/>
          <w:sz w:val="24"/>
          <w:szCs w:val="24"/>
          <w:lang w:val="sv-SE"/>
        </w:rPr>
      </w:pPr>
      <w:r w:rsidRPr="00D95EEA">
        <w:rPr>
          <w:rFonts w:ascii="Tahoma" w:hAnsi="Tahoma" w:cs="Tahoma"/>
          <w:b/>
          <w:sz w:val="24"/>
          <w:szCs w:val="24"/>
          <w:lang w:val="sv-SE"/>
        </w:rPr>
        <w:t>Teknik Tes</w:t>
      </w:r>
    </w:p>
    <w:p w:rsidR="003F7231" w:rsidRPr="00812A02" w:rsidRDefault="003F7231" w:rsidP="00812A02">
      <w:pPr>
        <w:spacing w:after="0" w:line="360" w:lineRule="auto"/>
        <w:ind w:firstLine="720"/>
        <w:jc w:val="both"/>
        <w:rPr>
          <w:rFonts w:ascii="Tahoma" w:hAnsi="Tahoma" w:cs="Tahoma"/>
          <w:sz w:val="23"/>
          <w:szCs w:val="23"/>
          <w:lang w:val="id-ID"/>
        </w:rPr>
      </w:pPr>
      <w:r w:rsidRPr="00812A02">
        <w:rPr>
          <w:rFonts w:ascii="Tahoma" w:hAnsi="Tahoma" w:cs="Tahoma"/>
          <w:sz w:val="23"/>
          <w:szCs w:val="23"/>
          <w:lang w:val="id-ID"/>
        </w:rPr>
        <w:t>Tes adalah sejumlah pertanyaan yang harus dijawab, atau pernyataan-pernyataan yang harus dipilih, at</w:t>
      </w:r>
      <w:r w:rsidR="00665B35">
        <w:rPr>
          <w:rFonts w:ascii="Tahoma" w:hAnsi="Tahoma" w:cs="Tahoma"/>
          <w:sz w:val="23"/>
          <w:szCs w:val="23"/>
          <w:lang w:val="id-ID"/>
        </w:rPr>
        <w:t>au tugas-tugas yang harus di</w:t>
      </w:r>
      <w:proofErr w:type="spellStart"/>
      <w:r w:rsidR="00665B35">
        <w:rPr>
          <w:rFonts w:ascii="Tahoma" w:hAnsi="Tahoma" w:cs="Tahoma"/>
          <w:sz w:val="23"/>
          <w:szCs w:val="23"/>
        </w:rPr>
        <w:t>kerja</w:t>
      </w:r>
      <w:proofErr w:type="spellEnd"/>
      <w:r w:rsidRPr="00812A02">
        <w:rPr>
          <w:rFonts w:ascii="Tahoma" w:hAnsi="Tahoma" w:cs="Tahoma"/>
          <w:sz w:val="23"/>
          <w:szCs w:val="23"/>
          <w:lang w:val="id-ID"/>
        </w:rPr>
        <w:t xml:space="preserve">kan oleh orang yang diuji untuk waktu tertentu, dengan tujuan untuk mengukur suatu </w:t>
      </w:r>
      <w:proofErr w:type="spellStart"/>
      <w:r w:rsidRPr="00812A02">
        <w:rPr>
          <w:rFonts w:ascii="Tahoma" w:hAnsi="Tahoma" w:cs="Tahoma"/>
          <w:sz w:val="23"/>
          <w:szCs w:val="23"/>
        </w:rPr>
        <w:t>kompetensi</w:t>
      </w:r>
      <w:proofErr w:type="spellEnd"/>
      <w:r w:rsidRPr="00812A02">
        <w:rPr>
          <w:rFonts w:ascii="Tahoma" w:hAnsi="Tahoma" w:cs="Tahoma"/>
          <w:sz w:val="23"/>
          <w:szCs w:val="23"/>
        </w:rPr>
        <w:t xml:space="preserve"> </w:t>
      </w:r>
      <w:r w:rsidRPr="00812A02">
        <w:rPr>
          <w:rFonts w:ascii="Tahoma" w:hAnsi="Tahoma" w:cs="Tahoma"/>
          <w:sz w:val="23"/>
          <w:szCs w:val="23"/>
          <w:lang w:val="id-ID"/>
        </w:rPr>
        <w:t>tertentu dari orang yang diuji tersebut.</w:t>
      </w:r>
    </w:p>
    <w:p w:rsidR="003F7231" w:rsidRPr="00812A02" w:rsidRDefault="003F7231" w:rsidP="00812A02">
      <w:pPr>
        <w:spacing w:after="0" w:line="360" w:lineRule="auto"/>
        <w:ind w:firstLine="720"/>
        <w:jc w:val="both"/>
        <w:rPr>
          <w:rFonts w:ascii="Tahoma" w:hAnsi="Tahoma" w:cs="Tahoma"/>
          <w:sz w:val="23"/>
          <w:szCs w:val="23"/>
          <w:lang w:val="id-ID"/>
        </w:rPr>
      </w:pPr>
      <w:r w:rsidRPr="00812A02">
        <w:rPr>
          <w:rFonts w:ascii="Tahoma" w:hAnsi="Tahoma" w:cs="Tahoma"/>
          <w:sz w:val="23"/>
          <w:szCs w:val="23"/>
          <w:lang w:val="id-ID"/>
        </w:rPr>
        <w:t>Tes merupakan sejumlah pertanyaan yang memiliki jawaban benar atau salah, pertanyaan yang membutuhkan jawaban, pertanyaan yang harus diberikan tanggapan</w:t>
      </w:r>
      <w:r w:rsidR="00665B35">
        <w:rPr>
          <w:rFonts w:ascii="Tahoma" w:hAnsi="Tahoma" w:cs="Tahoma"/>
          <w:sz w:val="23"/>
          <w:szCs w:val="23"/>
        </w:rPr>
        <w:t>,</w:t>
      </w:r>
      <w:r w:rsidRPr="00812A02">
        <w:rPr>
          <w:rFonts w:ascii="Tahoma" w:hAnsi="Tahoma" w:cs="Tahoma"/>
          <w:sz w:val="23"/>
          <w:szCs w:val="23"/>
          <w:lang w:val="id-ID"/>
        </w:rPr>
        <w:t xml:space="preserve"> dengan </w:t>
      </w:r>
      <w:proofErr w:type="spellStart"/>
      <w:r w:rsidR="00665B35">
        <w:rPr>
          <w:rFonts w:ascii="Tahoma" w:hAnsi="Tahoma" w:cs="Tahoma"/>
          <w:sz w:val="23"/>
          <w:szCs w:val="23"/>
        </w:rPr>
        <w:t>maksud</w:t>
      </w:r>
      <w:proofErr w:type="spellEnd"/>
      <w:r w:rsidR="00665B35">
        <w:rPr>
          <w:rFonts w:ascii="Tahoma" w:hAnsi="Tahoma" w:cs="Tahoma"/>
          <w:sz w:val="23"/>
          <w:szCs w:val="23"/>
        </w:rPr>
        <w:t xml:space="preserve"> </w:t>
      </w:r>
      <w:proofErr w:type="spellStart"/>
      <w:r w:rsidR="00665B35">
        <w:rPr>
          <w:rFonts w:ascii="Tahoma" w:hAnsi="Tahoma" w:cs="Tahoma"/>
          <w:sz w:val="23"/>
          <w:szCs w:val="23"/>
        </w:rPr>
        <w:t>untuk</w:t>
      </w:r>
      <w:proofErr w:type="spellEnd"/>
      <w:r w:rsidR="00665B35">
        <w:rPr>
          <w:rFonts w:ascii="Tahoma" w:hAnsi="Tahoma" w:cs="Tahoma"/>
          <w:sz w:val="23"/>
          <w:szCs w:val="23"/>
        </w:rPr>
        <w:t xml:space="preserve"> </w:t>
      </w:r>
      <w:r w:rsidRPr="00812A02">
        <w:rPr>
          <w:rFonts w:ascii="Tahoma" w:hAnsi="Tahoma" w:cs="Tahoma"/>
          <w:sz w:val="23"/>
          <w:szCs w:val="23"/>
          <w:lang w:val="id-ID"/>
        </w:rPr>
        <w:t>mengukur tingkat kemampuan seseorang atau mengungkap aspek tertentu dari orang yang dikenai tes. Dengan demikian, setiap tes menuntut keharusan adanya respons dari orang yang dites</w:t>
      </w:r>
      <w:r w:rsidRPr="00812A02">
        <w:rPr>
          <w:rFonts w:ascii="Tahoma" w:hAnsi="Tahoma" w:cs="Tahoma"/>
          <w:sz w:val="23"/>
          <w:szCs w:val="23"/>
        </w:rPr>
        <w:t>.</w:t>
      </w:r>
      <w:r w:rsidRPr="00812A02">
        <w:rPr>
          <w:rFonts w:ascii="Tahoma" w:hAnsi="Tahoma" w:cs="Tahoma"/>
          <w:sz w:val="23"/>
          <w:szCs w:val="23"/>
          <w:lang w:val="id-ID"/>
        </w:rPr>
        <w:t xml:space="preserve"> </w:t>
      </w:r>
    </w:p>
    <w:p w:rsidR="003F7231" w:rsidRPr="00812A02" w:rsidRDefault="003F7231" w:rsidP="00812A02">
      <w:pPr>
        <w:spacing w:line="360" w:lineRule="auto"/>
        <w:ind w:firstLine="720"/>
        <w:jc w:val="both"/>
        <w:rPr>
          <w:rFonts w:ascii="Tahoma" w:hAnsi="Tahoma" w:cs="Tahoma"/>
          <w:sz w:val="23"/>
          <w:szCs w:val="23"/>
          <w:lang w:val="id-ID"/>
        </w:rPr>
      </w:pPr>
      <w:r w:rsidRPr="00812A02">
        <w:rPr>
          <w:rFonts w:ascii="Tahoma" w:hAnsi="Tahoma" w:cs="Tahoma"/>
          <w:sz w:val="23"/>
          <w:szCs w:val="23"/>
          <w:lang w:val="id-ID"/>
        </w:rPr>
        <w:t>Menurut bentuk pelaksanaannya, secara garis besar dikenal tiga bentuk tes, yaitu: (1) tes lisan; (2) tes bentuk perbuatan; dan (3) tes tertulis.</w:t>
      </w:r>
    </w:p>
    <w:p w:rsidR="003F7231" w:rsidRPr="00812A02" w:rsidRDefault="003F7231" w:rsidP="00665B35">
      <w:pPr>
        <w:spacing w:after="0" w:line="360" w:lineRule="auto"/>
        <w:jc w:val="both"/>
        <w:rPr>
          <w:rFonts w:ascii="Tahoma" w:hAnsi="Tahoma" w:cs="Tahoma"/>
          <w:b/>
          <w:sz w:val="23"/>
          <w:szCs w:val="23"/>
        </w:rPr>
      </w:pPr>
      <w:proofErr w:type="spellStart"/>
      <w:r w:rsidRPr="00812A02">
        <w:rPr>
          <w:rFonts w:ascii="Tahoma" w:hAnsi="Tahoma" w:cs="Tahoma"/>
          <w:b/>
          <w:sz w:val="23"/>
          <w:szCs w:val="23"/>
        </w:rPr>
        <w:t>Ujian</w:t>
      </w:r>
      <w:proofErr w:type="spellEnd"/>
      <w:r w:rsidRPr="00812A02">
        <w:rPr>
          <w:rFonts w:ascii="Tahoma" w:hAnsi="Tahoma" w:cs="Tahoma"/>
          <w:b/>
          <w:sz w:val="23"/>
          <w:szCs w:val="23"/>
        </w:rPr>
        <w:t xml:space="preserve"> </w:t>
      </w:r>
      <w:proofErr w:type="spellStart"/>
      <w:r w:rsidRPr="00812A02">
        <w:rPr>
          <w:rFonts w:ascii="Tahoma" w:hAnsi="Tahoma" w:cs="Tahoma"/>
          <w:b/>
          <w:sz w:val="23"/>
          <w:szCs w:val="23"/>
        </w:rPr>
        <w:t>Tertulis</w:t>
      </w:r>
      <w:proofErr w:type="spellEnd"/>
      <w:r w:rsidRPr="00812A02">
        <w:rPr>
          <w:rFonts w:ascii="Tahoma" w:hAnsi="Tahoma" w:cs="Tahoma"/>
          <w:b/>
          <w:sz w:val="23"/>
          <w:szCs w:val="23"/>
        </w:rPr>
        <w:t xml:space="preserve"> (</w:t>
      </w:r>
      <w:r w:rsidRPr="00812A02">
        <w:rPr>
          <w:rFonts w:ascii="Tahoma" w:hAnsi="Tahoma" w:cs="Tahoma"/>
          <w:b/>
          <w:i/>
          <w:sz w:val="23"/>
          <w:szCs w:val="23"/>
        </w:rPr>
        <w:t>paper and pencil test</w:t>
      </w:r>
      <w:r w:rsidRPr="00812A02">
        <w:rPr>
          <w:rFonts w:ascii="Tahoma" w:hAnsi="Tahoma" w:cs="Tahoma"/>
          <w:b/>
          <w:sz w:val="23"/>
          <w:szCs w:val="23"/>
        </w:rPr>
        <w:t>)</w:t>
      </w:r>
    </w:p>
    <w:p w:rsidR="003F7231" w:rsidRPr="00812A02" w:rsidRDefault="003F7231" w:rsidP="00812A02">
      <w:pPr>
        <w:spacing w:line="360" w:lineRule="auto"/>
        <w:ind w:firstLine="720"/>
        <w:jc w:val="both"/>
        <w:rPr>
          <w:rFonts w:ascii="Tahoma" w:hAnsi="Tahoma" w:cs="Tahoma"/>
          <w:sz w:val="23"/>
          <w:szCs w:val="23"/>
        </w:rPr>
      </w:pPr>
      <w:proofErr w:type="spellStart"/>
      <w:proofErr w:type="gramStart"/>
      <w:r w:rsidRPr="00812A02">
        <w:rPr>
          <w:rFonts w:ascii="Tahoma" w:hAnsi="Tahoma" w:cs="Tahoma"/>
          <w:sz w:val="23"/>
          <w:szCs w:val="23"/>
        </w:rPr>
        <w:t>Ujian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tertulis</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ini</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biasanya</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dilakukan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secara</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berkelompok</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dengan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mengambil</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tempat</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di</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suatu</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ruangan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tertentu</w:t>
      </w:r>
      <w:proofErr w:type="spellEnd"/>
      <w:r w:rsidRPr="00812A02">
        <w:rPr>
          <w:rFonts w:ascii="Tahoma" w:hAnsi="Tahoma" w:cs="Tahoma"/>
          <w:sz w:val="23"/>
          <w:szCs w:val="23"/>
        </w:rPr>
        <w:t>.</w:t>
      </w:r>
      <w:proofErr w:type="gramEnd"/>
      <w:r w:rsidRPr="00812A02">
        <w:rPr>
          <w:rFonts w:ascii="Tahoma" w:hAnsi="Tahoma" w:cs="Tahoma"/>
          <w:sz w:val="23"/>
          <w:szCs w:val="23"/>
        </w:rPr>
        <w:t xml:space="preserve"> </w:t>
      </w:r>
      <w:proofErr w:type="spellStart"/>
      <w:proofErr w:type="gramStart"/>
      <w:r w:rsidRPr="00812A02">
        <w:rPr>
          <w:rFonts w:ascii="Tahoma" w:hAnsi="Tahoma" w:cs="Tahoma"/>
          <w:sz w:val="23"/>
          <w:szCs w:val="23"/>
        </w:rPr>
        <w:t>Dalam</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ujian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tertulis</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dikenal</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dua</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bentuk</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tes</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yaitu</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tes</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essai</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uraian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tes</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obyektif</w:t>
      </w:r>
      <w:proofErr w:type="spellEnd"/>
      <w:r w:rsidRPr="00812A02">
        <w:rPr>
          <w:rFonts w:ascii="Tahoma" w:hAnsi="Tahoma" w:cs="Tahoma"/>
          <w:sz w:val="23"/>
          <w:szCs w:val="23"/>
        </w:rPr>
        <w:t>.</w:t>
      </w:r>
      <w:proofErr w:type="gramEnd"/>
      <w:r w:rsidRPr="00812A02">
        <w:rPr>
          <w:rFonts w:ascii="Tahoma" w:hAnsi="Tahoma" w:cs="Tahoma"/>
          <w:sz w:val="23"/>
          <w:szCs w:val="23"/>
        </w:rPr>
        <w:t xml:space="preserve"> </w:t>
      </w:r>
    </w:p>
    <w:p w:rsidR="003F7231" w:rsidRPr="00812A02" w:rsidRDefault="003F7231" w:rsidP="00812A02">
      <w:pPr>
        <w:numPr>
          <w:ilvl w:val="1"/>
          <w:numId w:val="9"/>
        </w:numPr>
        <w:spacing w:before="240" w:after="0" w:line="360" w:lineRule="auto"/>
        <w:ind w:left="403" w:hanging="403"/>
        <w:jc w:val="both"/>
        <w:rPr>
          <w:rFonts w:ascii="Tahoma" w:hAnsi="Tahoma" w:cs="Tahoma"/>
          <w:b/>
          <w:sz w:val="23"/>
          <w:szCs w:val="23"/>
          <w:lang w:val="pt-BR"/>
        </w:rPr>
      </w:pPr>
      <w:r w:rsidRPr="00812A02">
        <w:rPr>
          <w:rFonts w:ascii="Tahoma" w:hAnsi="Tahoma" w:cs="Tahoma"/>
          <w:b/>
          <w:sz w:val="23"/>
          <w:szCs w:val="23"/>
          <w:lang w:val="pt-BR"/>
        </w:rPr>
        <w:t>Soal Tes Bentuk Uraian (Essai)</w:t>
      </w:r>
    </w:p>
    <w:p w:rsidR="003F7231" w:rsidRPr="00812A02" w:rsidRDefault="003F7231" w:rsidP="00812A02">
      <w:pPr>
        <w:spacing w:after="0" w:line="360" w:lineRule="auto"/>
        <w:ind w:firstLine="720"/>
        <w:jc w:val="both"/>
        <w:rPr>
          <w:rFonts w:ascii="Tahoma" w:hAnsi="Tahoma" w:cs="Tahoma"/>
          <w:sz w:val="23"/>
          <w:szCs w:val="23"/>
          <w:lang w:val="pt-BR"/>
        </w:rPr>
      </w:pPr>
      <w:r w:rsidRPr="00812A02">
        <w:rPr>
          <w:rFonts w:ascii="Tahoma" w:hAnsi="Tahoma" w:cs="Tahoma"/>
          <w:sz w:val="23"/>
          <w:szCs w:val="23"/>
          <w:lang w:val="pt-BR"/>
        </w:rPr>
        <w:t xml:space="preserve">Pertanyaan yang diajukan dalam soal tes bentuk essai (uraian) hendaknya benar-benar merupakan soal-soal yang memerlukan pemikiran untuk dapat memberikan </w:t>
      </w:r>
      <w:r w:rsidRPr="00812A02">
        <w:rPr>
          <w:rFonts w:ascii="Tahoma" w:hAnsi="Tahoma" w:cs="Tahoma"/>
          <w:sz w:val="23"/>
          <w:szCs w:val="23"/>
          <w:lang w:val="pt-BR"/>
        </w:rPr>
        <w:lastRenderedPageBreak/>
        <w:t>jawabannya. Tes ini umumnya memerlukan jawaban yang berbentuk bahasan. Ciri-cirinya selalu diawali dengan kata-kata ”Bagaimana, Mengapa, Berikan alasan, Uraikan, Jelaskan, Bandingkan, Simpulkan, Tunjukkan, Bedakan” dan sebagainya. Soal tes bentuk essai ini mempunyai dua bentuk, yaitu essai terbatas dan essai bebas.</w:t>
      </w:r>
    </w:p>
    <w:p w:rsidR="003F7231" w:rsidRPr="00812A02" w:rsidRDefault="003F7231" w:rsidP="00812A02">
      <w:pPr>
        <w:spacing w:after="0" w:line="360" w:lineRule="auto"/>
        <w:ind w:firstLine="720"/>
        <w:jc w:val="both"/>
        <w:rPr>
          <w:rFonts w:ascii="Tahoma" w:hAnsi="Tahoma" w:cs="Tahoma"/>
          <w:sz w:val="23"/>
          <w:szCs w:val="23"/>
          <w:lang w:val="sv-SE"/>
        </w:rPr>
      </w:pPr>
      <w:r w:rsidRPr="00812A02">
        <w:rPr>
          <w:rFonts w:ascii="Tahoma" w:hAnsi="Tahoma" w:cs="Tahoma"/>
          <w:sz w:val="23"/>
          <w:szCs w:val="23"/>
          <w:lang w:val="pt-BR"/>
        </w:rPr>
        <w:t xml:space="preserve">Mengingat untuk dapat memberikan jawaban soal tes bentuk essai ini melibatkan tingkat berpikir yang tinggi </w:t>
      </w:r>
      <w:r w:rsidR="00665B35">
        <w:rPr>
          <w:rFonts w:ascii="Tahoma" w:hAnsi="Tahoma" w:cs="Tahoma"/>
          <w:sz w:val="23"/>
          <w:szCs w:val="23"/>
          <w:lang w:val="pt-BR"/>
        </w:rPr>
        <w:t xml:space="preserve">(High Order Thinking Skill atau HOTS), </w:t>
      </w:r>
      <w:r w:rsidRPr="00812A02">
        <w:rPr>
          <w:rFonts w:ascii="Tahoma" w:hAnsi="Tahoma" w:cs="Tahoma"/>
          <w:sz w:val="23"/>
          <w:szCs w:val="23"/>
          <w:lang w:val="pt-BR"/>
        </w:rPr>
        <w:t xml:space="preserve">dan kemampuan berpikir abstrak, maka soal tes ini tentunya belum sesuai untuk digunakan bagi peserta didik di tingkat dasar, seperti: kelas 1, 2, atau 3 SD. Soal tes bentuk essai ini jika disusun dengan baik akan memiliki beberapa keunggulan yang tidak ditemui pada tes obyektif. </w:t>
      </w:r>
      <w:r w:rsidRPr="00812A02">
        <w:rPr>
          <w:rFonts w:ascii="Tahoma" w:hAnsi="Tahoma" w:cs="Tahoma"/>
          <w:sz w:val="23"/>
          <w:szCs w:val="23"/>
          <w:lang w:val="sv-SE"/>
        </w:rPr>
        <w:t>Keunggulan-keunggulan tes bentuk essai tersebut antara lain :</w:t>
      </w:r>
    </w:p>
    <w:p w:rsidR="003F7231" w:rsidRPr="00812A02" w:rsidRDefault="003F7231" w:rsidP="00812A02">
      <w:pPr>
        <w:numPr>
          <w:ilvl w:val="0"/>
          <w:numId w:val="13"/>
        </w:numPr>
        <w:spacing w:after="0" w:line="360" w:lineRule="auto"/>
        <w:jc w:val="both"/>
        <w:rPr>
          <w:rFonts w:ascii="Tahoma" w:hAnsi="Tahoma" w:cs="Tahoma"/>
          <w:sz w:val="23"/>
          <w:szCs w:val="23"/>
          <w:lang w:val="fi-FI"/>
        </w:rPr>
      </w:pPr>
      <w:r w:rsidRPr="00812A02">
        <w:rPr>
          <w:rFonts w:ascii="Tahoma" w:hAnsi="Tahoma" w:cs="Tahoma"/>
          <w:sz w:val="23"/>
          <w:szCs w:val="23"/>
          <w:lang w:val="fi-FI"/>
        </w:rPr>
        <w:t xml:space="preserve">Jawaban harus disusun sendiri oleh peserta tes (melatih dalam pemilihan kata-kata dan </w:t>
      </w:r>
      <w:r w:rsidR="00665B35">
        <w:rPr>
          <w:rFonts w:ascii="Tahoma" w:hAnsi="Tahoma" w:cs="Tahoma"/>
          <w:sz w:val="23"/>
          <w:szCs w:val="23"/>
          <w:lang w:val="fi-FI"/>
        </w:rPr>
        <w:t xml:space="preserve">kemampuan </w:t>
      </w:r>
      <w:r w:rsidRPr="00812A02">
        <w:rPr>
          <w:rFonts w:ascii="Tahoma" w:hAnsi="Tahoma" w:cs="Tahoma"/>
          <w:sz w:val="23"/>
          <w:szCs w:val="23"/>
          <w:lang w:val="fi-FI"/>
        </w:rPr>
        <w:t xml:space="preserve">menyusun kalimat) </w:t>
      </w:r>
    </w:p>
    <w:p w:rsidR="003F7231" w:rsidRPr="00812A02" w:rsidRDefault="003F7231" w:rsidP="00812A02">
      <w:pPr>
        <w:numPr>
          <w:ilvl w:val="0"/>
          <w:numId w:val="13"/>
        </w:numPr>
        <w:spacing w:after="0" w:line="360" w:lineRule="auto"/>
        <w:jc w:val="both"/>
        <w:rPr>
          <w:rFonts w:ascii="Tahoma" w:hAnsi="Tahoma" w:cs="Tahoma"/>
          <w:sz w:val="23"/>
          <w:szCs w:val="23"/>
        </w:rPr>
      </w:pPr>
      <w:proofErr w:type="spellStart"/>
      <w:r w:rsidRPr="00812A02">
        <w:rPr>
          <w:rFonts w:ascii="Tahoma" w:hAnsi="Tahoma" w:cs="Tahoma"/>
          <w:sz w:val="23"/>
          <w:szCs w:val="23"/>
        </w:rPr>
        <w:t>Tidak</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ada</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kemungkinan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menebak</w:t>
      </w:r>
      <w:proofErr w:type="spellEnd"/>
      <w:r w:rsidRPr="00812A02">
        <w:rPr>
          <w:rFonts w:ascii="Tahoma" w:hAnsi="Tahoma" w:cs="Tahoma"/>
          <w:sz w:val="23"/>
          <w:szCs w:val="23"/>
        </w:rPr>
        <w:t>;</w:t>
      </w:r>
      <w:r w:rsidRPr="00812A02">
        <w:rPr>
          <w:rFonts w:ascii="Tahoma" w:hAnsi="Tahoma" w:cs="Tahoma"/>
          <w:sz w:val="23"/>
          <w:szCs w:val="23"/>
          <w:lang w:val="de-DE"/>
        </w:rPr>
        <w:t xml:space="preserve"> </w:t>
      </w:r>
    </w:p>
    <w:p w:rsidR="003F7231" w:rsidRPr="00812A02" w:rsidRDefault="003F7231" w:rsidP="00812A02">
      <w:pPr>
        <w:numPr>
          <w:ilvl w:val="0"/>
          <w:numId w:val="13"/>
        </w:numPr>
        <w:spacing w:after="0" w:line="360" w:lineRule="auto"/>
        <w:jc w:val="both"/>
        <w:rPr>
          <w:rFonts w:ascii="Tahoma" w:hAnsi="Tahoma" w:cs="Tahoma"/>
          <w:sz w:val="23"/>
          <w:szCs w:val="23"/>
        </w:rPr>
      </w:pPr>
      <w:proofErr w:type="spellStart"/>
      <w:r w:rsidRPr="00812A02">
        <w:rPr>
          <w:rFonts w:ascii="Tahoma" w:hAnsi="Tahoma" w:cs="Tahoma"/>
          <w:sz w:val="23"/>
          <w:szCs w:val="23"/>
        </w:rPr>
        <w:t>Dapat</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mengukur</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kemampuan</w:t>
      </w:r>
      <w:proofErr w:type="spellEnd"/>
      <w:r w:rsidRPr="00812A02">
        <w:rPr>
          <w:rFonts w:ascii="Tahoma" w:hAnsi="Tahoma" w:cs="Tahoma"/>
          <w:sz w:val="23"/>
          <w:szCs w:val="23"/>
        </w:rPr>
        <w:t xml:space="preserve"> yang </w:t>
      </w:r>
      <w:proofErr w:type="spellStart"/>
      <w:r w:rsidRPr="00812A02">
        <w:rPr>
          <w:rFonts w:ascii="Tahoma" w:hAnsi="Tahoma" w:cs="Tahoma"/>
          <w:sz w:val="23"/>
          <w:szCs w:val="23"/>
        </w:rPr>
        <w:t>kompleks</w:t>
      </w:r>
      <w:proofErr w:type="spellEnd"/>
      <w:r w:rsidRPr="00812A02">
        <w:rPr>
          <w:rFonts w:ascii="Tahoma" w:hAnsi="Tahoma" w:cs="Tahoma"/>
          <w:sz w:val="23"/>
          <w:szCs w:val="23"/>
        </w:rPr>
        <w:t>;</w:t>
      </w:r>
    </w:p>
    <w:p w:rsidR="003F7231" w:rsidRPr="00812A02" w:rsidRDefault="003F7231" w:rsidP="00812A02">
      <w:pPr>
        <w:numPr>
          <w:ilvl w:val="0"/>
          <w:numId w:val="13"/>
        </w:numPr>
        <w:spacing w:after="0" w:line="360" w:lineRule="auto"/>
        <w:jc w:val="both"/>
        <w:rPr>
          <w:rFonts w:ascii="Tahoma" w:hAnsi="Tahoma" w:cs="Tahoma"/>
          <w:sz w:val="23"/>
          <w:szCs w:val="23"/>
          <w:lang w:val="sv-SE"/>
        </w:rPr>
      </w:pPr>
      <w:r w:rsidRPr="00812A02">
        <w:rPr>
          <w:rFonts w:ascii="Tahoma" w:hAnsi="Tahoma" w:cs="Tahoma"/>
          <w:sz w:val="23"/>
          <w:szCs w:val="23"/>
          <w:lang w:val="sv-SE"/>
        </w:rPr>
        <w:t xml:space="preserve">Dapat digunakan untuk mengembangkan penalaran peserta tes; </w:t>
      </w:r>
    </w:p>
    <w:p w:rsidR="003F7231" w:rsidRPr="00812A02" w:rsidRDefault="003F7231" w:rsidP="00812A02">
      <w:pPr>
        <w:numPr>
          <w:ilvl w:val="0"/>
          <w:numId w:val="13"/>
        </w:numPr>
        <w:spacing w:after="0" w:line="360" w:lineRule="auto"/>
        <w:jc w:val="both"/>
        <w:rPr>
          <w:rFonts w:ascii="Tahoma" w:hAnsi="Tahoma" w:cs="Tahoma"/>
          <w:sz w:val="23"/>
          <w:szCs w:val="23"/>
          <w:lang w:val="sv-SE"/>
        </w:rPr>
      </w:pPr>
      <w:r w:rsidRPr="00812A02">
        <w:rPr>
          <w:rFonts w:ascii="Tahoma" w:hAnsi="Tahoma" w:cs="Tahoma"/>
          <w:sz w:val="23"/>
          <w:szCs w:val="23"/>
          <w:lang w:val="sv-SE"/>
        </w:rPr>
        <w:t xml:space="preserve">Proses penyusunan soalnya relatif mudah; dan </w:t>
      </w:r>
    </w:p>
    <w:p w:rsidR="003F7231" w:rsidRPr="00812A02" w:rsidRDefault="003F7231" w:rsidP="00812A02">
      <w:pPr>
        <w:numPr>
          <w:ilvl w:val="0"/>
          <w:numId w:val="13"/>
        </w:numPr>
        <w:spacing w:after="0" w:line="360" w:lineRule="auto"/>
        <w:jc w:val="both"/>
        <w:rPr>
          <w:rFonts w:ascii="Tahoma" w:hAnsi="Tahoma" w:cs="Tahoma"/>
          <w:sz w:val="23"/>
          <w:szCs w:val="23"/>
          <w:lang w:val="sv-SE"/>
        </w:rPr>
      </w:pPr>
      <w:r w:rsidRPr="00812A02">
        <w:rPr>
          <w:rFonts w:ascii="Tahoma" w:hAnsi="Tahoma" w:cs="Tahoma"/>
          <w:sz w:val="23"/>
          <w:szCs w:val="23"/>
          <w:lang w:val="sv-SE"/>
        </w:rPr>
        <w:t>Proses berpikir peserta tes dapat dilacak dari jawabannya.</w:t>
      </w:r>
    </w:p>
    <w:p w:rsidR="003F7231" w:rsidRPr="00812A02" w:rsidRDefault="003F7231" w:rsidP="0093141F">
      <w:pPr>
        <w:spacing w:before="120" w:after="0" w:line="360" w:lineRule="auto"/>
        <w:ind w:firstLine="360"/>
        <w:jc w:val="both"/>
        <w:rPr>
          <w:rFonts w:ascii="Tahoma" w:hAnsi="Tahoma" w:cs="Tahoma"/>
          <w:sz w:val="23"/>
          <w:szCs w:val="23"/>
          <w:lang w:val="sv-SE"/>
        </w:rPr>
      </w:pPr>
      <w:r w:rsidRPr="00812A02">
        <w:rPr>
          <w:rFonts w:ascii="Tahoma" w:hAnsi="Tahoma" w:cs="Tahoma"/>
          <w:sz w:val="23"/>
          <w:szCs w:val="23"/>
          <w:lang w:val="sv-SE"/>
        </w:rPr>
        <w:t>Namun demikian, tes bentuk essai juga mempunyai beberapa kelemahan, antara lain:</w:t>
      </w:r>
    </w:p>
    <w:p w:rsidR="003F7231" w:rsidRPr="00812A02" w:rsidRDefault="003F7231" w:rsidP="00812A02">
      <w:pPr>
        <w:numPr>
          <w:ilvl w:val="0"/>
          <w:numId w:val="14"/>
        </w:numPr>
        <w:spacing w:after="0" w:line="360" w:lineRule="auto"/>
        <w:jc w:val="both"/>
        <w:rPr>
          <w:rFonts w:ascii="Tahoma" w:hAnsi="Tahoma" w:cs="Tahoma"/>
          <w:sz w:val="23"/>
          <w:szCs w:val="23"/>
        </w:rPr>
      </w:pPr>
      <w:proofErr w:type="spellStart"/>
      <w:r w:rsidRPr="00812A02">
        <w:rPr>
          <w:rFonts w:ascii="Tahoma" w:hAnsi="Tahoma" w:cs="Tahoma"/>
          <w:sz w:val="23"/>
          <w:szCs w:val="23"/>
        </w:rPr>
        <w:t>Jumlah</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soal</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sangat</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terbatas</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sehingga</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cakupan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materi</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validitas</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isi</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lemah</w:t>
      </w:r>
      <w:proofErr w:type="spellEnd"/>
      <w:r w:rsidRPr="00812A02">
        <w:rPr>
          <w:rFonts w:ascii="Tahoma" w:hAnsi="Tahoma" w:cs="Tahoma"/>
          <w:sz w:val="23"/>
          <w:szCs w:val="23"/>
        </w:rPr>
        <w:t>;</w:t>
      </w:r>
    </w:p>
    <w:p w:rsidR="003F7231" w:rsidRPr="00812A02" w:rsidRDefault="003F7231" w:rsidP="00812A02">
      <w:pPr>
        <w:numPr>
          <w:ilvl w:val="0"/>
          <w:numId w:val="14"/>
        </w:numPr>
        <w:spacing w:after="0" w:line="360" w:lineRule="auto"/>
        <w:jc w:val="both"/>
        <w:rPr>
          <w:rFonts w:ascii="Tahoma" w:hAnsi="Tahoma" w:cs="Tahoma"/>
          <w:sz w:val="23"/>
          <w:szCs w:val="23"/>
        </w:rPr>
      </w:pPr>
      <w:r w:rsidRPr="00812A02">
        <w:rPr>
          <w:rFonts w:ascii="Tahoma" w:hAnsi="Tahoma" w:cs="Tahoma"/>
          <w:sz w:val="23"/>
          <w:szCs w:val="23"/>
        </w:rPr>
        <w:t xml:space="preserve">Tingkat </w:t>
      </w:r>
      <w:proofErr w:type="spellStart"/>
      <w:r w:rsidRPr="00812A02">
        <w:rPr>
          <w:rFonts w:ascii="Tahoma" w:hAnsi="Tahoma" w:cs="Tahoma"/>
          <w:sz w:val="23"/>
          <w:szCs w:val="23"/>
        </w:rPr>
        <w:t>kebenaran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jawaban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penilaiannya</w:t>
      </w:r>
      <w:proofErr w:type="spellEnd"/>
      <w:r w:rsidRPr="00812A02">
        <w:rPr>
          <w:rFonts w:ascii="Tahoma" w:hAnsi="Tahoma" w:cs="Tahoma"/>
          <w:sz w:val="23"/>
          <w:szCs w:val="23"/>
        </w:rPr>
        <w:t xml:space="preserve"> </w:t>
      </w:r>
      <w:proofErr w:type="spellStart"/>
      <w:r w:rsidR="00665B35">
        <w:rPr>
          <w:rFonts w:ascii="Tahoma" w:hAnsi="Tahoma" w:cs="Tahoma"/>
          <w:sz w:val="23"/>
          <w:szCs w:val="23"/>
        </w:rPr>
        <w:t>cenderung</w:t>
      </w:r>
      <w:proofErr w:type="spellEnd"/>
      <w:r w:rsidR="00665B35">
        <w:rPr>
          <w:rFonts w:ascii="Tahoma" w:hAnsi="Tahoma" w:cs="Tahoma"/>
          <w:sz w:val="23"/>
          <w:szCs w:val="23"/>
        </w:rPr>
        <w:t xml:space="preserve"> </w:t>
      </w:r>
      <w:proofErr w:type="spellStart"/>
      <w:r w:rsidRPr="00812A02">
        <w:rPr>
          <w:rFonts w:ascii="Tahoma" w:hAnsi="Tahoma" w:cs="Tahoma"/>
          <w:sz w:val="23"/>
          <w:szCs w:val="23"/>
        </w:rPr>
        <w:t>subyektif</w:t>
      </w:r>
      <w:proofErr w:type="spellEnd"/>
      <w:r w:rsidRPr="00812A02">
        <w:rPr>
          <w:rFonts w:ascii="Tahoma" w:hAnsi="Tahoma" w:cs="Tahoma"/>
          <w:sz w:val="23"/>
          <w:szCs w:val="23"/>
        </w:rPr>
        <w:t>;</w:t>
      </w:r>
    </w:p>
    <w:p w:rsidR="003F7231" w:rsidRPr="00812A02" w:rsidRDefault="003F7231" w:rsidP="00812A02">
      <w:pPr>
        <w:numPr>
          <w:ilvl w:val="0"/>
          <w:numId w:val="14"/>
        </w:numPr>
        <w:spacing w:after="0" w:line="360" w:lineRule="auto"/>
        <w:jc w:val="both"/>
        <w:rPr>
          <w:rFonts w:ascii="Tahoma" w:hAnsi="Tahoma" w:cs="Tahoma"/>
          <w:sz w:val="23"/>
          <w:szCs w:val="23"/>
          <w:lang w:val="sv-SE"/>
        </w:rPr>
      </w:pPr>
      <w:r w:rsidRPr="00812A02">
        <w:rPr>
          <w:rFonts w:ascii="Tahoma" w:hAnsi="Tahoma" w:cs="Tahoma"/>
          <w:sz w:val="23"/>
          <w:szCs w:val="23"/>
          <w:lang w:val="sv-SE"/>
        </w:rPr>
        <w:t>Jawaban peserta tes kadang tidak relevan dengan pertanyaan</w:t>
      </w:r>
      <w:r w:rsidR="00665B35">
        <w:rPr>
          <w:rFonts w:ascii="Tahoma" w:hAnsi="Tahoma" w:cs="Tahoma"/>
          <w:sz w:val="23"/>
          <w:szCs w:val="23"/>
          <w:lang w:val="sv-SE"/>
        </w:rPr>
        <w:t xml:space="preserve"> yang diajukan</w:t>
      </w:r>
      <w:r w:rsidRPr="00812A02">
        <w:rPr>
          <w:rFonts w:ascii="Tahoma" w:hAnsi="Tahoma" w:cs="Tahoma"/>
          <w:sz w:val="23"/>
          <w:szCs w:val="23"/>
          <w:lang w:val="sv-SE"/>
        </w:rPr>
        <w:t>;</w:t>
      </w:r>
    </w:p>
    <w:p w:rsidR="003F7231" w:rsidRPr="00812A02" w:rsidRDefault="003F7231" w:rsidP="00812A02">
      <w:pPr>
        <w:numPr>
          <w:ilvl w:val="0"/>
          <w:numId w:val="14"/>
        </w:numPr>
        <w:spacing w:after="0" w:line="360" w:lineRule="auto"/>
        <w:jc w:val="both"/>
        <w:rPr>
          <w:rFonts w:ascii="Tahoma" w:hAnsi="Tahoma" w:cs="Tahoma"/>
          <w:sz w:val="23"/>
          <w:szCs w:val="23"/>
          <w:lang w:val="sv-SE"/>
        </w:rPr>
      </w:pPr>
      <w:r w:rsidRPr="00812A02">
        <w:rPr>
          <w:rFonts w:ascii="Tahoma" w:hAnsi="Tahoma" w:cs="Tahoma"/>
          <w:sz w:val="23"/>
          <w:szCs w:val="23"/>
          <w:lang w:val="sv-SE"/>
        </w:rPr>
        <w:t>Pemeriksaannya sulit, hanya dapat dilakukan oleh penyusunnya;</w:t>
      </w:r>
    </w:p>
    <w:p w:rsidR="003F7231" w:rsidRPr="00812A02" w:rsidRDefault="003F7231" w:rsidP="00812A02">
      <w:pPr>
        <w:numPr>
          <w:ilvl w:val="0"/>
          <w:numId w:val="14"/>
        </w:numPr>
        <w:spacing w:after="0" w:line="360" w:lineRule="auto"/>
        <w:jc w:val="both"/>
        <w:rPr>
          <w:rFonts w:ascii="Tahoma" w:hAnsi="Tahoma" w:cs="Tahoma"/>
          <w:sz w:val="23"/>
          <w:szCs w:val="23"/>
        </w:rPr>
      </w:pPr>
      <w:proofErr w:type="spellStart"/>
      <w:r w:rsidRPr="00812A02">
        <w:rPr>
          <w:rFonts w:ascii="Tahoma" w:hAnsi="Tahoma" w:cs="Tahoma"/>
          <w:sz w:val="23"/>
          <w:szCs w:val="23"/>
        </w:rPr>
        <w:t>Skor</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tes</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umumnya</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kurang</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reliabel</w:t>
      </w:r>
      <w:proofErr w:type="spellEnd"/>
      <w:r w:rsidRPr="00812A02">
        <w:rPr>
          <w:rFonts w:ascii="Tahoma" w:hAnsi="Tahoma" w:cs="Tahoma"/>
          <w:sz w:val="23"/>
          <w:szCs w:val="23"/>
        </w:rPr>
        <w:t xml:space="preserve">; </w:t>
      </w:r>
    </w:p>
    <w:p w:rsidR="003F7231" w:rsidRPr="00812A02" w:rsidRDefault="003F7231" w:rsidP="00812A02">
      <w:pPr>
        <w:numPr>
          <w:ilvl w:val="0"/>
          <w:numId w:val="14"/>
        </w:numPr>
        <w:spacing w:after="0" w:line="360" w:lineRule="auto"/>
        <w:jc w:val="both"/>
        <w:rPr>
          <w:rFonts w:ascii="Tahoma" w:hAnsi="Tahoma" w:cs="Tahoma"/>
          <w:sz w:val="23"/>
          <w:szCs w:val="23"/>
        </w:rPr>
      </w:pPr>
      <w:proofErr w:type="spellStart"/>
      <w:r w:rsidRPr="00812A02">
        <w:rPr>
          <w:rFonts w:ascii="Tahoma" w:hAnsi="Tahoma" w:cs="Tahoma"/>
          <w:sz w:val="23"/>
          <w:szCs w:val="23"/>
        </w:rPr>
        <w:t>Kualitas</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jawaban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tergantung</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pada</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kemampuan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peserta</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tes</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dalam</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memilih</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kata-kata</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dan</w:t>
      </w:r>
      <w:proofErr w:type="spellEnd"/>
      <w:r w:rsidRPr="00812A02">
        <w:rPr>
          <w:rFonts w:ascii="Tahoma" w:hAnsi="Tahoma" w:cs="Tahoma"/>
          <w:sz w:val="23"/>
          <w:szCs w:val="23"/>
        </w:rPr>
        <w:t xml:space="preserve"> </w:t>
      </w:r>
      <w:proofErr w:type="spellStart"/>
      <w:r w:rsidR="00665B35">
        <w:rPr>
          <w:rFonts w:ascii="Tahoma" w:hAnsi="Tahoma" w:cs="Tahoma"/>
          <w:sz w:val="23"/>
          <w:szCs w:val="23"/>
        </w:rPr>
        <w:t>kemampuan</w:t>
      </w:r>
      <w:proofErr w:type="spellEnd"/>
      <w:r w:rsidR="00665B35">
        <w:rPr>
          <w:rFonts w:ascii="Tahoma" w:hAnsi="Tahoma" w:cs="Tahoma"/>
          <w:sz w:val="23"/>
          <w:szCs w:val="23"/>
        </w:rPr>
        <w:t xml:space="preserve"> </w:t>
      </w:r>
      <w:proofErr w:type="spellStart"/>
      <w:r w:rsidR="00665B35">
        <w:rPr>
          <w:rFonts w:ascii="Tahoma" w:hAnsi="Tahoma" w:cs="Tahoma"/>
          <w:sz w:val="23"/>
          <w:szCs w:val="23"/>
        </w:rPr>
        <w:t>dalam</w:t>
      </w:r>
      <w:proofErr w:type="spellEnd"/>
      <w:r w:rsidR="00665B35">
        <w:rPr>
          <w:rFonts w:ascii="Tahoma" w:hAnsi="Tahoma" w:cs="Tahoma"/>
          <w:sz w:val="23"/>
          <w:szCs w:val="23"/>
        </w:rPr>
        <w:t xml:space="preserve"> </w:t>
      </w:r>
      <w:proofErr w:type="spellStart"/>
      <w:r w:rsidRPr="00812A02">
        <w:rPr>
          <w:rFonts w:ascii="Tahoma" w:hAnsi="Tahoma" w:cs="Tahoma"/>
          <w:sz w:val="23"/>
          <w:szCs w:val="23"/>
        </w:rPr>
        <w:t>menyusun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kalimat</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dan</w:t>
      </w:r>
      <w:proofErr w:type="spellEnd"/>
    </w:p>
    <w:p w:rsidR="003F7231" w:rsidRPr="00812A02" w:rsidRDefault="003F7231" w:rsidP="00812A02">
      <w:pPr>
        <w:numPr>
          <w:ilvl w:val="0"/>
          <w:numId w:val="14"/>
        </w:numPr>
        <w:spacing w:after="0" w:line="360" w:lineRule="auto"/>
        <w:jc w:val="both"/>
        <w:rPr>
          <w:rFonts w:ascii="Tahoma" w:hAnsi="Tahoma" w:cs="Tahoma"/>
          <w:sz w:val="23"/>
          <w:szCs w:val="23"/>
        </w:rPr>
      </w:pPr>
      <w:proofErr w:type="spellStart"/>
      <w:r w:rsidRPr="00812A02">
        <w:rPr>
          <w:rFonts w:ascii="Tahoma" w:hAnsi="Tahoma" w:cs="Tahoma"/>
          <w:sz w:val="23"/>
          <w:szCs w:val="23"/>
        </w:rPr>
        <w:t>Banyak</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dijumpai</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soal-soal</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tes</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uraian</w:t>
      </w:r>
      <w:proofErr w:type="spellEnd"/>
      <w:r w:rsidRPr="00812A02">
        <w:rPr>
          <w:rFonts w:ascii="Tahoma" w:hAnsi="Tahoma" w:cs="Tahoma"/>
          <w:sz w:val="23"/>
          <w:szCs w:val="23"/>
        </w:rPr>
        <w:t xml:space="preserve"> yang </w:t>
      </w:r>
      <w:proofErr w:type="spellStart"/>
      <w:r w:rsidRPr="00812A02">
        <w:rPr>
          <w:rFonts w:ascii="Tahoma" w:hAnsi="Tahoma" w:cs="Tahoma"/>
          <w:sz w:val="23"/>
          <w:szCs w:val="23"/>
        </w:rPr>
        <w:t>hanya</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mengungkap</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pengetahuan</w:t>
      </w:r>
      <w:proofErr w:type="spellEnd"/>
      <w:r w:rsidRPr="00812A02">
        <w:rPr>
          <w:rFonts w:ascii="Tahoma" w:hAnsi="Tahoma" w:cs="Tahoma"/>
          <w:sz w:val="23"/>
          <w:szCs w:val="23"/>
        </w:rPr>
        <w:t xml:space="preserve"> </w:t>
      </w:r>
      <w:r w:rsidR="00665B35">
        <w:rPr>
          <w:rFonts w:ascii="Tahoma" w:hAnsi="Tahoma" w:cs="Tahoma"/>
          <w:sz w:val="23"/>
          <w:szCs w:val="23"/>
        </w:rPr>
        <w:t xml:space="preserve">yang </w:t>
      </w:r>
      <w:proofErr w:type="spellStart"/>
      <w:r w:rsidR="00665B35">
        <w:rPr>
          <w:rFonts w:ascii="Tahoma" w:hAnsi="Tahoma" w:cs="Tahoma"/>
          <w:sz w:val="23"/>
          <w:szCs w:val="23"/>
        </w:rPr>
        <w:t>dangkal</w:t>
      </w:r>
      <w:proofErr w:type="spellEnd"/>
      <w:r w:rsidR="00665B35">
        <w:rPr>
          <w:rFonts w:ascii="Tahoma" w:hAnsi="Tahoma" w:cs="Tahoma"/>
          <w:sz w:val="23"/>
          <w:szCs w:val="23"/>
        </w:rPr>
        <w:t xml:space="preserve"> </w:t>
      </w:r>
      <w:proofErr w:type="spellStart"/>
      <w:r w:rsidR="00665B35">
        <w:rPr>
          <w:rFonts w:ascii="Tahoma" w:hAnsi="Tahoma" w:cs="Tahoma"/>
          <w:sz w:val="23"/>
          <w:szCs w:val="23"/>
        </w:rPr>
        <w:t>atau</w:t>
      </w:r>
      <w:proofErr w:type="spellEnd"/>
      <w:r w:rsidR="00665B35">
        <w:rPr>
          <w:rFonts w:ascii="Tahoma" w:hAnsi="Tahoma" w:cs="Tahoma"/>
          <w:sz w:val="23"/>
          <w:szCs w:val="23"/>
        </w:rPr>
        <w:t xml:space="preserve"> </w:t>
      </w:r>
      <w:proofErr w:type="spellStart"/>
      <w:r w:rsidR="00665B35">
        <w:rPr>
          <w:rFonts w:ascii="Tahoma" w:hAnsi="Tahoma" w:cs="Tahoma"/>
          <w:sz w:val="23"/>
          <w:szCs w:val="23"/>
        </w:rPr>
        <w:t>tingkat</w:t>
      </w:r>
      <w:proofErr w:type="spellEnd"/>
      <w:r w:rsidR="00665B35">
        <w:rPr>
          <w:rFonts w:ascii="Tahoma" w:hAnsi="Tahoma" w:cs="Tahoma"/>
          <w:sz w:val="23"/>
          <w:szCs w:val="23"/>
        </w:rPr>
        <w:t xml:space="preserve"> </w:t>
      </w:r>
      <w:proofErr w:type="spellStart"/>
      <w:r w:rsidR="00665B35">
        <w:rPr>
          <w:rFonts w:ascii="Tahoma" w:hAnsi="Tahoma" w:cs="Tahoma"/>
          <w:sz w:val="23"/>
          <w:szCs w:val="23"/>
        </w:rPr>
        <w:t>berpikir</w:t>
      </w:r>
      <w:proofErr w:type="spellEnd"/>
      <w:r w:rsidR="00665B35">
        <w:rPr>
          <w:rFonts w:ascii="Tahoma" w:hAnsi="Tahoma" w:cs="Tahoma"/>
          <w:sz w:val="23"/>
          <w:szCs w:val="23"/>
        </w:rPr>
        <w:t xml:space="preserve"> </w:t>
      </w:r>
      <w:proofErr w:type="spellStart"/>
      <w:r w:rsidR="00665B35">
        <w:rPr>
          <w:rFonts w:ascii="Tahoma" w:hAnsi="Tahoma" w:cs="Tahoma"/>
          <w:sz w:val="23"/>
          <w:szCs w:val="23"/>
        </w:rPr>
        <w:t>tingkat</w:t>
      </w:r>
      <w:proofErr w:type="spellEnd"/>
      <w:r w:rsidR="00665B35">
        <w:rPr>
          <w:rFonts w:ascii="Tahoma" w:hAnsi="Tahoma" w:cs="Tahoma"/>
          <w:sz w:val="23"/>
          <w:szCs w:val="23"/>
        </w:rPr>
        <w:t xml:space="preserve"> </w:t>
      </w:r>
      <w:proofErr w:type="spellStart"/>
      <w:r w:rsidR="00665B35">
        <w:rPr>
          <w:rFonts w:ascii="Tahoma" w:hAnsi="Tahoma" w:cs="Tahoma"/>
          <w:sz w:val="23"/>
          <w:szCs w:val="23"/>
        </w:rPr>
        <w:t>rendah</w:t>
      </w:r>
      <w:proofErr w:type="spellEnd"/>
      <w:r w:rsidRPr="00812A02">
        <w:rPr>
          <w:rFonts w:ascii="Tahoma" w:hAnsi="Tahoma" w:cs="Tahoma"/>
          <w:sz w:val="23"/>
          <w:szCs w:val="23"/>
        </w:rPr>
        <w:t xml:space="preserve">. </w:t>
      </w:r>
    </w:p>
    <w:p w:rsidR="003F7231" w:rsidRPr="00812A02" w:rsidRDefault="003F7231" w:rsidP="003B77DA">
      <w:pPr>
        <w:spacing w:line="240" w:lineRule="auto"/>
        <w:ind w:left="360"/>
        <w:jc w:val="both"/>
        <w:rPr>
          <w:rFonts w:ascii="Tahoma" w:hAnsi="Tahoma" w:cs="Tahoma"/>
          <w:sz w:val="23"/>
          <w:szCs w:val="23"/>
        </w:rPr>
      </w:pPr>
    </w:p>
    <w:p w:rsidR="003F7231" w:rsidRPr="00812A02" w:rsidRDefault="003F7231" w:rsidP="00812A02">
      <w:pPr>
        <w:numPr>
          <w:ilvl w:val="1"/>
          <w:numId w:val="9"/>
        </w:numPr>
        <w:spacing w:after="0" w:line="360" w:lineRule="auto"/>
        <w:jc w:val="both"/>
        <w:rPr>
          <w:rFonts w:ascii="Tahoma" w:hAnsi="Tahoma" w:cs="Tahoma"/>
          <w:b/>
          <w:sz w:val="23"/>
          <w:szCs w:val="23"/>
          <w:lang w:val="sv-SE"/>
        </w:rPr>
      </w:pPr>
      <w:r w:rsidRPr="00812A02">
        <w:rPr>
          <w:rFonts w:ascii="Tahoma" w:hAnsi="Tahoma" w:cs="Tahoma"/>
          <w:b/>
          <w:sz w:val="23"/>
          <w:szCs w:val="23"/>
          <w:lang w:val="sv-SE"/>
        </w:rPr>
        <w:t>Soal Tes Obyektif</w:t>
      </w:r>
    </w:p>
    <w:p w:rsidR="003F7231" w:rsidRPr="00812A02" w:rsidRDefault="003F7231" w:rsidP="00812A02">
      <w:pPr>
        <w:spacing w:after="0" w:line="360" w:lineRule="auto"/>
        <w:ind w:firstLine="720"/>
        <w:jc w:val="both"/>
        <w:rPr>
          <w:rFonts w:ascii="Tahoma" w:hAnsi="Tahoma" w:cs="Tahoma"/>
          <w:sz w:val="23"/>
          <w:szCs w:val="23"/>
          <w:lang w:val="sv-SE"/>
        </w:rPr>
      </w:pPr>
      <w:r w:rsidRPr="00812A02">
        <w:rPr>
          <w:rFonts w:ascii="Tahoma" w:hAnsi="Tahoma" w:cs="Tahoma"/>
          <w:sz w:val="23"/>
          <w:szCs w:val="23"/>
          <w:lang w:val="sv-SE"/>
        </w:rPr>
        <w:t>Soal tes obyektif pada umumnya tepat digunakan untuk mengevaluasi hasil belajar yang berupa kemampuan-kemampuan dalam: mengingat kembali fakta-fakta (</w:t>
      </w:r>
      <w:r w:rsidRPr="00812A02">
        <w:rPr>
          <w:rFonts w:ascii="Tahoma" w:hAnsi="Tahoma" w:cs="Tahoma"/>
          <w:i/>
          <w:sz w:val="23"/>
          <w:szCs w:val="23"/>
          <w:lang w:val="sv-SE"/>
        </w:rPr>
        <w:t>knowledge</w:t>
      </w:r>
      <w:r w:rsidRPr="00812A02">
        <w:rPr>
          <w:rFonts w:ascii="Tahoma" w:hAnsi="Tahoma" w:cs="Tahoma"/>
          <w:sz w:val="23"/>
          <w:szCs w:val="23"/>
          <w:lang w:val="sv-SE"/>
        </w:rPr>
        <w:t>), memahami hubungan antara dua hal atau lebih (</w:t>
      </w:r>
      <w:r w:rsidRPr="00812A02">
        <w:rPr>
          <w:rFonts w:ascii="Tahoma" w:hAnsi="Tahoma" w:cs="Tahoma"/>
          <w:i/>
          <w:sz w:val="23"/>
          <w:szCs w:val="23"/>
          <w:lang w:val="sv-SE"/>
        </w:rPr>
        <w:t>comprehension</w:t>
      </w:r>
      <w:r w:rsidRPr="00812A02">
        <w:rPr>
          <w:rFonts w:ascii="Tahoma" w:hAnsi="Tahoma" w:cs="Tahoma"/>
          <w:sz w:val="23"/>
          <w:szCs w:val="23"/>
          <w:lang w:val="sv-SE"/>
        </w:rPr>
        <w:t xml:space="preserve">), dan </w:t>
      </w:r>
      <w:r w:rsidRPr="00812A02">
        <w:rPr>
          <w:rFonts w:ascii="Tahoma" w:hAnsi="Tahoma" w:cs="Tahoma"/>
          <w:sz w:val="23"/>
          <w:szCs w:val="23"/>
          <w:lang w:val="sv-SE"/>
        </w:rPr>
        <w:lastRenderedPageBreak/>
        <w:t>kemampuan dalam mengaplikasikan prinsip-prinsip (</w:t>
      </w:r>
      <w:r w:rsidRPr="00812A02">
        <w:rPr>
          <w:rFonts w:ascii="Tahoma" w:hAnsi="Tahoma" w:cs="Tahoma"/>
          <w:i/>
          <w:sz w:val="23"/>
          <w:szCs w:val="23"/>
          <w:lang w:val="sv-SE"/>
        </w:rPr>
        <w:t>application</w:t>
      </w:r>
      <w:r w:rsidRPr="00812A02">
        <w:rPr>
          <w:rFonts w:ascii="Tahoma" w:hAnsi="Tahoma" w:cs="Tahoma"/>
          <w:sz w:val="23"/>
          <w:szCs w:val="23"/>
          <w:lang w:val="sv-SE"/>
        </w:rPr>
        <w:t>). Pada saat ini, penggunaan tes bentuk obyektif (terutama bentuk pilihan ganda) sudah sangat berkembang, sehingga juga dapat dikembangkan untuk mengukur kemampuan-kemampuan dalam menganalisis, mensintesis dan mengevaluasi.</w:t>
      </w:r>
    </w:p>
    <w:p w:rsidR="003F7231" w:rsidRPr="00812A02" w:rsidRDefault="003F7231" w:rsidP="00812A02">
      <w:pPr>
        <w:spacing w:after="0" w:line="360" w:lineRule="auto"/>
        <w:ind w:firstLine="720"/>
        <w:jc w:val="both"/>
        <w:rPr>
          <w:rFonts w:ascii="Tahoma" w:hAnsi="Tahoma" w:cs="Tahoma"/>
          <w:sz w:val="23"/>
          <w:szCs w:val="23"/>
          <w:lang w:val="sv-SE"/>
        </w:rPr>
      </w:pPr>
      <w:r w:rsidRPr="00812A02">
        <w:rPr>
          <w:rFonts w:ascii="Tahoma" w:hAnsi="Tahoma" w:cs="Tahoma"/>
          <w:sz w:val="23"/>
          <w:szCs w:val="23"/>
          <w:lang w:val="sv-SE"/>
        </w:rPr>
        <w:t>Namun, soal tes obyektif juga banyak dikritik karena dianggap tidak mampu mengembangkan daya nalar siswa. Beberapa kelemahan tes obyektif antara lain:</w:t>
      </w:r>
    </w:p>
    <w:p w:rsidR="003F7231" w:rsidRPr="00812A02" w:rsidRDefault="003F7231" w:rsidP="00812A02">
      <w:pPr>
        <w:numPr>
          <w:ilvl w:val="0"/>
          <w:numId w:val="15"/>
        </w:numPr>
        <w:tabs>
          <w:tab w:val="clear" w:pos="1080"/>
        </w:tabs>
        <w:spacing w:after="0" w:line="360" w:lineRule="auto"/>
        <w:ind w:left="720"/>
        <w:jc w:val="both"/>
        <w:rPr>
          <w:rFonts w:ascii="Tahoma" w:hAnsi="Tahoma" w:cs="Tahoma"/>
          <w:sz w:val="23"/>
          <w:szCs w:val="23"/>
          <w:lang w:val="sv-SE"/>
        </w:rPr>
      </w:pPr>
      <w:r w:rsidRPr="00812A02">
        <w:rPr>
          <w:rFonts w:ascii="Tahoma" w:hAnsi="Tahoma" w:cs="Tahoma"/>
          <w:sz w:val="23"/>
          <w:szCs w:val="23"/>
          <w:lang w:val="sv-SE"/>
        </w:rPr>
        <w:t xml:space="preserve">Tidak melatih peserta tes untuk mengemukakan ide-idenya secara tertulis; </w:t>
      </w:r>
    </w:p>
    <w:p w:rsidR="003F7231" w:rsidRPr="00812A02" w:rsidRDefault="003F7231" w:rsidP="00812A02">
      <w:pPr>
        <w:numPr>
          <w:ilvl w:val="0"/>
          <w:numId w:val="15"/>
        </w:numPr>
        <w:tabs>
          <w:tab w:val="clear" w:pos="1080"/>
        </w:tabs>
        <w:spacing w:after="0" w:line="360" w:lineRule="auto"/>
        <w:ind w:left="720"/>
        <w:jc w:val="both"/>
        <w:rPr>
          <w:rFonts w:ascii="Tahoma" w:hAnsi="Tahoma" w:cs="Tahoma"/>
          <w:sz w:val="23"/>
          <w:szCs w:val="23"/>
        </w:rPr>
      </w:pPr>
      <w:r w:rsidRPr="00812A02">
        <w:rPr>
          <w:rFonts w:ascii="Tahoma" w:hAnsi="Tahoma" w:cs="Tahoma"/>
          <w:sz w:val="23"/>
          <w:szCs w:val="23"/>
          <w:lang w:val="de-DE"/>
        </w:rPr>
        <w:t>Kemungkinan menebak besar sekali, dan sulit dilacak;</w:t>
      </w:r>
    </w:p>
    <w:p w:rsidR="003F7231" w:rsidRPr="00812A02" w:rsidRDefault="003F7231" w:rsidP="00812A02">
      <w:pPr>
        <w:numPr>
          <w:ilvl w:val="0"/>
          <w:numId w:val="15"/>
        </w:numPr>
        <w:tabs>
          <w:tab w:val="clear" w:pos="1080"/>
        </w:tabs>
        <w:spacing w:after="0" w:line="360" w:lineRule="auto"/>
        <w:ind w:left="720"/>
        <w:jc w:val="both"/>
        <w:rPr>
          <w:rFonts w:ascii="Tahoma" w:hAnsi="Tahoma" w:cs="Tahoma"/>
          <w:sz w:val="23"/>
          <w:szCs w:val="23"/>
          <w:lang w:val="sv-SE"/>
        </w:rPr>
      </w:pPr>
      <w:r w:rsidRPr="00812A02">
        <w:rPr>
          <w:rFonts w:ascii="Tahoma" w:hAnsi="Tahoma" w:cs="Tahoma"/>
          <w:sz w:val="23"/>
          <w:szCs w:val="23"/>
          <w:lang w:val="sv-SE"/>
        </w:rPr>
        <w:t>Memungkinkan untuk saling menyontek;</w:t>
      </w:r>
    </w:p>
    <w:p w:rsidR="003F7231" w:rsidRPr="00812A02" w:rsidRDefault="003F7231" w:rsidP="00812A02">
      <w:pPr>
        <w:numPr>
          <w:ilvl w:val="0"/>
          <w:numId w:val="15"/>
        </w:numPr>
        <w:tabs>
          <w:tab w:val="clear" w:pos="1080"/>
        </w:tabs>
        <w:spacing w:after="0" w:line="360" w:lineRule="auto"/>
        <w:ind w:left="720"/>
        <w:jc w:val="both"/>
        <w:rPr>
          <w:rFonts w:ascii="Tahoma" w:hAnsi="Tahoma" w:cs="Tahoma"/>
          <w:sz w:val="23"/>
          <w:szCs w:val="23"/>
        </w:rPr>
      </w:pPr>
      <w:r w:rsidRPr="00812A02">
        <w:rPr>
          <w:rFonts w:ascii="Tahoma" w:hAnsi="Tahoma" w:cs="Tahoma"/>
          <w:sz w:val="23"/>
          <w:szCs w:val="23"/>
          <w:lang w:val="de-DE"/>
        </w:rPr>
        <w:t xml:space="preserve">Sulit untuk membuat soal yang baik, dan sering hanya mengukur kemampuan yang dangkal;  </w:t>
      </w:r>
    </w:p>
    <w:p w:rsidR="003F7231" w:rsidRPr="00812A02" w:rsidRDefault="003F7231" w:rsidP="00812A02">
      <w:pPr>
        <w:numPr>
          <w:ilvl w:val="0"/>
          <w:numId w:val="15"/>
        </w:numPr>
        <w:tabs>
          <w:tab w:val="clear" w:pos="1080"/>
        </w:tabs>
        <w:spacing w:after="0" w:line="360" w:lineRule="auto"/>
        <w:ind w:left="720"/>
        <w:jc w:val="both"/>
        <w:rPr>
          <w:rFonts w:ascii="Tahoma" w:hAnsi="Tahoma" w:cs="Tahoma"/>
          <w:sz w:val="23"/>
          <w:szCs w:val="23"/>
        </w:rPr>
      </w:pPr>
      <w:proofErr w:type="spellStart"/>
      <w:r w:rsidRPr="00812A02">
        <w:rPr>
          <w:rFonts w:ascii="Tahoma" w:hAnsi="Tahoma" w:cs="Tahoma"/>
          <w:sz w:val="23"/>
          <w:szCs w:val="23"/>
        </w:rPr>
        <w:t>Beberapa</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kemampuan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tertentu</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seperti</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kemampuan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dalam</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mengemukakan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pendapat</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ide-ide</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sebagainya</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t</w:t>
      </w:r>
      <w:r w:rsidR="00B54D9A">
        <w:rPr>
          <w:rFonts w:ascii="Tahoma" w:hAnsi="Tahoma" w:cs="Tahoma"/>
          <w:sz w:val="23"/>
          <w:szCs w:val="23"/>
        </w:rPr>
        <w:t>id</w:t>
      </w:r>
      <w:r w:rsidRPr="00812A02">
        <w:rPr>
          <w:rFonts w:ascii="Tahoma" w:hAnsi="Tahoma" w:cs="Tahoma"/>
          <w:sz w:val="23"/>
          <w:szCs w:val="23"/>
        </w:rPr>
        <w:t>ak</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mungkin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diukur</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dengan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tes</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bentuk</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obyektif</w:t>
      </w:r>
      <w:proofErr w:type="spellEnd"/>
      <w:r w:rsidRPr="00812A02">
        <w:rPr>
          <w:rFonts w:ascii="Tahoma" w:hAnsi="Tahoma" w:cs="Tahoma"/>
          <w:sz w:val="23"/>
          <w:szCs w:val="23"/>
        </w:rPr>
        <w:t>.</w:t>
      </w:r>
    </w:p>
    <w:p w:rsidR="003F7231" w:rsidRPr="00812A02" w:rsidRDefault="003F7231" w:rsidP="0093141F">
      <w:pPr>
        <w:spacing w:before="180" w:after="120" w:line="360" w:lineRule="auto"/>
        <w:ind w:firstLine="720"/>
        <w:jc w:val="both"/>
        <w:rPr>
          <w:rFonts w:ascii="Tahoma" w:hAnsi="Tahoma" w:cs="Tahoma"/>
          <w:sz w:val="23"/>
          <w:szCs w:val="23"/>
          <w:lang w:val="sv-SE"/>
        </w:rPr>
      </w:pPr>
      <w:proofErr w:type="spellStart"/>
      <w:proofErr w:type="gramStart"/>
      <w:r w:rsidRPr="00812A02">
        <w:rPr>
          <w:rFonts w:ascii="Tahoma" w:hAnsi="Tahoma" w:cs="Tahoma"/>
          <w:sz w:val="23"/>
          <w:szCs w:val="23"/>
        </w:rPr>
        <w:t>Namun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demikian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soal</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tes</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obyektif</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juga</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memiliki</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beberapa</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keunggulan</w:t>
      </w:r>
      <w:proofErr w:type="spellEnd"/>
      <w:r w:rsidRPr="00812A02">
        <w:rPr>
          <w:rFonts w:ascii="Tahoma" w:hAnsi="Tahoma" w:cs="Tahoma"/>
          <w:sz w:val="23"/>
          <w:szCs w:val="23"/>
        </w:rPr>
        <w:t xml:space="preserve"> yang </w:t>
      </w:r>
      <w:proofErr w:type="spellStart"/>
      <w:r w:rsidRPr="00812A02">
        <w:rPr>
          <w:rFonts w:ascii="Tahoma" w:hAnsi="Tahoma" w:cs="Tahoma"/>
          <w:sz w:val="23"/>
          <w:szCs w:val="23"/>
        </w:rPr>
        <w:t>tidak</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ditemukan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pada</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soal-soal</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tes</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bentuk</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essai</w:t>
      </w:r>
      <w:proofErr w:type="spellEnd"/>
      <w:r w:rsidRPr="00812A02">
        <w:rPr>
          <w:rFonts w:ascii="Tahoma" w:hAnsi="Tahoma" w:cs="Tahoma"/>
          <w:sz w:val="23"/>
          <w:szCs w:val="23"/>
        </w:rPr>
        <w:t>.</w:t>
      </w:r>
      <w:proofErr w:type="gramEnd"/>
      <w:r w:rsidRPr="00812A02">
        <w:rPr>
          <w:rFonts w:ascii="Tahoma" w:hAnsi="Tahoma" w:cs="Tahoma"/>
          <w:sz w:val="23"/>
          <w:szCs w:val="23"/>
        </w:rPr>
        <w:t xml:space="preserve"> </w:t>
      </w:r>
      <w:r w:rsidRPr="00812A02">
        <w:rPr>
          <w:rFonts w:ascii="Tahoma" w:hAnsi="Tahoma" w:cs="Tahoma"/>
          <w:sz w:val="23"/>
          <w:szCs w:val="23"/>
          <w:lang w:val="sv-SE"/>
        </w:rPr>
        <w:t>Keunggulan-keunggulan tersebut adalah :</w:t>
      </w:r>
    </w:p>
    <w:p w:rsidR="003F7231" w:rsidRPr="00812A02" w:rsidRDefault="003F7231" w:rsidP="00812A02">
      <w:pPr>
        <w:numPr>
          <w:ilvl w:val="0"/>
          <w:numId w:val="16"/>
        </w:numPr>
        <w:tabs>
          <w:tab w:val="clear" w:pos="1080"/>
        </w:tabs>
        <w:spacing w:after="0" w:line="360" w:lineRule="auto"/>
        <w:ind w:left="720"/>
        <w:jc w:val="both"/>
        <w:rPr>
          <w:rFonts w:ascii="Tahoma" w:hAnsi="Tahoma" w:cs="Tahoma"/>
          <w:sz w:val="23"/>
          <w:szCs w:val="23"/>
          <w:lang w:val="sv-SE"/>
        </w:rPr>
      </w:pPr>
      <w:r w:rsidRPr="00812A02">
        <w:rPr>
          <w:rFonts w:ascii="Tahoma" w:hAnsi="Tahoma" w:cs="Tahoma"/>
          <w:sz w:val="23"/>
          <w:szCs w:val="23"/>
          <w:lang w:val="sv-SE"/>
        </w:rPr>
        <w:t xml:space="preserve">Jumlah soal banyak, sehingga dapat mencakup semua isi mata pelajaran (representatif </w:t>
      </w:r>
      <w:r w:rsidRPr="00812A02">
        <w:rPr>
          <w:rFonts w:ascii="Tahoma" w:hAnsi="Tahoma" w:cs="Tahoma"/>
          <w:sz w:val="23"/>
          <w:szCs w:val="23"/>
        </w:rPr>
        <w:sym w:font="Wingdings" w:char="00E0"/>
      </w:r>
      <w:r w:rsidRPr="00812A02">
        <w:rPr>
          <w:rFonts w:ascii="Tahoma" w:hAnsi="Tahoma" w:cs="Tahoma"/>
          <w:sz w:val="23"/>
          <w:szCs w:val="23"/>
          <w:lang w:val="sv-SE"/>
        </w:rPr>
        <w:t xml:space="preserve"> validitas isi baik);</w:t>
      </w:r>
    </w:p>
    <w:p w:rsidR="003F7231" w:rsidRPr="00812A02" w:rsidRDefault="003F7231" w:rsidP="00812A02">
      <w:pPr>
        <w:numPr>
          <w:ilvl w:val="0"/>
          <w:numId w:val="16"/>
        </w:numPr>
        <w:tabs>
          <w:tab w:val="clear" w:pos="1080"/>
        </w:tabs>
        <w:spacing w:after="0" w:line="360" w:lineRule="auto"/>
        <w:ind w:left="720"/>
        <w:jc w:val="both"/>
        <w:rPr>
          <w:rFonts w:ascii="Tahoma" w:hAnsi="Tahoma" w:cs="Tahoma"/>
          <w:sz w:val="23"/>
          <w:szCs w:val="23"/>
        </w:rPr>
      </w:pPr>
      <w:proofErr w:type="spellStart"/>
      <w:r w:rsidRPr="00812A02">
        <w:rPr>
          <w:rFonts w:ascii="Tahoma" w:hAnsi="Tahoma" w:cs="Tahoma"/>
          <w:sz w:val="23"/>
          <w:szCs w:val="23"/>
        </w:rPr>
        <w:t>Penilaiannya</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mudah</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bisa</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diwakilkan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atau</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dengan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alat</w:t>
      </w:r>
      <w:proofErr w:type="spellEnd"/>
      <w:r w:rsidRPr="00812A02">
        <w:rPr>
          <w:rFonts w:ascii="Tahoma" w:hAnsi="Tahoma" w:cs="Tahoma"/>
          <w:sz w:val="23"/>
          <w:szCs w:val="23"/>
        </w:rPr>
        <w:t xml:space="preserve"> scanner), </w:t>
      </w:r>
      <w:proofErr w:type="spellStart"/>
      <w:r w:rsidRPr="00812A02">
        <w:rPr>
          <w:rFonts w:ascii="Tahoma" w:hAnsi="Tahoma" w:cs="Tahoma"/>
          <w:sz w:val="23"/>
          <w:szCs w:val="23"/>
        </w:rPr>
        <w:t>dan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obyektif</w:t>
      </w:r>
      <w:proofErr w:type="spellEnd"/>
      <w:r w:rsidRPr="00812A02">
        <w:rPr>
          <w:rFonts w:ascii="Tahoma" w:hAnsi="Tahoma" w:cs="Tahoma"/>
          <w:sz w:val="23"/>
          <w:szCs w:val="23"/>
        </w:rPr>
        <w:t>;</w:t>
      </w:r>
    </w:p>
    <w:p w:rsidR="003F7231" w:rsidRPr="00812A02" w:rsidRDefault="003F7231" w:rsidP="00812A02">
      <w:pPr>
        <w:numPr>
          <w:ilvl w:val="0"/>
          <w:numId w:val="16"/>
        </w:numPr>
        <w:tabs>
          <w:tab w:val="clear" w:pos="1080"/>
        </w:tabs>
        <w:spacing w:after="0" w:line="360" w:lineRule="auto"/>
        <w:ind w:left="720"/>
        <w:jc w:val="both"/>
        <w:rPr>
          <w:rFonts w:ascii="Tahoma" w:hAnsi="Tahoma" w:cs="Tahoma"/>
          <w:sz w:val="23"/>
          <w:szCs w:val="23"/>
        </w:rPr>
      </w:pPr>
      <w:proofErr w:type="spellStart"/>
      <w:r w:rsidRPr="00812A02">
        <w:rPr>
          <w:rFonts w:ascii="Tahoma" w:hAnsi="Tahoma" w:cs="Tahoma"/>
          <w:sz w:val="23"/>
          <w:szCs w:val="23"/>
        </w:rPr>
        <w:t>Tugas</w:t>
      </w:r>
      <w:proofErr w:type="spellEnd"/>
      <w:r w:rsidRPr="00812A02">
        <w:rPr>
          <w:rFonts w:ascii="Tahoma" w:hAnsi="Tahoma" w:cs="Tahoma"/>
          <w:sz w:val="23"/>
          <w:szCs w:val="23"/>
        </w:rPr>
        <w:t xml:space="preserve"> yang </w:t>
      </w:r>
      <w:proofErr w:type="spellStart"/>
      <w:r w:rsidRPr="00812A02">
        <w:rPr>
          <w:rFonts w:ascii="Tahoma" w:hAnsi="Tahoma" w:cs="Tahoma"/>
          <w:sz w:val="23"/>
          <w:szCs w:val="23"/>
        </w:rPr>
        <w:t>harus</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dilakukan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peserta</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tes</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jelas</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sehingga</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tidak</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ada</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kemungkinan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bagi</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peserta</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tes</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untuk</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mengemukakan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hal-hal</w:t>
      </w:r>
      <w:proofErr w:type="spellEnd"/>
      <w:r w:rsidRPr="00812A02">
        <w:rPr>
          <w:rFonts w:ascii="Tahoma" w:hAnsi="Tahoma" w:cs="Tahoma"/>
          <w:sz w:val="23"/>
          <w:szCs w:val="23"/>
        </w:rPr>
        <w:t xml:space="preserve"> yang </w:t>
      </w:r>
      <w:proofErr w:type="spellStart"/>
      <w:r w:rsidRPr="00812A02">
        <w:rPr>
          <w:rFonts w:ascii="Tahoma" w:hAnsi="Tahoma" w:cs="Tahoma"/>
          <w:sz w:val="23"/>
          <w:szCs w:val="23"/>
        </w:rPr>
        <w:t>tidak</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relevan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dengan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pertanyaan</w:t>
      </w:r>
      <w:proofErr w:type="spellEnd"/>
      <w:r w:rsidRPr="00812A02">
        <w:rPr>
          <w:rFonts w:ascii="Tahoma" w:hAnsi="Tahoma" w:cs="Tahoma"/>
          <w:sz w:val="23"/>
          <w:szCs w:val="23"/>
        </w:rPr>
        <w:t>;</w:t>
      </w:r>
    </w:p>
    <w:p w:rsidR="003F7231" w:rsidRPr="00812A02" w:rsidRDefault="003F7231" w:rsidP="00812A02">
      <w:pPr>
        <w:numPr>
          <w:ilvl w:val="0"/>
          <w:numId w:val="16"/>
        </w:numPr>
        <w:tabs>
          <w:tab w:val="clear" w:pos="1080"/>
        </w:tabs>
        <w:spacing w:after="0" w:line="360" w:lineRule="auto"/>
        <w:ind w:left="720"/>
        <w:jc w:val="both"/>
        <w:rPr>
          <w:rFonts w:ascii="Tahoma" w:hAnsi="Tahoma" w:cs="Tahoma"/>
          <w:sz w:val="23"/>
          <w:szCs w:val="23"/>
        </w:rPr>
      </w:pPr>
      <w:proofErr w:type="spellStart"/>
      <w:r w:rsidRPr="00812A02">
        <w:rPr>
          <w:rFonts w:ascii="Tahoma" w:hAnsi="Tahoma" w:cs="Tahoma"/>
          <w:sz w:val="23"/>
          <w:szCs w:val="23"/>
        </w:rPr>
        <w:t>Hasil</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tes</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dapat</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diinformasikan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lebih</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cepat</w:t>
      </w:r>
      <w:proofErr w:type="spellEnd"/>
      <w:r w:rsidRPr="00812A02">
        <w:rPr>
          <w:rFonts w:ascii="Tahoma" w:hAnsi="Tahoma" w:cs="Tahoma"/>
          <w:sz w:val="23"/>
          <w:szCs w:val="23"/>
        </w:rPr>
        <w:t>;</w:t>
      </w:r>
    </w:p>
    <w:p w:rsidR="003F7231" w:rsidRPr="00812A02" w:rsidRDefault="003F7231" w:rsidP="00812A02">
      <w:pPr>
        <w:numPr>
          <w:ilvl w:val="0"/>
          <w:numId w:val="16"/>
        </w:numPr>
        <w:tabs>
          <w:tab w:val="clear" w:pos="1080"/>
        </w:tabs>
        <w:spacing w:after="0" w:line="360" w:lineRule="auto"/>
        <w:ind w:left="720"/>
        <w:jc w:val="both"/>
        <w:rPr>
          <w:rFonts w:ascii="Tahoma" w:hAnsi="Tahoma" w:cs="Tahoma"/>
          <w:sz w:val="23"/>
          <w:szCs w:val="23"/>
        </w:rPr>
      </w:pPr>
      <w:proofErr w:type="spellStart"/>
      <w:r w:rsidRPr="00812A02">
        <w:rPr>
          <w:rFonts w:ascii="Tahoma" w:hAnsi="Tahoma" w:cs="Tahoma"/>
          <w:sz w:val="23"/>
          <w:szCs w:val="23"/>
        </w:rPr>
        <w:t>Reliabilitas</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skor</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tinggi</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dan</w:t>
      </w:r>
      <w:proofErr w:type="spellEnd"/>
      <w:r w:rsidRPr="00812A02">
        <w:rPr>
          <w:rFonts w:ascii="Tahoma" w:hAnsi="Tahoma" w:cs="Tahoma"/>
          <w:sz w:val="23"/>
          <w:szCs w:val="23"/>
        </w:rPr>
        <w:t xml:space="preserve"> </w:t>
      </w:r>
    </w:p>
    <w:p w:rsidR="003F7231" w:rsidRDefault="003F7231" w:rsidP="00812A02">
      <w:pPr>
        <w:numPr>
          <w:ilvl w:val="0"/>
          <w:numId w:val="16"/>
        </w:numPr>
        <w:tabs>
          <w:tab w:val="clear" w:pos="1080"/>
        </w:tabs>
        <w:spacing w:after="0" w:line="360" w:lineRule="auto"/>
        <w:ind w:left="720"/>
        <w:jc w:val="both"/>
        <w:rPr>
          <w:rFonts w:ascii="Tahoma" w:hAnsi="Tahoma" w:cs="Tahoma"/>
          <w:sz w:val="23"/>
          <w:szCs w:val="23"/>
        </w:rPr>
      </w:pPr>
      <w:proofErr w:type="spellStart"/>
      <w:r w:rsidRPr="00812A02">
        <w:rPr>
          <w:rFonts w:ascii="Tahoma" w:hAnsi="Tahoma" w:cs="Tahoma"/>
          <w:sz w:val="23"/>
          <w:szCs w:val="23"/>
        </w:rPr>
        <w:t>Memungkinkan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penyelenggaraan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tes</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bersama</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pada</w:t>
      </w:r>
      <w:proofErr w:type="spellEnd"/>
      <w:r w:rsidRPr="00812A02">
        <w:rPr>
          <w:rFonts w:ascii="Tahoma" w:hAnsi="Tahoma" w:cs="Tahoma"/>
          <w:sz w:val="23"/>
          <w:szCs w:val="23"/>
        </w:rPr>
        <w:t xml:space="preserve"> </w:t>
      </w:r>
      <w:proofErr w:type="spellStart"/>
      <w:r w:rsidR="00B54D9A">
        <w:rPr>
          <w:rFonts w:ascii="Tahoma" w:hAnsi="Tahoma" w:cs="Tahoma"/>
          <w:sz w:val="23"/>
          <w:szCs w:val="23"/>
        </w:rPr>
        <w:t>wilayah</w:t>
      </w:r>
      <w:proofErr w:type="spellEnd"/>
      <w:r w:rsidR="00B54D9A">
        <w:rPr>
          <w:rFonts w:ascii="Tahoma" w:hAnsi="Tahoma" w:cs="Tahoma"/>
          <w:sz w:val="23"/>
          <w:szCs w:val="23"/>
        </w:rPr>
        <w:t xml:space="preserve"> yang </w:t>
      </w:r>
      <w:proofErr w:type="spellStart"/>
      <w:r w:rsidR="00B54D9A">
        <w:rPr>
          <w:rFonts w:ascii="Tahoma" w:hAnsi="Tahoma" w:cs="Tahoma"/>
          <w:sz w:val="23"/>
          <w:szCs w:val="23"/>
        </w:rPr>
        <w:t>luas</w:t>
      </w:r>
      <w:proofErr w:type="spellEnd"/>
      <w:r w:rsidR="00B54D9A">
        <w:rPr>
          <w:rFonts w:ascii="Tahoma" w:hAnsi="Tahoma" w:cs="Tahoma"/>
          <w:sz w:val="23"/>
          <w:szCs w:val="23"/>
        </w:rPr>
        <w:t xml:space="preserve"> (UNAS, </w:t>
      </w:r>
      <w:r w:rsidRPr="00812A02">
        <w:rPr>
          <w:rFonts w:ascii="Tahoma" w:hAnsi="Tahoma" w:cs="Tahoma"/>
          <w:sz w:val="23"/>
          <w:szCs w:val="23"/>
        </w:rPr>
        <w:t xml:space="preserve">UAS, </w:t>
      </w:r>
      <w:proofErr w:type="spellStart"/>
      <w:r w:rsidRPr="00812A02">
        <w:rPr>
          <w:rFonts w:ascii="Tahoma" w:hAnsi="Tahoma" w:cs="Tahoma"/>
          <w:sz w:val="23"/>
          <w:szCs w:val="23"/>
        </w:rPr>
        <w:t>U</w:t>
      </w:r>
      <w:r w:rsidR="00B54D9A">
        <w:rPr>
          <w:rFonts w:ascii="Tahoma" w:hAnsi="Tahoma" w:cs="Tahoma"/>
          <w:sz w:val="23"/>
          <w:szCs w:val="23"/>
        </w:rPr>
        <w:t>jian</w:t>
      </w:r>
      <w:proofErr w:type="spellEnd"/>
      <w:r w:rsidR="00B54D9A">
        <w:rPr>
          <w:rFonts w:ascii="Tahoma" w:hAnsi="Tahoma" w:cs="Tahoma"/>
          <w:sz w:val="23"/>
          <w:szCs w:val="23"/>
        </w:rPr>
        <w:t xml:space="preserve"> Semester, </w:t>
      </w:r>
      <w:proofErr w:type="spellStart"/>
      <w:r w:rsidRPr="00812A02">
        <w:rPr>
          <w:rFonts w:ascii="Tahoma" w:hAnsi="Tahoma" w:cs="Tahoma"/>
          <w:sz w:val="23"/>
          <w:szCs w:val="23"/>
        </w:rPr>
        <w:t>dsb</w:t>
      </w:r>
      <w:proofErr w:type="spellEnd"/>
      <w:r w:rsidRPr="00812A02">
        <w:rPr>
          <w:rFonts w:ascii="Tahoma" w:hAnsi="Tahoma" w:cs="Tahoma"/>
          <w:sz w:val="23"/>
          <w:szCs w:val="23"/>
        </w:rPr>
        <w:t>).</w:t>
      </w:r>
    </w:p>
    <w:p w:rsidR="00812A02" w:rsidRPr="00812A02" w:rsidRDefault="00812A02" w:rsidP="009B2C71">
      <w:pPr>
        <w:spacing w:after="0" w:line="360" w:lineRule="auto"/>
        <w:jc w:val="both"/>
        <w:rPr>
          <w:rFonts w:ascii="Tahoma" w:hAnsi="Tahoma" w:cs="Tahoma"/>
          <w:sz w:val="23"/>
          <w:szCs w:val="23"/>
        </w:rPr>
      </w:pPr>
    </w:p>
    <w:p w:rsidR="003F7231" w:rsidRPr="00812A02" w:rsidRDefault="003F7231" w:rsidP="00812A02">
      <w:pPr>
        <w:numPr>
          <w:ilvl w:val="1"/>
          <w:numId w:val="9"/>
        </w:numPr>
        <w:spacing w:after="0" w:line="360" w:lineRule="auto"/>
        <w:jc w:val="both"/>
        <w:rPr>
          <w:rFonts w:ascii="Tahoma" w:hAnsi="Tahoma" w:cs="Tahoma"/>
          <w:b/>
          <w:sz w:val="23"/>
          <w:szCs w:val="23"/>
        </w:rPr>
      </w:pPr>
      <w:proofErr w:type="spellStart"/>
      <w:r w:rsidRPr="00812A02">
        <w:rPr>
          <w:rFonts w:ascii="Tahoma" w:hAnsi="Tahoma" w:cs="Tahoma"/>
          <w:b/>
          <w:sz w:val="23"/>
          <w:szCs w:val="23"/>
        </w:rPr>
        <w:t>Bagaimana</w:t>
      </w:r>
      <w:proofErr w:type="spellEnd"/>
      <w:r w:rsidRPr="00812A02">
        <w:rPr>
          <w:rFonts w:ascii="Tahoma" w:hAnsi="Tahoma" w:cs="Tahoma"/>
          <w:b/>
          <w:sz w:val="23"/>
          <w:szCs w:val="23"/>
        </w:rPr>
        <w:t xml:space="preserve"> </w:t>
      </w:r>
      <w:proofErr w:type="spellStart"/>
      <w:r w:rsidRPr="00812A02">
        <w:rPr>
          <w:rFonts w:ascii="Tahoma" w:hAnsi="Tahoma" w:cs="Tahoma"/>
          <w:b/>
          <w:sz w:val="23"/>
          <w:szCs w:val="23"/>
        </w:rPr>
        <w:t>Menetapkan</w:t>
      </w:r>
      <w:proofErr w:type="spellEnd"/>
      <w:r w:rsidRPr="00812A02">
        <w:rPr>
          <w:rFonts w:ascii="Tahoma" w:hAnsi="Tahoma" w:cs="Tahoma"/>
          <w:b/>
          <w:sz w:val="23"/>
          <w:szCs w:val="23"/>
        </w:rPr>
        <w:t xml:space="preserve"> </w:t>
      </w:r>
      <w:proofErr w:type="spellStart"/>
      <w:r w:rsidRPr="00812A02">
        <w:rPr>
          <w:rFonts w:ascii="Tahoma" w:hAnsi="Tahoma" w:cs="Tahoma"/>
          <w:b/>
          <w:sz w:val="23"/>
          <w:szCs w:val="23"/>
        </w:rPr>
        <w:t>Bentuk</w:t>
      </w:r>
      <w:proofErr w:type="spellEnd"/>
      <w:r w:rsidRPr="00812A02">
        <w:rPr>
          <w:rFonts w:ascii="Tahoma" w:hAnsi="Tahoma" w:cs="Tahoma"/>
          <w:b/>
          <w:sz w:val="23"/>
          <w:szCs w:val="23"/>
        </w:rPr>
        <w:t xml:space="preserve"> </w:t>
      </w:r>
      <w:proofErr w:type="spellStart"/>
      <w:r w:rsidRPr="00812A02">
        <w:rPr>
          <w:rFonts w:ascii="Tahoma" w:hAnsi="Tahoma" w:cs="Tahoma"/>
          <w:b/>
          <w:sz w:val="23"/>
          <w:szCs w:val="23"/>
        </w:rPr>
        <w:t>Tes</w:t>
      </w:r>
      <w:proofErr w:type="spellEnd"/>
      <w:r w:rsidRPr="00812A02">
        <w:rPr>
          <w:rFonts w:ascii="Tahoma" w:hAnsi="Tahoma" w:cs="Tahoma"/>
          <w:b/>
          <w:sz w:val="23"/>
          <w:szCs w:val="23"/>
        </w:rPr>
        <w:t xml:space="preserve"> yang </w:t>
      </w:r>
      <w:proofErr w:type="spellStart"/>
      <w:r w:rsidRPr="00812A02">
        <w:rPr>
          <w:rFonts w:ascii="Tahoma" w:hAnsi="Tahoma" w:cs="Tahoma"/>
          <w:b/>
          <w:sz w:val="23"/>
          <w:szCs w:val="23"/>
        </w:rPr>
        <w:t>Sesuai</w:t>
      </w:r>
      <w:proofErr w:type="spellEnd"/>
      <w:r w:rsidRPr="00812A02">
        <w:rPr>
          <w:rFonts w:ascii="Tahoma" w:hAnsi="Tahoma" w:cs="Tahoma"/>
          <w:b/>
          <w:sz w:val="23"/>
          <w:szCs w:val="23"/>
        </w:rPr>
        <w:t>?</w:t>
      </w:r>
    </w:p>
    <w:p w:rsidR="003F7231" w:rsidRPr="00812A02" w:rsidRDefault="003F7231" w:rsidP="00812A02">
      <w:pPr>
        <w:spacing w:after="0" w:line="360" w:lineRule="auto"/>
        <w:ind w:firstLine="720"/>
        <w:jc w:val="both"/>
        <w:rPr>
          <w:rFonts w:ascii="Tahoma" w:hAnsi="Tahoma" w:cs="Tahoma"/>
          <w:sz w:val="23"/>
          <w:szCs w:val="23"/>
          <w:lang w:val="fi-FI"/>
        </w:rPr>
      </w:pPr>
      <w:proofErr w:type="spellStart"/>
      <w:proofErr w:type="gramStart"/>
      <w:r w:rsidRPr="00812A02">
        <w:rPr>
          <w:rFonts w:ascii="Tahoma" w:hAnsi="Tahoma" w:cs="Tahoma"/>
          <w:sz w:val="23"/>
          <w:szCs w:val="23"/>
        </w:rPr>
        <w:t>Tes</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obyektif</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mempunyai</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tujuan</w:t>
      </w:r>
      <w:proofErr w:type="spellEnd"/>
      <w:r w:rsidRPr="00812A02">
        <w:rPr>
          <w:rFonts w:ascii="Tahoma" w:hAnsi="Tahoma" w:cs="Tahoma"/>
          <w:sz w:val="23"/>
          <w:szCs w:val="23"/>
        </w:rPr>
        <w:t xml:space="preserve"> yang </w:t>
      </w:r>
      <w:proofErr w:type="spellStart"/>
      <w:r w:rsidRPr="00812A02">
        <w:rPr>
          <w:rFonts w:ascii="Tahoma" w:hAnsi="Tahoma" w:cs="Tahoma"/>
          <w:sz w:val="23"/>
          <w:szCs w:val="23"/>
        </w:rPr>
        <w:t>berbeda</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dengan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tes</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essai</w:t>
      </w:r>
      <w:proofErr w:type="spellEnd"/>
      <w:r w:rsidRPr="00812A02">
        <w:rPr>
          <w:rFonts w:ascii="Tahoma" w:hAnsi="Tahoma" w:cs="Tahoma"/>
          <w:sz w:val="23"/>
          <w:szCs w:val="23"/>
        </w:rPr>
        <w:t>.</w:t>
      </w:r>
      <w:proofErr w:type="gramEnd"/>
      <w:r w:rsidRPr="00812A02">
        <w:rPr>
          <w:rFonts w:ascii="Tahoma" w:hAnsi="Tahoma" w:cs="Tahoma"/>
          <w:sz w:val="23"/>
          <w:szCs w:val="23"/>
        </w:rPr>
        <w:t xml:space="preserve"> </w:t>
      </w:r>
      <w:proofErr w:type="spellStart"/>
      <w:proofErr w:type="gramStart"/>
      <w:r w:rsidRPr="00812A02">
        <w:rPr>
          <w:rFonts w:ascii="Tahoma" w:hAnsi="Tahoma" w:cs="Tahoma"/>
          <w:sz w:val="23"/>
          <w:szCs w:val="23"/>
        </w:rPr>
        <w:t>Oleh</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karena</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itu</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di</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antara</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kedua</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tes</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tersebut</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tidak</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dapat</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dibandingkan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karena</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mengemban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misi</w:t>
      </w:r>
      <w:proofErr w:type="spellEnd"/>
      <w:r w:rsidRPr="00812A02">
        <w:rPr>
          <w:rFonts w:ascii="Tahoma" w:hAnsi="Tahoma" w:cs="Tahoma"/>
          <w:sz w:val="23"/>
          <w:szCs w:val="23"/>
        </w:rPr>
        <w:t xml:space="preserve"> yang </w:t>
      </w:r>
      <w:proofErr w:type="spellStart"/>
      <w:r w:rsidRPr="00812A02">
        <w:rPr>
          <w:rFonts w:ascii="Tahoma" w:hAnsi="Tahoma" w:cs="Tahoma"/>
          <w:sz w:val="23"/>
          <w:szCs w:val="23"/>
        </w:rPr>
        <w:t>berbeda</w:t>
      </w:r>
      <w:proofErr w:type="spellEnd"/>
      <w:r w:rsidRPr="00812A02">
        <w:rPr>
          <w:rFonts w:ascii="Tahoma" w:hAnsi="Tahoma" w:cs="Tahoma"/>
          <w:sz w:val="23"/>
          <w:szCs w:val="23"/>
        </w:rPr>
        <w:t>.</w:t>
      </w:r>
      <w:proofErr w:type="gramEnd"/>
      <w:r w:rsidRPr="00812A02">
        <w:rPr>
          <w:rFonts w:ascii="Tahoma" w:hAnsi="Tahoma" w:cs="Tahoma"/>
          <w:sz w:val="23"/>
          <w:szCs w:val="23"/>
        </w:rPr>
        <w:t xml:space="preserve"> </w:t>
      </w:r>
      <w:r w:rsidRPr="00812A02">
        <w:rPr>
          <w:rFonts w:ascii="Tahoma" w:hAnsi="Tahoma" w:cs="Tahoma"/>
          <w:sz w:val="23"/>
          <w:szCs w:val="23"/>
          <w:lang w:val="fi-FI"/>
        </w:rPr>
        <w:t>Kedua tes tersebut selain masing-masing memiliki kelebihan juga memiliki kelemahan.</w:t>
      </w:r>
    </w:p>
    <w:p w:rsidR="00B54D9A" w:rsidRPr="00812A02" w:rsidRDefault="003F7231" w:rsidP="00230607">
      <w:pPr>
        <w:spacing w:after="0" w:line="360" w:lineRule="auto"/>
        <w:ind w:firstLine="720"/>
        <w:jc w:val="both"/>
        <w:rPr>
          <w:rFonts w:ascii="Tahoma" w:hAnsi="Tahoma" w:cs="Tahoma"/>
          <w:sz w:val="23"/>
          <w:szCs w:val="23"/>
          <w:lang w:val="fi-FI"/>
        </w:rPr>
      </w:pPr>
      <w:r w:rsidRPr="00812A02">
        <w:rPr>
          <w:rFonts w:ascii="Tahoma" w:hAnsi="Tahoma" w:cs="Tahoma"/>
          <w:sz w:val="23"/>
          <w:szCs w:val="23"/>
          <w:lang w:val="fi-FI"/>
        </w:rPr>
        <w:lastRenderedPageBreak/>
        <w:t>Dalam hal ini, untuk menetapkan sesuai tidaknya bentuk tes yang digunakan dalam pengukuran (penilaian) akan sangat tergantung pada beberapa pertimbangan antara lain:</w:t>
      </w:r>
    </w:p>
    <w:p w:rsidR="003F7231" w:rsidRPr="00812A02" w:rsidRDefault="003F7231" w:rsidP="00B54D9A">
      <w:pPr>
        <w:numPr>
          <w:ilvl w:val="0"/>
          <w:numId w:val="18"/>
        </w:numPr>
        <w:spacing w:after="0" w:line="360" w:lineRule="auto"/>
        <w:jc w:val="both"/>
        <w:rPr>
          <w:rFonts w:ascii="Tahoma" w:hAnsi="Tahoma" w:cs="Tahoma"/>
          <w:sz w:val="23"/>
          <w:szCs w:val="23"/>
          <w:lang w:val="sv-SE"/>
        </w:rPr>
      </w:pPr>
      <w:r w:rsidRPr="00812A02">
        <w:rPr>
          <w:rFonts w:ascii="Tahoma" w:hAnsi="Tahoma" w:cs="Tahoma"/>
          <w:sz w:val="23"/>
          <w:szCs w:val="23"/>
          <w:lang w:val="sv-SE"/>
        </w:rPr>
        <w:t>Indikator/kompetensi dasar yang akan diukur.</w:t>
      </w:r>
    </w:p>
    <w:p w:rsidR="003F7231" w:rsidRPr="00812A02" w:rsidRDefault="003F7231" w:rsidP="00B54D9A">
      <w:pPr>
        <w:numPr>
          <w:ilvl w:val="0"/>
          <w:numId w:val="18"/>
        </w:numPr>
        <w:spacing w:after="0" w:line="360" w:lineRule="auto"/>
        <w:jc w:val="both"/>
        <w:rPr>
          <w:rFonts w:ascii="Tahoma" w:hAnsi="Tahoma" w:cs="Tahoma"/>
          <w:sz w:val="23"/>
          <w:szCs w:val="23"/>
          <w:lang w:val="sv-SE"/>
        </w:rPr>
      </w:pPr>
      <w:r w:rsidRPr="00812A02">
        <w:rPr>
          <w:rFonts w:ascii="Tahoma" w:hAnsi="Tahoma" w:cs="Tahoma"/>
          <w:sz w:val="23"/>
          <w:szCs w:val="23"/>
          <w:lang w:val="sv-SE"/>
        </w:rPr>
        <w:t>Jumlah peserta tes, bila jumlah pese</w:t>
      </w:r>
      <w:r w:rsidR="00B54D9A">
        <w:rPr>
          <w:rFonts w:ascii="Tahoma" w:hAnsi="Tahoma" w:cs="Tahoma"/>
          <w:sz w:val="23"/>
          <w:szCs w:val="23"/>
          <w:lang w:val="sv-SE"/>
        </w:rPr>
        <w:t>rta tes banyak (seperti UAS, UAN</w:t>
      </w:r>
      <w:r w:rsidRPr="00812A02">
        <w:rPr>
          <w:rFonts w:ascii="Tahoma" w:hAnsi="Tahoma" w:cs="Tahoma"/>
          <w:sz w:val="23"/>
          <w:szCs w:val="23"/>
          <w:lang w:val="sv-SE"/>
        </w:rPr>
        <w:t>, atau ujian semester), maka pilihan untuk menggunakan bentuk tes obyektif adalah lebih tepat.</w:t>
      </w:r>
    </w:p>
    <w:p w:rsidR="003F7231" w:rsidRPr="00812A02" w:rsidRDefault="003F7231" w:rsidP="00B54D9A">
      <w:pPr>
        <w:numPr>
          <w:ilvl w:val="0"/>
          <w:numId w:val="18"/>
        </w:numPr>
        <w:spacing w:after="0" w:line="360" w:lineRule="auto"/>
        <w:jc w:val="both"/>
        <w:rPr>
          <w:rFonts w:ascii="Tahoma" w:hAnsi="Tahoma" w:cs="Tahoma"/>
          <w:sz w:val="23"/>
          <w:szCs w:val="23"/>
          <w:lang w:val="sv-SE"/>
        </w:rPr>
      </w:pPr>
      <w:r w:rsidRPr="00812A02">
        <w:rPr>
          <w:rFonts w:ascii="Tahoma" w:hAnsi="Tahoma" w:cs="Tahoma"/>
          <w:sz w:val="23"/>
          <w:szCs w:val="23"/>
          <w:lang w:val="sv-SE"/>
        </w:rPr>
        <w:t>Ruang lingkup materi yang akan diujikan. Untuk tes yang mencakup ruang lingkup materi yang luas, maka pemakaian tes obyektif dipandang lebih sesuai daripada tes essai.</w:t>
      </w:r>
    </w:p>
    <w:p w:rsidR="003F7231" w:rsidRDefault="003F7231" w:rsidP="00812A02">
      <w:pPr>
        <w:numPr>
          <w:ilvl w:val="0"/>
          <w:numId w:val="18"/>
        </w:numPr>
        <w:spacing w:after="0" w:line="360" w:lineRule="auto"/>
        <w:jc w:val="both"/>
        <w:rPr>
          <w:rFonts w:ascii="Tahoma" w:hAnsi="Tahoma" w:cs="Tahoma"/>
          <w:sz w:val="23"/>
          <w:szCs w:val="23"/>
          <w:lang w:val="sv-SE"/>
        </w:rPr>
      </w:pPr>
      <w:r w:rsidRPr="00812A02">
        <w:rPr>
          <w:rFonts w:ascii="Tahoma" w:hAnsi="Tahoma" w:cs="Tahoma"/>
          <w:sz w:val="23"/>
          <w:szCs w:val="23"/>
          <w:lang w:val="sv-SE"/>
        </w:rPr>
        <w:t>Tingkat perkembangan kognitif peserta didik. Untuk siswa SD kelas I, II, III, maka tes obyektif lebih sesuai dibanding tes essai yang menuntut tingkat berpikir tinggi.</w:t>
      </w:r>
    </w:p>
    <w:p w:rsidR="00B54D9A" w:rsidRPr="00B54D9A" w:rsidRDefault="00B54D9A" w:rsidP="00B54D9A">
      <w:pPr>
        <w:spacing w:after="0" w:line="360" w:lineRule="auto"/>
        <w:ind w:left="397"/>
        <w:jc w:val="both"/>
        <w:rPr>
          <w:rFonts w:ascii="Tahoma" w:hAnsi="Tahoma" w:cs="Tahoma"/>
          <w:sz w:val="23"/>
          <w:szCs w:val="23"/>
          <w:lang w:val="sv-SE"/>
        </w:rPr>
      </w:pPr>
    </w:p>
    <w:p w:rsidR="003F7231" w:rsidRPr="00D95EEA" w:rsidRDefault="003F7231" w:rsidP="00B537BB">
      <w:pPr>
        <w:spacing w:after="120" w:line="360" w:lineRule="auto"/>
        <w:jc w:val="both"/>
        <w:rPr>
          <w:rFonts w:ascii="Tahoma" w:hAnsi="Tahoma" w:cs="Tahoma"/>
          <w:b/>
          <w:sz w:val="24"/>
          <w:szCs w:val="24"/>
          <w:lang w:val="sv-SE"/>
        </w:rPr>
      </w:pPr>
      <w:r w:rsidRPr="00D95EEA">
        <w:rPr>
          <w:rFonts w:ascii="Tahoma" w:hAnsi="Tahoma" w:cs="Tahoma"/>
          <w:b/>
          <w:sz w:val="24"/>
          <w:szCs w:val="24"/>
          <w:lang w:val="sv-SE"/>
        </w:rPr>
        <w:t>LANGKAH-LANGKAH PENYUSUNAN TES</w:t>
      </w:r>
    </w:p>
    <w:p w:rsidR="006240B6" w:rsidRDefault="003F7231" w:rsidP="006240B6">
      <w:pPr>
        <w:spacing w:after="0" w:line="360" w:lineRule="auto"/>
        <w:ind w:firstLine="403"/>
        <w:jc w:val="both"/>
        <w:rPr>
          <w:rFonts w:ascii="Tahoma" w:hAnsi="Tahoma" w:cs="Tahoma"/>
          <w:sz w:val="23"/>
          <w:szCs w:val="23"/>
          <w:lang w:val="sv-SE"/>
        </w:rPr>
      </w:pPr>
      <w:r w:rsidRPr="00812A02">
        <w:rPr>
          <w:rFonts w:ascii="Tahoma" w:hAnsi="Tahoma" w:cs="Tahoma"/>
          <w:sz w:val="23"/>
          <w:szCs w:val="23"/>
          <w:lang w:val="sv-SE"/>
        </w:rPr>
        <w:t>Untuk dapat memperoleh alat evaluasi (tes) yang memenuhi persyaratan, setiap pembuat tes hendaknya dapat mengikuti langkah-langkah penyusunan tes sebagai</w:t>
      </w:r>
      <w:r w:rsidR="006240B6">
        <w:rPr>
          <w:rFonts w:ascii="Tahoma" w:hAnsi="Tahoma" w:cs="Tahoma"/>
          <w:sz w:val="23"/>
          <w:szCs w:val="23"/>
          <w:lang w:val="sv-SE"/>
        </w:rPr>
        <w:t>mana yang telah ditetapkan oleh para ahli.</w:t>
      </w:r>
    </w:p>
    <w:p w:rsidR="006240B6" w:rsidRDefault="006240B6" w:rsidP="006240B6">
      <w:pPr>
        <w:spacing w:after="0" w:line="360" w:lineRule="auto"/>
        <w:ind w:firstLine="403"/>
        <w:jc w:val="both"/>
        <w:rPr>
          <w:rFonts w:ascii="Tahoma" w:hAnsi="Tahoma" w:cs="Tahoma"/>
          <w:sz w:val="23"/>
          <w:szCs w:val="23"/>
          <w:lang w:val="sv-SE"/>
        </w:rPr>
      </w:pPr>
      <w:proofErr w:type="gramStart"/>
      <w:r w:rsidRPr="00812A02">
        <w:rPr>
          <w:rFonts w:ascii="Tahoma" w:hAnsi="Tahoma" w:cs="Tahoma"/>
          <w:sz w:val="23"/>
          <w:szCs w:val="23"/>
        </w:rPr>
        <w:t xml:space="preserve">Agar </w:t>
      </w:r>
      <w:proofErr w:type="spellStart"/>
      <w:r w:rsidRPr="00812A02">
        <w:rPr>
          <w:rFonts w:ascii="Tahoma" w:hAnsi="Tahoma" w:cs="Tahoma"/>
          <w:sz w:val="23"/>
          <w:szCs w:val="23"/>
        </w:rPr>
        <w:t>informasi</w:t>
      </w:r>
      <w:proofErr w:type="spellEnd"/>
      <w:r w:rsidRPr="00812A02">
        <w:rPr>
          <w:rFonts w:ascii="Tahoma" w:hAnsi="Tahoma" w:cs="Tahoma"/>
          <w:sz w:val="23"/>
          <w:szCs w:val="23"/>
        </w:rPr>
        <w:t xml:space="preserve"> yang </w:t>
      </w:r>
      <w:proofErr w:type="spellStart"/>
      <w:r w:rsidRPr="00812A02">
        <w:rPr>
          <w:rFonts w:ascii="Tahoma" w:hAnsi="Tahoma" w:cs="Tahoma"/>
          <w:sz w:val="23"/>
          <w:szCs w:val="23"/>
        </w:rPr>
        <w:t>diperoleh</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tepat</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maka</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instrumen</w:t>
      </w:r>
      <w:proofErr w:type="spellEnd"/>
      <w:r w:rsidRPr="00812A02">
        <w:rPr>
          <w:rFonts w:ascii="Tahoma" w:hAnsi="Tahoma" w:cs="Tahoma"/>
          <w:sz w:val="23"/>
          <w:szCs w:val="23"/>
        </w:rPr>
        <w:t xml:space="preserve"> </w:t>
      </w:r>
      <w:r>
        <w:rPr>
          <w:rFonts w:ascii="Tahoma" w:hAnsi="Tahoma" w:cs="Tahoma"/>
          <w:sz w:val="23"/>
          <w:szCs w:val="23"/>
        </w:rPr>
        <w:t>(</w:t>
      </w:r>
      <w:proofErr w:type="spellStart"/>
      <w:r>
        <w:rPr>
          <w:rFonts w:ascii="Tahoma" w:hAnsi="Tahoma" w:cs="Tahoma"/>
          <w:sz w:val="23"/>
          <w:szCs w:val="23"/>
        </w:rPr>
        <w:t>tes</w:t>
      </w:r>
      <w:proofErr w:type="spellEnd"/>
      <w:r>
        <w:rPr>
          <w:rFonts w:ascii="Tahoma" w:hAnsi="Tahoma" w:cs="Tahoma"/>
          <w:sz w:val="23"/>
          <w:szCs w:val="23"/>
        </w:rPr>
        <w:t xml:space="preserve">) </w:t>
      </w:r>
      <w:r w:rsidRPr="00812A02">
        <w:rPr>
          <w:rFonts w:ascii="Tahoma" w:hAnsi="Tahoma" w:cs="Tahoma"/>
          <w:sz w:val="23"/>
          <w:szCs w:val="23"/>
        </w:rPr>
        <w:t xml:space="preserve">yang </w:t>
      </w:r>
      <w:proofErr w:type="spellStart"/>
      <w:r w:rsidRPr="00812A02">
        <w:rPr>
          <w:rFonts w:ascii="Tahoma" w:hAnsi="Tahoma" w:cs="Tahoma"/>
          <w:sz w:val="23"/>
          <w:szCs w:val="23"/>
        </w:rPr>
        <w:t>digunakan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harus</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dipersiapkan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dengan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baik</w:t>
      </w:r>
      <w:proofErr w:type="spellEnd"/>
      <w:r w:rsidRPr="00812A02">
        <w:rPr>
          <w:rFonts w:ascii="Tahoma" w:hAnsi="Tahoma" w:cs="Tahoma"/>
          <w:sz w:val="23"/>
          <w:szCs w:val="23"/>
        </w:rPr>
        <w:t>.</w:t>
      </w:r>
      <w:proofErr w:type="gramEnd"/>
      <w:r w:rsidRPr="00812A02">
        <w:rPr>
          <w:rFonts w:ascii="Tahoma" w:hAnsi="Tahoma" w:cs="Tahoma"/>
          <w:sz w:val="23"/>
          <w:szCs w:val="23"/>
        </w:rPr>
        <w:t xml:space="preserve"> </w:t>
      </w:r>
      <w:proofErr w:type="spellStart"/>
      <w:r w:rsidRPr="00812A02">
        <w:rPr>
          <w:rFonts w:ascii="Tahoma" w:hAnsi="Tahoma" w:cs="Tahoma"/>
          <w:sz w:val="23"/>
          <w:szCs w:val="23"/>
        </w:rPr>
        <w:t>Menurut</w:t>
      </w:r>
      <w:proofErr w:type="spellEnd"/>
      <w:r w:rsidRPr="00812A02">
        <w:rPr>
          <w:rFonts w:ascii="Tahoma" w:hAnsi="Tahoma" w:cs="Tahoma"/>
          <w:sz w:val="23"/>
          <w:szCs w:val="23"/>
        </w:rPr>
        <w:t xml:space="preserve"> Tim </w:t>
      </w:r>
      <w:proofErr w:type="spellStart"/>
      <w:r w:rsidRPr="00812A02">
        <w:rPr>
          <w:rFonts w:ascii="Tahoma" w:hAnsi="Tahoma" w:cs="Tahoma"/>
          <w:sz w:val="23"/>
          <w:szCs w:val="23"/>
        </w:rPr>
        <w:t>Pusisjian</w:t>
      </w:r>
      <w:proofErr w:type="spellEnd"/>
      <w:r w:rsidRPr="00812A02">
        <w:rPr>
          <w:rFonts w:ascii="Tahoma" w:hAnsi="Tahoma" w:cs="Tahoma"/>
          <w:sz w:val="23"/>
          <w:szCs w:val="23"/>
        </w:rPr>
        <w:t xml:space="preserve"> (1997/1998), </w:t>
      </w:r>
      <w:proofErr w:type="spellStart"/>
      <w:r w:rsidRPr="00812A02">
        <w:rPr>
          <w:rFonts w:ascii="Tahoma" w:hAnsi="Tahoma" w:cs="Tahoma"/>
          <w:sz w:val="23"/>
          <w:szCs w:val="23"/>
        </w:rPr>
        <w:t>langkah-langkah</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pengembangan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suatu</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tes</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prestasi</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belajar</w:t>
      </w:r>
      <w:proofErr w:type="spellEnd"/>
      <w:r w:rsidRPr="00812A02">
        <w:rPr>
          <w:rFonts w:ascii="Tahoma" w:hAnsi="Tahoma" w:cs="Tahoma"/>
          <w:sz w:val="23"/>
          <w:szCs w:val="23"/>
        </w:rPr>
        <w:t xml:space="preserve"> </w:t>
      </w:r>
      <w:proofErr w:type="spellStart"/>
      <w:proofErr w:type="gramStart"/>
      <w:r w:rsidRPr="00812A02">
        <w:rPr>
          <w:rFonts w:ascii="Tahoma" w:hAnsi="Tahoma" w:cs="Tahoma"/>
          <w:sz w:val="23"/>
          <w:szCs w:val="23"/>
        </w:rPr>
        <w:t>adalah</w:t>
      </w:r>
      <w:proofErr w:type="spellEnd"/>
      <w:r w:rsidRPr="00812A02">
        <w:rPr>
          <w:rFonts w:ascii="Tahoma" w:hAnsi="Tahoma" w:cs="Tahoma"/>
          <w:sz w:val="23"/>
          <w:szCs w:val="23"/>
        </w:rPr>
        <w:t xml:space="preserve"> :</w:t>
      </w:r>
      <w:proofErr w:type="gramEnd"/>
      <w:r w:rsidRPr="00812A02">
        <w:rPr>
          <w:rFonts w:ascii="Tahoma" w:hAnsi="Tahoma" w:cs="Tahoma"/>
          <w:sz w:val="23"/>
          <w:szCs w:val="23"/>
        </w:rPr>
        <w:t xml:space="preserve"> (1) </w:t>
      </w:r>
      <w:proofErr w:type="spellStart"/>
      <w:r w:rsidRPr="00812A02">
        <w:rPr>
          <w:rFonts w:ascii="Tahoma" w:hAnsi="Tahoma" w:cs="Tahoma"/>
          <w:sz w:val="23"/>
          <w:szCs w:val="23"/>
        </w:rPr>
        <w:t>penentuan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tujuan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tes</w:t>
      </w:r>
      <w:proofErr w:type="spellEnd"/>
      <w:r w:rsidRPr="00812A02">
        <w:rPr>
          <w:rFonts w:ascii="Tahoma" w:hAnsi="Tahoma" w:cs="Tahoma"/>
          <w:sz w:val="23"/>
          <w:szCs w:val="23"/>
        </w:rPr>
        <w:t xml:space="preserve">, (2) </w:t>
      </w:r>
      <w:proofErr w:type="spellStart"/>
      <w:r w:rsidRPr="00812A02">
        <w:rPr>
          <w:rFonts w:ascii="Tahoma" w:hAnsi="Tahoma" w:cs="Tahoma"/>
          <w:sz w:val="23"/>
          <w:szCs w:val="23"/>
        </w:rPr>
        <w:t>penyusunan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kisi-kisi</w:t>
      </w:r>
      <w:proofErr w:type="spellEnd"/>
      <w:r w:rsidRPr="00812A02">
        <w:rPr>
          <w:rFonts w:ascii="Tahoma" w:hAnsi="Tahoma" w:cs="Tahoma"/>
          <w:sz w:val="23"/>
          <w:szCs w:val="23"/>
        </w:rPr>
        <w:t xml:space="preserve">, (3) </w:t>
      </w:r>
      <w:proofErr w:type="spellStart"/>
      <w:r w:rsidRPr="00812A02">
        <w:rPr>
          <w:rFonts w:ascii="Tahoma" w:hAnsi="Tahoma" w:cs="Tahoma"/>
          <w:sz w:val="23"/>
          <w:szCs w:val="23"/>
        </w:rPr>
        <w:t>penulisan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soal</w:t>
      </w:r>
      <w:proofErr w:type="spellEnd"/>
      <w:r w:rsidRPr="00812A02">
        <w:rPr>
          <w:rFonts w:ascii="Tahoma" w:hAnsi="Tahoma" w:cs="Tahoma"/>
          <w:sz w:val="23"/>
          <w:szCs w:val="23"/>
        </w:rPr>
        <w:t xml:space="preserve">, (4) </w:t>
      </w:r>
      <w:proofErr w:type="spellStart"/>
      <w:r w:rsidRPr="00812A02">
        <w:rPr>
          <w:rFonts w:ascii="Tahoma" w:hAnsi="Tahoma" w:cs="Tahoma"/>
          <w:sz w:val="23"/>
          <w:szCs w:val="23"/>
        </w:rPr>
        <w:t>penelaahan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soal</w:t>
      </w:r>
      <w:proofErr w:type="spellEnd"/>
      <w:r w:rsidRPr="00812A02">
        <w:rPr>
          <w:rFonts w:ascii="Tahoma" w:hAnsi="Tahoma" w:cs="Tahoma"/>
          <w:sz w:val="23"/>
          <w:szCs w:val="23"/>
        </w:rPr>
        <w:t xml:space="preserve"> (review </w:t>
      </w:r>
      <w:proofErr w:type="spellStart"/>
      <w:r w:rsidRPr="00812A02">
        <w:rPr>
          <w:rFonts w:ascii="Tahoma" w:hAnsi="Tahoma" w:cs="Tahoma"/>
          <w:sz w:val="23"/>
          <w:szCs w:val="23"/>
        </w:rPr>
        <w:t>dan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revisi</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soal</w:t>
      </w:r>
      <w:proofErr w:type="spellEnd"/>
      <w:r w:rsidRPr="00812A02">
        <w:rPr>
          <w:rFonts w:ascii="Tahoma" w:hAnsi="Tahoma" w:cs="Tahoma"/>
          <w:sz w:val="23"/>
          <w:szCs w:val="23"/>
        </w:rPr>
        <w:t xml:space="preserve">), (5) </w:t>
      </w:r>
      <w:proofErr w:type="spellStart"/>
      <w:r w:rsidRPr="00812A02">
        <w:rPr>
          <w:rFonts w:ascii="Tahoma" w:hAnsi="Tahoma" w:cs="Tahoma"/>
          <w:sz w:val="23"/>
          <w:szCs w:val="23"/>
        </w:rPr>
        <w:t>uji</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coba</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soal</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termasuk</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analisis</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perbaikan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dan</w:t>
      </w:r>
      <w:proofErr w:type="spellEnd"/>
      <w:r w:rsidRPr="00812A02">
        <w:rPr>
          <w:rFonts w:ascii="Tahoma" w:hAnsi="Tahoma" w:cs="Tahoma"/>
          <w:sz w:val="23"/>
          <w:szCs w:val="23"/>
        </w:rPr>
        <w:t xml:space="preserve"> (6) </w:t>
      </w:r>
      <w:proofErr w:type="spellStart"/>
      <w:r w:rsidRPr="00812A02">
        <w:rPr>
          <w:rFonts w:ascii="Tahoma" w:hAnsi="Tahoma" w:cs="Tahoma"/>
          <w:sz w:val="23"/>
          <w:szCs w:val="23"/>
        </w:rPr>
        <w:t>perakitan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soal</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menjadi</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perangkat</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tes</w:t>
      </w:r>
      <w:proofErr w:type="spellEnd"/>
      <w:r w:rsidRPr="00812A02">
        <w:rPr>
          <w:rFonts w:ascii="Tahoma" w:hAnsi="Tahoma" w:cs="Tahoma"/>
          <w:sz w:val="23"/>
          <w:szCs w:val="23"/>
        </w:rPr>
        <w:t>.</w:t>
      </w:r>
    </w:p>
    <w:p w:rsidR="009F7ECA" w:rsidRPr="00812A02" w:rsidRDefault="009F7ECA" w:rsidP="00812A02">
      <w:pPr>
        <w:spacing w:after="0" w:line="360" w:lineRule="auto"/>
        <w:ind w:firstLine="720"/>
        <w:jc w:val="both"/>
        <w:rPr>
          <w:rFonts w:ascii="Tahoma" w:hAnsi="Tahoma" w:cs="Tahoma"/>
          <w:i/>
          <w:sz w:val="23"/>
          <w:szCs w:val="23"/>
        </w:rPr>
      </w:pPr>
      <w:proofErr w:type="spellStart"/>
      <w:proofErr w:type="gramStart"/>
      <w:r w:rsidRPr="00812A02">
        <w:rPr>
          <w:rFonts w:ascii="Tahoma" w:hAnsi="Tahoma" w:cs="Tahoma"/>
          <w:sz w:val="23"/>
          <w:szCs w:val="23"/>
        </w:rPr>
        <w:t>Pada</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pelatihan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ini</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hanya</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difokuskan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pada</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penyusunan</w:t>
      </w:r>
      <w:proofErr w:type="spellEnd"/>
      <w:r w:rsidRPr="00812A02">
        <w:rPr>
          <w:rFonts w:ascii="Tahoma" w:hAnsi="Tahoma" w:cs="Tahoma"/>
          <w:sz w:val="23"/>
          <w:szCs w:val="23"/>
        </w:rPr>
        <w:t xml:space="preserve"> </w:t>
      </w:r>
      <w:proofErr w:type="spellStart"/>
      <w:r w:rsidR="006240B6">
        <w:rPr>
          <w:rFonts w:ascii="Tahoma" w:hAnsi="Tahoma" w:cs="Tahoma"/>
          <w:sz w:val="23"/>
          <w:szCs w:val="23"/>
        </w:rPr>
        <w:t>kisi-kisi</w:t>
      </w:r>
      <w:proofErr w:type="spellEnd"/>
      <w:r w:rsidR="006240B6">
        <w:rPr>
          <w:rFonts w:ascii="Tahoma" w:hAnsi="Tahoma" w:cs="Tahoma"/>
          <w:sz w:val="23"/>
          <w:szCs w:val="23"/>
        </w:rPr>
        <w:t xml:space="preserve"> </w:t>
      </w:r>
      <w:proofErr w:type="spellStart"/>
      <w:r w:rsidRPr="00812A02">
        <w:rPr>
          <w:rFonts w:ascii="Tahoma" w:hAnsi="Tahoma" w:cs="Tahoma"/>
          <w:sz w:val="23"/>
          <w:szCs w:val="23"/>
        </w:rPr>
        <w:t>dan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butir</w:t>
      </w:r>
      <w:proofErr w:type="spellEnd"/>
      <w:r w:rsidRPr="00812A02">
        <w:rPr>
          <w:rFonts w:ascii="Tahoma" w:hAnsi="Tahoma" w:cs="Tahoma"/>
          <w:sz w:val="23"/>
          <w:szCs w:val="23"/>
        </w:rPr>
        <w:t xml:space="preserve"> </w:t>
      </w:r>
      <w:proofErr w:type="spellStart"/>
      <w:r w:rsidR="006240B6">
        <w:rPr>
          <w:rFonts w:ascii="Tahoma" w:hAnsi="Tahoma" w:cs="Tahoma"/>
          <w:sz w:val="23"/>
          <w:szCs w:val="23"/>
        </w:rPr>
        <w:t>bentuk</w:t>
      </w:r>
      <w:proofErr w:type="spellEnd"/>
      <w:r w:rsidR="006240B6">
        <w:rPr>
          <w:rFonts w:ascii="Tahoma" w:hAnsi="Tahoma" w:cs="Tahoma"/>
          <w:sz w:val="23"/>
          <w:szCs w:val="23"/>
        </w:rPr>
        <w:t xml:space="preserve"> </w:t>
      </w:r>
      <w:proofErr w:type="spellStart"/>
      <w:r w:rsidR="006240B6">
        <w:rPr>
          <w:rFonts w:ascii="Tahoma" w:hAnsi="Tahoma" w:cs="Tahoma"/>
          <w:sz w:val="23"/>
          <w:szCs w:val="23"/>
        </w:rPr>
        <w:t>pilihan</w:t>
      </w:r>
      <w:proofErr w:type="spellEnd"/>
      <w:r w:rsidR="006240B6">
        <w:rPr>
          <w:rFonts w:ascii="Tahoma" w:hAnsi="Tahoma" w:cs="Tahoma"/>
          <w:sz w:val="23"/>
          <w:szCs w:val="23"/>
        </w:rPr>
        <w:t xml:space="preserve"> </w:t>
      </w:r>
      <w:proofErr w:type="spellStart"/>
      <w:r w:rsidR="006240B6">
        <w:rPr>
          <w:rFonts w:ascii="Tahoma" w:hAnsi="Tahoma" w:cs="Tahoma"/>
          <w:sz w:val="23"/>
          <w:szCs w:val="23"/>
        </w:rPr>
        <w:t>ganda</w:t>
      </w:r>
      <w:proofErr w:type="spellEnd"/>
      <w:r w:rsidR="006240B6">
        <w:rPr>
          <w:rFonts w:ascii="Tahoma" w:hAnsi="Tahoma" w:cs="Tahoma"/>
          <w:sz w:val="23"/>
          <w:szCs w:val="23"/>
        </w:rPr>
        <w:t xml:space="preserve"> </w:t>
      </w:r>
      <w:r w:rsidRPr="00812A02">
        <w:rPr>
          <w:rFonts w:ascii="Tahoma" w:hAnsi="Tahoma" w:cs="Tahoma"/>
          <w:sz w:val="23"/>
          <w:szCs w:val="23"/>
        </w:rPr>
        <w:t xml:space="preserve">yang </w:t>
      </w:r>
      <w:proofErr w:type="spellStart"/>
      <w:r w:rsidRPr="00812A02">
        <w:rPr>
          <w:rFonts w:ascii="Tahoma" w:hAnsi="Tahoma" w:cs="Tahoma"/>
          <w:sz w:val="23"/>
          <w:szCs w:val="23"/>
        </w:rPr>
        <w:t>digunakan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untuk</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mengungkap</w:t>
      </w:r>
      <w:proofErr w:type="spellEnd"/>
      <w:r w:rsidRPr="00812A02">
        <w:rPr>
          <w:rFonts w:ascii="Tahoma" w:hAnsi="Tahoma" w:cs="Tahoma"/>
          <w:sz w:val="23"/>
          <w:szCs w:val="23"/>
        </w:rPr>
        <w:t xml:space="preserve"> </w:t>
      </w:r>
      <w:proofErr w:type="spellStart"/>
      <w:r w:rsidR="006240B6">
        <w:rPr>
          <w:rFonts w:ascii="Tahoma" w:hAnsi="Tahoma" w:cs="Tahoma"/>
          <w:sz w:val="23"/>
          <w:szCs w:val="23"/>
        </w:rPr>
        <w:t>pencapaian</w:t>
      </w:r>
      <w:proofErr w:type="spellEnd"/>
      <w:r w:rsidR="006240B6">
        <w:rPr>
          <w:rFonts w:ascii="Tahoma" w:hAnsi="Tahoma" w:cs="Tahoma"/>
          <w:sz w:val="23"/>
          <w:szCs w:val="23"/>
        </w:rPr>
        <w:t xml:space="preserve"> </w:t>
      </w:r>
      <w:proofErr w:type="spellStart"/>
      <w:r w:rsidR="006240B6">
        <w:rPr>
          <w:rFonts w:ascii="Tahoma" w:hAnsi="Tahoma" w:cs="Tahoma"/>
          <w:sz w:val="23"/>
          <w:szCs w:val="23"/>
        </w:rPr>
        <w:t>hasil</w:t>
      </w:r>
      <w:proofErr w:type="spellEnd"/>
      <w:r w:rsidR="006240B6">
        <w:rPr>
          <w:rFonts w:ascii="Tahoma" w:hAnsi="Tahoma" w:cs="Tahoma"/>
          <w:sz w:val="23"/>
          <w:szCs w:val="23"/>
        </w:rPr>
        <w:t xml:space="preserve"> </w:t>
      </w:r>
      <w:proofErr w:type="spellStart"/>
      <w:r w:rsidR="006240B6">
        <w:rPr>
          <w:rFonts w:ascii="Tahoma" w:hAnsi="Tahoma" w:cs="Tahoma"/>
          <w:sz w:val="23"/>
          <w:szCs w:val="23"/>
        </w:rPr>
        <w:t>belajar</w:t>
      </w:r>
      <w:proofErr w:type="spellEnd"/>
      <w:r w:rsidR="006240B6">
        <w:rPr>
          <w:rFonts w:ascii="Tahoma" w:hAnsi="Tahoma" w:cs="Tahoma"/>
          <w:sz w:val="23"/>
          <w:szCs w:val="23"/>
        </w:rPr>
        <w:t xml:space="preserve"> </w:t>
      </w:r>
      <w:proofErr w:type="spellStart"/>
      <w:r w:rsidR="006240B6">
        <w:rPr>
          <w:rFonts w:ascii="Tahoma" w:hAnsi="Tahoma" w:cs="Tahoma"/>
          <w:sz w:val="23"/>
          <w:szCs w:val="23"/>
        </w:rPr>
        <w:t>pada</w:t>
      </w:r>
      <w:proofErr w:type="spellEnd"/>
      <w:r w:rsidR="006240B6">
        <w:rPr>
          <w:rFonts w:ascii="Tahoma" w:hAnsi="Tahoma" w:cs="Tahoma"/>
          <w:sz w:val="23"/>
          <w:szCs w:val="23"/>
        </w:rPr>
        <w:t xml:space="preserve"> </w:t>
      </w:r>
      <w:proofErr w:type="spellStart"/>
      <w:r w:rsidRPr="00812A02">
        <w:rPr>
          <w:rFonts w:ascii="Tahoma" w:hAnsi="Tahoma" w:cs="Tahoma"/>
          <w:sz w:val="23"/>
          <w:szCs w:val="23"/>
        </w:rPr>
        <w:t>aspek</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kognitif</w:t>
      </w:r>
      <w:proofErr w:type="spellEnd"/>
      <w:r w:rsidRPr="00812A02">
        <w:rPr>
          <w:rFonts w:ascii="Tahoma" w:hAnsi="Tahoma" w:cs="Tahoma"/>
          <w:sz w:val="23"/>
          <w:szCs w:val="23"/>
        </w:rPr>
        <w:t>.</w:t>
      </w:r>
      <w:proofErr w:type="gramEnd"/>
      <w:r w:rsidRPr="00812A02">
        <w:rPr>
          <w:rFonts w:ascii="Tahoma" w:hAnsi="Tahoma" w:cs="Tahoma"/>
          <w:sz w:val="23"/>
          <w:szCs w:val="23"/>
        </w:rPr>
        <w:t xml:space="preserve"> </w:t>
      </w:r>
      <w:proofErr w:type="spellStart"/>
      <w:r w:rsidRPr="00812A02">
        <w:rPr>
          <w:rFonts w:ascii="Tahoma" w:hAnsi="Tahoma" w:cs="Tahoma"/>
          <w:sz w:val="23"/>
          <w:szCs w:val="23"/>
        </w:rPr>
        <w:t>Untuk</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itu</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sebelumnya</w:t>
      </w:r>
      <w:proofErr w:type="spellEnd"/>
      <w:r w:rsidRPr="00812A02">
        <w:rPr>
          <w:rFonts w:ascii="Tahoma" w:hAnsi="Tahoma" w:cs="Tahoma"/>
          <w:sz w:val="23"/>
          <w:szCs w:val="23"/>
        </w:rPr>
        <w:t xml:space="preserve"> </w:t>
      </w:r>
      <w:proofErr w:type="spellStart"/>
      <w:proofErr w:type="gramStart"/>
      <w:r w:rsidRPr="00812A02">
        <w:rPr>
          <w:rFonts w:ascii="Tahoma" w:hAnsi="Tahoma" w:cs="Tahoma"/>
          <w:sz w:val="23"/>
          <w:szCs w:val="23"/>
        </w:rPr>
        <w:t>akan</w:t>
      </w:r>
      <w:proofErr w:type="spellEnd"/>
      <w:proofErr w:type="gramEnd"/>
      <w:r w:rsidRPr="00812A02">
        <w:rPr>
          <w:rFonts w:ascii="Tahoma" w:hAnsi="Tahoma" w:cs="Tahoma"/>
          <w:sz w:val="23"/>
          <w:szCs w:val="23"/>
        </w:rPr>
        <w:t xml:space="preserve"> </w:t>
      </w:r>
      <w:proofErr w:type="spellStart"/>
      <w:r w:rsidRPr="00812A02">
        <w:rPr>
          <w:rFonts w:ascii="Tahoma" w:hAnsi="Tahoma" w:cs="Tahoma"/>
          <w:sz w:val="23"/>
          <w:szCs w:val="23"/>
        </w:rPr>
        <w:t>disampaikan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peringkat</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kognitif</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menurut</w:t>
      </w:r>
      <w:proofErr w:type="spellEnd"/>
      <w:r w:rsidRPr="00812A02">
        <w:rPr>
          <w:rFonts w:ascii="Tahoma" w:hAnsi="Tahoma" w:cs="Tahoma"/>
          <w:sz w:val="23"/>
          <w:szCs w:val="23"/>
        </w:rPr>
        <w:t xml:space="preserve"> Bloom. </w:t>
      </w:r>
      <w:proofErr w:type="spellStart"/>
      <w:r w:rsidRPr="00812A02">
        <w:rPr>
          <w:rFonts w:ascii="Tahoma" w:hAnsi="Tahoma" w:cs="Tahoma"/>
          <w:sz w:val="23"/>
          <w:szCs w:val="23"/>
          <w:lang w:eastAsia="id-ID"/>
        </w:rPr>
        <w:t>Menurut</w:t>
      </w:r>
      <w:proofErr w:type="spellEnd"/>
      <w:r w:rsidRPr="00812A02">
        <w:rPr>
          <w:rFonts w:ascii="Tahoma" w:hAnsi="Tahoma" w:cs="Tahoma"/>
          <w:sz w:val="23"/>
          <w:szCs w:val="23"/>
          <w:lang w:eastAsia="id-ID"/>
        </w:rPr>
        <w:t xml:space="preserve"> </w:t>
      </w:r>
      <w:r w:rsidRPr="00812A02">
        <w:rPr>
          <w:rFonts w:ascii="Tahoma" w:hAnsi="Tahoma" w:cs="Tahoma"/>
          <w:sz w:val="23"/>
          <w:szCs w:val="23"/>
        </w:rPr>
        <w:t xml:space="preserve">Moore, B </w:t>
      </w:r>
      <w:proofErr w:type="spellStart"/>
      <w:r w:rsidRPr="00812A02">
        <w:rPr>
          <w:rFonts w:ascii="Tahoma" w:hAnsi="Tahoma" w:cs="Tahoma"/>
          <w:sz w:val="23"/>
          <w:szCs w:val="23"/>
        </w:rPr>
        <w:t>dan</w:t>
      </w:r>
      <w:proofErr w:type="spellEnd"/>
      <w:r w:rsidRPr="00812A02">
        <w:rPr>
          <w:rFonts w:ascii="Tahoma" w:hAnsi="Tahoma" w:cs="Tahoma"/>
          <w:sz w:val="23"/>
          <w:szCs w:val="23"/>
        </w:rPr>
        <w:t xml:space="preserve"> Stanley T (2010), </w:t>
      </w:r>
      <w:proofErr w:type="spellStart"/>
      <w:r w:rsidRPr="00812A02">
        <w:rPr>
          <w:rFonts w:ascii="Tahoma" w:hAnsi="Tahoma" w:cs="Tahoma"/>
          <w:sz w:val="23"/>
          <w:szCs w:val="23"/>
        </w:rPr>
        <w:t>taksonomi</w:t>
      </w:r>
      <w:proofErr w:type="spellEnd"/>
      <w:r w:rsidRPr="00812A02">
        <w:rPr>
          <w:rFonts w:ascii="Tahoma" w:hAnsi="Tahoma" w:cs="Tahoma"/>
          <w:sz w:val="23"/>
          <w:szCs w:val="23"/>
        </w:rPr>
        <w:t xml:space="preserve"> Bloom yang </w:t>
      </w:r>
      <w:proofErr w:type="spellStart"/>
      <w:r w:rsidRPr="00812A02">
        <w:rPr>
          <w:rFonts w:ascii="Tahoma" w:hAnsi="Tahoma" w:cs="Tahoma"/>
          <w:sz w:val="23"/>
          <w:szCs w:val="23"/>
        </w:rPr>
        <w:t>mencakup</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mengingat</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memahami</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menerapkan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menganalisis</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mengevaluasi</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melakukan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kreasi</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merupakan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urutan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dari</w:t>
      </w:r>
      <w:proofErr w:type="spellEnd"/>
      <w:r w:rsidRPr="00812A02">
        <w:rPr>
          <w:rFonts w:ascii="Tahoma" w:hAnsi="Tahoma" w:cs="Tahoma"/>
          <w:sz w:val="23"/>
          <w:szCs w:val="23"/>
        </w:rPr>
        <w:t xml:space="preserve"> yang paling </w:t>
      </w:r>
      <w:proofErr w:type="spellStart"/>
      <w:r w:rsidRPr="00812A02">
        <w:rPr>
          <w:rFonts w:ascii="Tahoma" w:hAnsi="Tahoma" w:cs="Tahoma"/>
          <w:sz w:val="23"/>
          <w:szCs w:val="23"/>
        </w:rPr>
        <w:t>rendah</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peringkat</w:t>
      </w:r>
      <w:proofErr w:type="spellEnd"/>
      <w:r w:rsidRPr="00812A02">
        <w:rPr>
          <w:rFonts w:ascii="Tahoma" w:hAnsi="Tahoma" w:cs="Tahoma"/>
          <w:sz w:val="23"/>
          <w:szCs w:val="23"/>
        </w:rPr>
        <w:t xml:space="preserve"> 1) </w:t>
      </w:r>
      <w:proofErr w:type="spellStart"/>
      <w:r w:rsidRPr="00812A02">
        <w:rPr>
          <w:rFonts w:ascii="Tahoma" w:hAnsi="Tahoma" w:cs="Tahoma"/>
          <w:sz w:val="23"/>
          <w:szCs w:val="23"/>
        </w:rPr>
        <w:t>ke</w:t>
      </w:r>
      <w:proofErr w:type="spellEnd"/>
      <w:r w:rsidRPr="00812A02">
        <w:rPr>
          <w:rFonts w:ascii="Tahoma" w:hAnsi="Tahoma" w:cs="Tahoma"/>
          <w:sz w:val="23"/>
          <w:szCs w:val="23"/>
        </w:rPr>
        <w:t xml:space="preserve"> yang paling </w:t>
      </w:r>
      <w:proofErr w:type="spellStart"/>
      <w:r w:rsidRPr="00812A02">
        <w:rPr>
          <w:rFonts w:ascii="Tahoma" w:hAnsi="Tahoma" w:cs="Tahoma"/>
          <w:sz w:val="23"/>
          <w:szCs w:val="23"/>
        </w:rPr>
        <w:t>tinggi</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peringkat</w:t>
      </w:r>
      <w:proofErr w:type="spellEnd"/>
      <w:r w:rsidRPr="00812A02">
        <w:rPr>
          <w:rFonts w:ascii="Tahoma" w:hAnsi="Tahoma" w:cs="Tahoma"/>
          <w:sz w:val="23"/>
          <w:szCs w:val="23"/>
        </w:rPr>
        <w:t xml:space="preserve"> 6). </w:t>
      </w:r>
      <w:proofErr w:type="spellStart"/>
      <w:r w:rsidRPr="00812A02">
        <w:rPr>
          <w:rFonts w:ascii="Tahoma" w:hAnsi="Tahoma" w:cs="Tahoma"/>
          <w:sz w:val="23"/>
          <w:szCs w:val="23"/>
        </w:rPr>
        <w:t>Selanjutnya</w:t>
      </w:r>
      <w:proofErr w:type="spellEnd"/>
      <w:r w:rsidRPr="00812A02">
        <w:rPr>
          <w:rFonts w:ascii="Tahoma" w:hAnsi="Tahoma" w:cs="Tahoma"/>
          <w:sz w:val="23"/>
          <w:szCs w:val="23"/>
        </w:rPr>
        <w:t xml:space="preserve">, Moore, B </w:t>
      </w:r>
      <w:proofErr w:type="spellStart"/>
      <w:r w:rsidRPr="00812A02">
        <w:rPr>
          <w:rFonts w:ascii="Tahoma" w:hAnsi="Tahoma" w:cs="Tahoma"/>
          <w:sz w:val="23"/>
          <w:szCs w:val="23"/>
        </w:rPr>
        <w:t>dan</w:t>
      </w:r>
      <w:proofErr w:type="spellEnd"/>
      <w:r w:rsidRPr="00812A02">
        <w:rPr>
          <w:rFonts w:ascii="Tahoma" w:hAnsi="Tahoma" w:cs="Tahoma"/>
          <w:sz w:val="23"/>
          <w:szCs w:val="23"/>
        </w:rPr>
        <w:t xml:space="preserve"> Stanley T (2010), </w:t>
      </w:r>
      <w:proofErr w:type="spellStart"/>
      <w:r w:rsidRPr="00812A02">
        <w:rPr>
          <w:rFonts w:ascii="Tahoma" w:hAnsi="Tahoma" w:cs="Tahoma"/>
          <w:sz w:val="23"/>
          <w:szCs w:val="23"/>
        </w:rPr>
        <w:t>menambahkan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bahwa</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urutan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nomor</w:t>
      </w:r>
      <w:proofErr w:type="spellEnd"/>
      <w:r w:rsidRPr="00812A02">
        <w:rPr>
          <w:rFonts w:ascii="Tahoma" w:hAnsi="Tahoma" w:cs="Tahoma"/>
          <w:sz w:val="23"/>
          <w:szCs w:val="23"/>
        </w:rPr>
        <w:t xml:space="preserve"> 1 – 3 </w:t>
      </w:r>
      <w:proofErr w:type="spellStart"/>
      <w:r w:rsidRPr="00812A02">
        <w:rPr>
          <w:rFonts w:ascii="Tahoma" w:hAnsi="Tahoma" w:cs="Tahoma"/>
          <w:sz w:val="23"/>
          <w:szCs w:val="23"/>
        </w:rPr>
        <w:t>dikategorikan</w:t>
      </w:r>
      <w:proofErr w:type="spellEnd"/>
      <w:r w:rsidRPr="00812A02">
        <w:rPr>
          <w:rFonts w:ascii="Tahoma" w:hAnsi="Tahoma" w:cs="Tahoma"/>
          <w:sz w:val="23"/>
          <w:szCs w:val="23"/>
        </w:rPr>
        <w:t xml:space="preserve"> </w:t>
      </w:r>
      <w:r w:rsidRPr="00812A02">
        <w:rPr>
          <w:rFonts w:ascii="Tahoma" w:hAnsi="Tahoma" w:cs="Tahoma"/>
          <w:i/>
          <w:sz w:val="23"/>
          <w:szCs w:val="23"/>
        </w:rPr>
        <w:t>the lower level of thinking</w:t>
      </w:r>
      <w:r w:rsidRPr="00812A02">
        <w:rPr>
          <w:rFonts w:ascii="Tahoma" w:hAnsi="Tahoma" w:cs="Tahoma"/>
          <w:sz w:val="23"/>
          <w:szCs w:val="23"/>
        </w:rPr>
        <w:t xml:space="preserve"> </w:t>
      </w:r>
      <w:proofErr w:type="spellStart"/>
      <w:r w:rsidRPr="00812A02">
        <w:rPr>
          <w:rFonts w:ascii="Tahoma" w:hAnsi="Tahoma" w:cs="Tahoma"/>
          <w:sz w:val="23"/>
          <w:szCs w:val="23"/>
        </w:rPr>
        <w:t>dan</w:t>
      </w:r>
      <w:proofErr w:type="spellEnd"/>
      <w:r w:rsidRPr="00812A02">
        <w:rPr>
          <w:rFonts w:ascii="Tahoma" w:hAnsi="Tahoma" w:cs="Tahoma"/>
          <w:sz w:val="23"/>
          <w:szCs w:val="23"/>
        </w:rPr>
        <w:t xml:space="preserve"> </w:t>
      </w:r>
      <w:proofErr w:type="spellStart"/>
      <w:r w:rsidR="006240B6">
        <w:rPr>
          <w:rFonts w:ascii="Tahoma" w:hAnsi="Tahoma" w:cs="Tahoma"/>
          <w:sz w:val="23"/>
          <w:szCs w:val="23"/>
        </w:rPr>
        <w:t>urutan</w:t>
      </w:r>
      <w:proofErr w:type="spellEnd"/>
      <w:r w:rsidR="006240B6">
        <w:rPr>
          <w:rFonts w:ascii="Tahoma" w:hAnsi="Tahoma" w:cs="Tahoma"/>
          <w:sz w:val="23"/>
          <w:szCs w:val="23"/>
        </w:rPr>
        <w:t xml:space="preserve"> </w:t>
      </w:r>
      <w:proofErr w:type="spellStart"/>
      <w:r w:rsidR="006240B6">
        <w:rPr>
          <w:rFonts w:ascii="Tahoma" w:hAnsi="Tahoma" w:cs="Tahoma"/>
          <w:sz w:val="23"/>
          <w:szCs w:val="23"/>
        </w:rPr>
        <w:t>nomor</w:t>
      </w:r>
      <w:proofErr w:type="spellEnd"/>
      <w:r w:rsidR="006240B6">
        <w:rPr>
          <w:rFonts w:ascii="Tahoma" w:hAnsi="Tahoma" w:cs="Tahoma"/>
          <w:sz w:val="23"/>
          <w:szCs w:val="23"/>
        </w:rPr>
        <w:t xml:space="preserve"> </w:t>
      </w:r>
      <w:r w:rsidRPr="00812A02">
        <w:rPr>
          <w:rFonts w:ascii="Tahoma" w:hAnsi="Tahoma" w:cs="Tahoma"/>
          <w:sz w:val="23"/>
          <w:szCs w:val="23"/>
        </w:rPr>
        <w:t xml:space="preserve">4 -6 </w:t>
      </w:r>
      <w:proofErr w:type="spellStart"/>
      <w:r w:rsidR="006240B6">
        <w:rPr>
          <w:rFonts w:ascii="Tahoma" w:hAnsi="Tahoma" w:cs="Tahoma"/>
          <w:sz w:val="23"/>
          <w:szCs w:val="23"/>
        </w:rPr>
        <w:t>dikategorikan</w:t>
      </w:r>
      <w:proofErr w:type="spellEnd"/>
      <w:r w:rsidR="006240B6">
        <w:rPr>
          <w:rFonts w:ascii="Tahoma" w:hAnsi="Tahoma" w:cs="Tahoma"/>
          <w:sz w:val="23"/>
          <w:szCs w:val="23"/>
        </w:rPr>
        <w:t xml:space="preserve"> </w:t>
      </w:r>
      <w:proofErr w:type="spellStart"/>
      <w:r w:rsidR="006240B6">
        <w:rPr>
          <w:rFonts w:ascii="Tahoma" w:hAnsi="Tahoma" w:cs="Tahoma"/>
          <w:sz w:val="23"/>
          <w:szCs w:val="23"/>
        </w:rPr>
        <w:t>sebagai</w:t>
      </w:r>
      <w:proofErr w:type="spellEnd"/>
      <w:r w:rsidR="006240B6">
        <w:rPr>
          <w:rFonts w:ascii="Tahoma" w:hAnsi="Tahoma" w:cs="Tahoma"/>
          <w:sz w:val="23"/>
          <w:szCs w:val="23"/>
        </w:rPr>
        <w:t xml:space="preserve"> </w:t>
      </w:r>
      <w:r w:rsidRPr="00812A02">
        <w:rPr>
          <w:rFonts w:ascii="Tahoma" w:hAnsi="Tahoma" w:cs="Tahoma"/>
          <w:i/>
          <w:sz w:val="23"/>
          <w:szCs w:val="23"/>
        </w:rPr>
        <w:t>the higher level of thinking (HOT)</w:t>
      </w:r>
      <w:r w:rsidRPr="00812A02">
        <w:rPr>
          <w:rFonts w:ascii="Tahoma" w:hAnsi="Tahoma" w:cs="Tahoma"/>
          <w:sz w:val="23"/>
          <w:szCs w:val="23"/>
        </w:rPr>
        <w:t xml:space="preserve">. Hal </w:t>
      </w:r>
      <w:proofErr w:type="spellStart"/>
      <w:r w:rsidRPr="00812A02">
        <w:rPr>
          <w:rFonts w:ascii="Tahoma" w:hAnsi="Tahoma" w:cs="Tahoma"/>
          <w:sz w:val="23"/>
          <w:szCs w:val="23"/>
        </w:rPr>
        <w:t>ini</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senada</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dengan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pendapat</w:t>
      </w:r>
      <w:proofErr w:type="spellEnd"/>
      <w:r w:rsidRPr="00812A02">
        <w:rPr>
          <w:rFonts w:ascii="Tahoma" w:hAnsi="Tahoma" w:cs="Tahoma"/>
          <w:sz w:val="23"/>
          <w:szCs w:val="23"/>
        </w:rPr>
        <w:t xml:space="preserve"> Thomas, A. </w:t>
      </w:r>
      <w:proofErr w:type="spellStart"/>
      <w:r w:rsidRPr="00812A02">
        <w:rPr>
          <w:rFonts w:ascii="Tahoma" w:hAnsi="Tahoma" w:cs="Tahoma"/>
          <w:sz w:val="23"/>
          <w:szCs w:val="23"/>
        </w:rPr>
        <w:t>dan</w:t>
      </w:r>
      <w:proofErr w:type="spellEnd"/>
      <w:r w:rsidRPr="00812A02">
        <w:rPr>
          <w:rFonts w:ascii="Tahoma" w:hAnsi="Tahoma" w:cs="Tahoma"/>
          <w:sz w:val="23"/>
          <w:szCs w:val="23"/>
        </w:rPr>
        <w:t xml:space="preserve"> Thorne, G. (2007) yang </w:t>
      </w:r>
      <w:proofErr w:type="spellStart"/>
      <w:r w:rsidRPr="00812A02">
        <w:rPr>
          <w:rFonts w:ascii="Tahoma" w:hAnsi="Tahoma" w:cs="Tahoma"/>
          <w:sz w:val="23"/>
          <w:szCs w:val="23"/>
        </w:rPr>
        <w:t>mengatakan</w:t>
      </w:r>
      <w:proofErr w:type="spellEnd"/>
      <w:r w:rsidRPr="00812A02">
        <w:rPr>
          <w:rFonts w:ascii="Tahoma" w:hAnsi="Tahoma" w:cs="Tahoma"/>
          <w:sz w:val="23"/>
          <w:szCs w:val="23"/>
        </w:rPr>
        <w:t xml:space="preserve"> </w:t>
      </w:r>
      <w:r w:rsidRPr="00812A02">
        <w:rPr>
          <w:rFonts w:ascii="Tahoma" w:hAnsi="Tahoma" w:cs="Tahoma"/>
          <w:i/>
          <w:sz w:val="23"/>
          <w:szCs w:val="23"/>
        </w:rPr>
        <w:t xml:space="preserve">HOT  is thinking on a higher level than memorizing facts or telling something back to someone exactly the </w:t>
      </w:r>
      <w:r w:rsidRPr="00812A02">
        <w:rPr>
          <w:rFonts w:ascii="Tahoma" w:hAnsi="Tahoma" w:cs="Tahoma"/>
          <w:i/>
          <w:sz w:val="23"/>
          <w:szCs w:val="23"/>
        </w:rPr>
        <w:lastRenderedPageBreak/>
        <w:t xml:space="preserve">way the it was told to you. When a person memorizes and gives back the information without having to think about it, we call it rote memory. That's because it's much like a robot; it does what it's programmed to do, but it doesn't think for itself. </w:t>
      </w:r>
    </w:p>
    <w:p w:rsidR="009F7ECA" w:rsidRDefault="009F7ECA" w:rsidP="00812A02">
      <w:pPr>
        <w:spacing w:after="0" w:line="360" w:lineRule="auto"/>
        <w:ind w:firstLine="720"/>
        <w:jc w:val="both"/>
        <w:rPr>
          <w:rFonts w:ascii="Tahoma" w:hAnsi="Tahoma" w:cs="Tahoma"/>
          <w:sz w:val="23"/>
          <w:szCs w:val="23"/>
        </w:rPr>
      </w:pPr>
      <w:proofErr w:type="spellStart"/>
      <w:r w:rsidRPr="00812A02">
        <w:rPr>
          <w:rFonts w:ascii="Tahoma" w:hAnsi="Tahoma" w:cs="Tahoma"/>
          <w:sz w:val="23"/>
          <w:szCs w:val="23"/>
        </w:rPr>
        <w:t>Seperti</w:t>
      </w:r>
      <w:proofErr w:type="spellEnd"/>
      <w:r w:rsidRPr="00812A02">
        <w:rPr>
          <w:rFonts w:ascii="Tahoma" w:hAnsi="Tahoma" w:cs="Tahoma"/>
          <w:sz w:val="23"/>
          <w:szCs w:val="23"/>
        </w:rPr>
        <w:t xml:space="preserve"> yang </w:t>
      </w:r>
      <w:proofErr w:type="spellStart"/>
      <w:r w:rsidRPr="00812A02">
        <w:rPr>
          <w:rFonts w:ascii="Tahoma" w:hAnsi="Tahoma" w:cs="Tahoma"/>
          <w:sz w:val="23"/>
          <w:szCs w:val="23"/>
        </w:rPr>
        <w:t>dijelaskan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di</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atas</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bahwa</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langkah-langkah</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pengembangan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su</w:t>
      </w:r>
      <w:r w:rsidR="006240B6">
        <w:rPr>
          <w:rFonts w:ascii="Tahoma" w:hAnsi="Tahoma" w:cs="Tahoma"/>
          <w:sz w:val="23"/>
          <w:szCs w:val="23"/>
        </w:rPr>
        <w:t>atu</w:t>
      </w:r>
      <w:proofErr w:type="spellEnd"/>
      <w:r w:rsidR="006240B6">
        <w:rPr>
          <w:rFonts w:ascii="Tahoma" w:hAnsi="Tahoma" w:cs="Tahoma"/>
          <w:sz w:val="23"/>
          <w:szCs w:val="23"/>
        </w:rPr>
        <w:t xml:space="preserve"> </w:t>
      </w:r>
      <w:proofErr w:type="spellStart"/>
      <w:r w:rsidR="006240B6">
        <w:rPr>
          <w:rFonts w:ascii="Tahoma" w:hAnsi="Tahoma" w:cs="Tahoma"/>
          <w:sz w:val="23"/>
          <w:szCs w:val="23"/>
        </w:rPr>
        <w:t>tes</w:t>
      </w:r>
      <w:proofErr w:type="spellEnd"/>
      <w:r w:rsidR="006240B6">
        <w:rPr>
          <w:rFonts w:ascii="Tahoma" w:hAnsi="Tahoma" w:cs="Tahoma"/>
          <w:sz w:val="23"/>
          <w:szCs w:val="23"/>
        </w:rPr>
        <w:t xml:space="preserve"> </w:t>
      </w:r>
      <w:proofErr w:type="spellStart"/>
      <w:r w:rsidR="006240B6">
        <w:rPr>
          <w:rFonts w:ascii="Tahoma" w:hAnsi="Tahoma" w:cs="Tahoma"/>
          <w:sz w:val="23"/>
          <w:szCs w:val="23"/>
        </w:rPr>
        <w:t>prestasi</w:t>
      </w:r>
      <w:proofErr w:type="spellEnd"/>
      <w:r w:rsidR="006240B6">
        <w:rPr>
          <w:rFonts w:ascii="Tahoma" w:hAnsi="Tahoma" w:cs="Tahoma"/>
          <w:sz w:val="23"/>
          <w:szCs w:val="23"/>
        </w:rPr>
        <w:t xml:space="preserve"> </w:t>
      </w:r>
      <w:proofErr w:type="spellStart"/>
      <w:r w:rsidR="006240B6">
        <w:rPr>
          <w:rFonts w:ascii="Tahoma" w:hAnsi="Tahoma" w:cs="Tahoma"/>
          <w:sz w:val="23"/>
          <w:szCs w:val="23"/>
        </w:rPr>
        <w:t>belajar</w:t>
      </w:r>
      <w:proofErr w:type="spellEnd"/>
      <w:r w:rsidR="006240B6">
        <w:rPr>
          <w:rFonts w:ascii="Tahoma" w:hAnsi="Tahoma" w:cs="Tahoma"/>
          <w:sz w:val="23"/>
          <w:szCs w:val="23"/>
        </w:rPr>
        <w:t xml:space="preserve"> </w:t>
      </w:r>
      <w:proofErr w:type="spellStart"/>
      <w:r w:rsidR="006240B6">
        <w:rPr>
          <w:rFonts w:ascii="Tahoma" w:hAnsi="Tahoma" w:cs="Tahoma"/>
          <w:sz w:val="23"/>
          <w:szCs w:val="23"/>
        </w:rPr>
        <w:t>adalah</w:t>
      </w:r>
      <w:proofErr w:type="spellEnd"/>
      <w:r w:rsidRPr="00812A02">
        <w:rPr>
          <w:rFonts w:ascii="Tahoma" w:hAnsi="Tahoma" w:cs="Tahoma"/>
          <w:sz w:val="23"/>
          <w:szCs w:val="23"/>
        </w:rPr>
        <w:t xml:space="preserve">: (1) </w:t>
      </w:r>
      <w:proofErr w:type="spellStart"/>
      <w:r w:rsidRPr="00812A02">
        <w:rPr>
          <w:rFonts w:ascii="Tahoma" w:hAnsi="Tahoma" w:cs="Tahoma"/>
          <w:sz w:val="23"/>
          <w:szCs w:val="23"/>
        </w:rPr>
        <w:t>penentuan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tujuan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tes</w:t>
      </w:r>
      <w:proofErr w:type="spellEnd"/>
      <w:r w:rsidRPr="00812A02">
        <w:rPr>
          <w:rFonts w:ascii="Tahoma" w:hAnsi="Tahoma" w:cs="Tahoma"/>
          <w:sz w:val="23"/>
          <w:szCs w:val="23"/>
        </w:rPr>
        <w:t xml:space="preserve">, (2) </w:t>
      </w:r>
      <w:proofErr w:type="spellStart"/>
      <w:r w:rsidRPr="00812A02">
        <w:rPr>
          <w:rFonts w:ascii="Tahoma" w:hAnsi="Tahoma" w:cs="Tahoma"/>
          <w:sz w:val="23"/>
          <w:szCs w:val="23"/>
        </w:rPr>
        <w:t>penyusunan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kisi-kisi</w:t>
      </w:r>
      <w:proofErr w:type="spellEnd"/>
      <w:r w:rsidRPr="00812A02">
        <w:rPr>
          <w:rFonts w:ascii="Tahoma" w:hAnsi="Tahoma" w:cs="Tahoma"/>
          <w:sz w:val="23"/>
          <w:szCs w:val="23"/>
        </w:rPr>
        <w:t xml:space="preserve">, (3) </w:t>
      </w:r>
      <w:proofErr w:type="spellStart"/>
      <w:r w:rsidRPr="00812A02">
        <w:rPr>
          <w:rFonts w:ascii="Tahoma" w:hAnsi="Tahoma" w:cs="Tahoma"/>
          <w:sz w:val="23"/>
          <w:szCs w:val="23"/>
        </w:rPr>
        <w:t>penulisan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soal</w:t>
      </w:r>
      <w:proofErr w:type="spellEnd"/>
      <w:r w:rsidRPr="00812A02">
        <w:rPr>
          <w:rFonts w:ascii="Tahoma" w:hAnsi="Tahoma" w:cs="Tahoma"/>
          <w:sz w:val="23"/>
          <w:szCs w:val="23"/>
        </w:rPr>
        <w:t xml:space="preserve">, (4) </w:t>
      </w:r>
      <w:proofErr w:type="spellStart"/>
      <w:r w:rsidRPr="00812A02">
        <w:rPr>
          <w:rFonts w:ascii="Tahoma" w:hAnsi="Tahoma" w:cs="Tahoma"/>
          <w:sz w:val="23"/>
          <w:szCs w:val="23"/>
        </w:rPr>
        <w:t>penelaahan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soal</w:t>
      </w:r>
      <w:proofErr w:type="spellEnd"/>
      <w:r w:rsidRPr="00812A02">
        <w:rPr>
          <w:rFonts w:ascii="Tahoma" w:hAnsi="Tahoma" w:cs="Tahoma"/>
          <w:sz w:val="23"/>
          <w:szCs w:val="23"/>
        </w:rPr>
        <w:t xml:space="preserve"> (review </w:t>
      </w:r>
      <w:proofErr w:type="spellStart"/>
      <w:r w:rsidRPr="00812A02">
        <w:rPr>
          <w:rFonts w:ascii="Tahoma" w:hAnsi="Tahoma" w:cs="Tahoma"/>
          <w:sz w:val="23"/>
          <w:szCs w:val="23"/>
        </w:rPr>
        <w:t>dan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revisi</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soal</w:t>
      </w:r>
      <w:proofErr w:type="spellEnd"/>
      <w:r w:rsidRPr="00812A02">
        <w:rPr>
          <w:rFonts w:ascii="Tahoma" w:hAnsi="Tahoma" w:cs="Tahoma"/>
          <w:sz w:val="23"/>
          <w:szCs w:val="23"/>
        </w:rPr>
        <w:t xml:space="preserve">), (5) </w:t>
      </w:r>
      <w:proofErr w:type="spellStart"/>
      <w:r w:rsidRPr="00812A02">
        <w:rPr>
          <w:rFonts w:ascii="Tahoma" w:hAnsi="Tahoma" w:cs="Tahoma"/>
          <w:sz w:val="23"/>
          <w:szCs w:val="23"/>
        </w:rPr>
        <w:t>uji</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coba</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soal</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termasuk</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analisis</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perbaikan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dan</w:t>
      </w:r>
      <w:proofErr w:type="spellEnd"/>
      <w:r w:rsidRPr="00812A02">
        <w:rPr>
          <w:rFonts w:ascii="Tahoma" w:hAnsi="Tahoma" w:cs="Tahoma"/>
          <w:sz w:val="23"/>
          <w:szCs w:val="23"/>
        </w:rPr>
        <w:t xml:space="preserve"> (6) </w:t>
      </w:r>
      <w:proofErr w:type="spellStart"/>
      <w:r w:rsidRPr="00812A02">
        <w:rPr>
          <w:rFonts w:ascii="Tahoma" w:hAnsi="Tahoma" w:cs="Tahoma"/>
          <w:sz w:val="23"/>
          <w:szCs w:val="23"/>
        </w:rPr>
        <w:t>perakitan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soal</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menjadi</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perangkat</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tes</w:t>
      </w:r>
      <w:proofErr w:type="spellEnd"/>
      <w:r w:rsidRPr="00812A02">
        <w:rPr>
          <w:rFonts w:ascii="Tahoma" w:hAnsi="Tahoma" w:cs="Tahoma"/>
          <w:sz w:val="23"/>
          <w:szCs w:val="23"/>
        </w:rPr>
        <w:t>.</w:t>
      </w:r>
      <w:r w:rsidR="000A3859" w:rsidRPr="00812A02">
        <w:rPr>
          <w:rFonts w:ascii="Tahoma" w:hAnsi="Tahoma" w:cs="Tahoma"/>
          <w:sz w:val="23"/>
          <w:szCs w:val="23"/>
        </w:rPr>
        <w:t xml:space="preserve"> </w:t>
      </w:r>
      <w:proofErr w:type="spellStart"/>
      <w:proofErr w:type="gramStart"/>
      <w:r w:rsidR="000A3859" w:rsidRPr="00812A02">
        <w:rPr>
          <w:rFonts w:ascii="Tahoma" w:hAnsi="Tahoma" w:cs="Tahoma"/>
          <w:sz w:val="23"/>
          <w:szCs w:val="23"/>
        </w:rPr>
        <w:t>Untuk</w:t>
      </w:r>
      <w:proofErr w:type="spellEnd"/>
      <w:r w:rsidR="000A3859" w:rsidRPr="00812A02">
        <w:rPr>
          <w:rFonts w:ascii="Tahoma" w:hAnsi="Tahoma" w:cs="Tahoma"/>
          <w:sz w:val="23"/>
          <w:szCs w:val="23"/>
        </w:rPr>
        <w:t xml:space="preserve"> </w:t>
      </w:r>
      <w:proofErr w:type="spellStart"/>
      <w:r w:rsidR="000A3859" w:rsidRPr="00812A02">
        <w:rPr>
          <w:rFonts w:ascii="Tahoma" w:hAnsi="Tahoma" w:cs="Tahoma"/>
          <w:sz w:val="23"/>
          <w:szCs w:val="23"/>
        </w:rPr>
        <w:t>penilaian</w:t>
      </w:r>
      <w:proofErr w:type="spellEnd"/>
      <w:r w:rsidR="000A3859" w:rsidRPr="00812A02">
        <w:rPr>
          <w:rFonts w:ascii="Tahoma" w:hAnsi="Tahoma" w:cs="Tahoma"/>
          <w:sz w:val="23"/>
          <w:szCs w:val="23"/>
        </w:rPr>
        <w:t xml:space="preserve"> yang </w:t>
      </w:r>
      <w:proofErr w:type="spellStart"/>
      <w:r w:rsidR="000A3859" w:rsidRPr="00812A02">
        <w:rPr>
          <w:rFonts w:ascii="Tahoma" w:hAnsi="Tahoma" w:cs="Tahoma"/>
          <w:sz w:val="23"/>
          <w:szCs w:val="23"/>
        </w:rPr>
        <w:t>dilakukan</w:t>
      </w:r>
      <w:proofErr w:type="spellEnd"/>
      <w:r w:rsidR="000A3859" w:rsidRPr="00812A02">
        <w:rPr>
          <w:rFonts w:ascii="Tahoma" w:hAnsi="Tahoma" w:cs="Tahoma"/>
          <w:sz w:val="23"/>
          <w:szCs w:val="23"/>
        </w:rPr>
        <w:t xml:space="preserve"> </w:t>
      </w:r>
      <w:proofErr w:type="spellStart"/>
      <w:r w:rsidR="000A3859" w:rsidRPr="00812A02">
        <w:rPr>
          <w:rFonts w:ascii="Tahoma" w:hAnsi="Tahoma" w:cs="Tahoma"/>
          <w:sz w:val="23"/>
          <w:szCs w:val="23"/>
        </w:rPr>
        <w:t>oleh</w:t>
      </w:r>
      <w:proofErr w:type="spellEnd"/>
      <w:r w:rsidR="000A3859" w:rsidRPr="00812A02">
        <w:rPr>
          <w:rFonts w:ascii="Tahoma" w:hAnsi="Tahoma" w:cs="Tahoma"/>
          <w:sz w:val="23"/>
          <w:szCs w:val="23"/>
        </w:rPr>
        <w:t xml:space="preserve"> guru, </w:t>
      </w:r>
      <w:proofErr w:type="spellStart"/>
      <w:r w:rsidR="000A3859" w:rsidRPr="00812A02">
        <w:rPr>
          <w:rFonts w:ascii="Tahoma" w:hAnsi="Tahoma" w:cs="Tahoma"/>
          <w:sz w:val="23"/>
          <w:szCs w:val="23"/>
        </w:rPr>
        <w:t>butir-butir</w:t>
      </w:r>
      <w:proofErr w:type="spellEnd"/>
      <w:r w:rsidR="000A3859" w:rsidRPr="00812A02">
        <w:rPr>
          <w:rFonts w:ascii="Tahoma" w:hAnsi="Tahoma" w:cs="Tahoma"/>
          <w:sz w:val="23"/>
          <w:szCs w:val="23"/>
        </w:rPr>
        <w:t xml:space="preserve"> </w:t>
      </w:r>
      <w:proofErr w:type="spellStart"/>
      <w:r w:rsidR="000A3859" w:rsidRPr="00812A02">
        <w:rPr>
          <w:rFonts w:ascii="Tahoma" w:hAnsi="Tahoma" w:cs="Tahoma"/>
          <w:sz w:val="23"/>
          <w:szCs w:val="23"/>
        </w:rPr>
        <w:t>soal</w:t>
      </w:r>
      <w:proofErr w:type="spellEnd"/>
      <w:r w:rsidR="000A3859" w:rsidRPr="00812A02">
        <w:rPr>
          <w:rFonts w:ascii="Tahoma" w:hAnsi="Tahoma" w:cs="Tahoma"/>
          <w:sz w:val="23"/>
          <w:szCs w:val="23"/>
        </w:rPr>
        <w:t xml:space="preserve"> </w:t>
      </w:r>
      <w:proofErr w:type="spellStart"/>
      <w:r w:rsidR="000A3859" w:rsidRPr="00812A02">
        <w:rPr>
          <w:rFonts w:ascii="Tahoma" w:hAnsi="Tahoma" w:cs="Tahoma"/>
          <w:b/>
          <w:sz w:val="23"/>
          <w:szCs w:val="23"/>
        </w:rPr>
        <w:t>tidak</w:t>
      </w:r>
      <w:proofErr w:type="spellEnd"/>
      <w:r w:rsidR="000A3859" w:rsidRPr="00812A02">
        <w:rPr>
          <w:rFonts w:ascii="Tahoma" w:hAnsi="Tahoma" w:cs="Tahoma"/>
          <w:b/>
          <w:sz w:val="23"/>
          <w:szCs w:val="23"/>
        </w:rPr>
        <w:t xml:space="preserve"> </w:t>
      </w:r>
      <w:proofErr w:type="spellStart"/>
      <w:r w:rsidR="000A3859" w:rsidRPr="00812A02">
        <w:rPr>
          <w:rFonts w:ascii="Tahoma" w:hAnsi="Tahoma" w:cs="Tahoma"/>
          <w:b/>
          <w:sz w:val="23"/>
          <w:szCs w:val="23"/>
        </w:rPr>
        <w:t>wajib</w:t>
      </w:r>
      <w:proofErr w:type="spellEnd"/>
      <w:r w:rsidR="000A3859" w:rsidRPr="00812A02">
        <w:rPr>
          <w:rFonts w:ascii="Tahoma" w:hAnsi="Tahoma" w:cs="Tahoma"/>
          <w:sz w:val="23"/>
          <w:szCs w:val="23"/>
        </w:rPr>
        <w:t xml:space="preserve"> </w:t>
      </w:r>
      <w:proofErr w:type="spellStart"/>
      <w:r w:rsidR="000A3859" w:rsidRPr="00812A02">
        <w:rPr>
          <w:rFonts w:ascii="Tahoma" w:hAnsi="Tahoma" w:cs="Tahoma"/>
          <w:sz w:val="23"/>
          <w:szCs w:val="23"/>
        </w:rPr>
        <w:t>dilakukan</w:t>
      </w:r>
      <w:proofErr w:type="spellEnd"/>
      <w:r w:rsidR="000A3859" w:rsidRPr="00812A02">
        <w:rPr>
          <w:rFonts w:ascii="Tahoma" w:hAnsi="Tahoma" w:cs="Tahoma"/>
          <w:sz w:val="23"/>
          <w:szCs w:val="23"/>
        </w:rPr>
        <w:t xml:space="preserve"> </w:t>
      </w:r>
      <w:proofErr w:type="spellStart"/>
      <w:r w:rsidR="000A3859" w:rsidRPr="00812A02">
        <w:rPr>
          <w:rFonts w:ascii="Tahoma" w:hAnsi="Tahoma" w:cs="Tahoma"/>
          <w:sz w:val="23"/>
          <w:szCs w:val="23"/>
        </w:rPr>
        <w:t>uji</w:t>
      </w:r>
      <w:proofErr w:type="spellEnd"/>
      <w:r w:rsidR="000A3859" w:rsidRPr="00812A02">
        <w:rPr>
          <w:rFonts w:ascii="Tahoma" w:hAnsi="Tahoma" w:cs="Tahoma"/>
          <w:sz w:val="23"/>
          <w:szCs w:val="23"/>
        </w:rPr>
        <w:t xml:space="preserve"> </w:t>
      </w:r>
      <w:proofErr w:type="spellStart"/>
      <w:r w:rsidR="000A3859" w:rsidRPr="00812A02">
        <w:rPr>
          <w:rFonts w:ascii="Tahoma" w:hAnsi="Tahoma" w:cs="Tahoma"/>
          <w:sz w:val="23"/>
          <w:szCs w:val="23"/>
        </w:rPr>
        <w:t>coba</w:t>
      </w:r>
      <w:proofErr w:type="spellEnd"/>
      <w:r w:rsidR="000A3859" w:rsidRPr="00812A02">
        <w:rPr>
          <w:rFonts w:ascii="Tahoma" w:hAnsi="Tahoma" w:cs="Tahoma"/>
          <w:sz w:val="23"/>
          <w:szCs w:val="23"/>
        </w:rPr>
        <w:t xml:space="preserve">, </w:t>
      </w:r>
      <w:proofErr w:type="spellStart"/>
      <w:r w:rsidR="000A3859" w:rsidRPr="00812A02">
        <w:rPr>
          <w:rFonts w:ascii="Tahoma" w:hAnsi="Tahoma" w:cs="Tahoma"/>
          <w:sz w:val="23"/>
          <w:szCs w:val="23"/>
        </w:rPr>
        <w:t>tetapi</w:t>
      </w:r>
      <w:proofErr w:type="spellEnd"/>
      <w:r w:rsidR="000A3859" w:rsidRPr="00812A02">
        <w:rPr>
          <w:rFonts w:ascii="Tahoma" w:hAnsi="Tahoma" w:cs="Tahoma"/>
          <w:sz w:val="23"/>
          <w:szCs w:val="23"/>
        </w:rPr>
        <w:t xml:space="preserve"> </w:t>
      </w:r>
      <w:proofErr w:type="spellStart"/>
      <w:r w:rsidR="000A3859" w:rsidRPr="00812A02">
        <w:rPr>
          <w:rFonts w:ascii="Tahoma" w:hAnsi="Tahoma" w:cs="Tahoma"/>
          <w:sz w:val="23"/>
          <w:szCs w:val="23"/>
        </w:rPr>
        <w:t>harus</w:t>
      </w:r>
      <w:proofErr w:type="spellEnd"/>
      <w:r w:rsidR="000A3859" w:rsidRPr="00812A02">
        <w:rPr>
          <w:rFonts w:ascii="Tahoma" w:hAnsi="Tahoma" w:cs="Tahoma"/>
          <w:sz w:val="23"/>
          <w:szCs w:val="23"/>
        </w:rPr>
        <w:t xml:space="preserve"> </w:t>
      </w:r>
      <w:proofErr w:type="spellStart"/>
      <w:r w:rsidR="000A3859" w:rsidRPr="00812A02">
        <w:rPr>
          <w:rFonts w:ascii="Tahoma" w:hAnsi="Tahoma" w:cs="Tahoma"/>
          <w:sz w:val="23"/>
          <w:szCs w:val="23"/>
        </w:rPr>
        <w:t>ditelaah</w:t>
      </w:r>
      <w:proofErr w:type="spellEnd"/>
      <w:r w:rsidR="000A3859" w:rsidRPr="00812A02">
        <w:rPr>
          <w:rFonts w:ascii="Tahoma" w:hAnsi="Tahoma" w:cs="Tahoma"/>
          <w:sz w:val="23"/>
          <w:szCs w:val="23"/>
        </w:rPr>
        <w:t>.</w:t>
      </w:r>
      <w:proofErr w:type="gramEnd"/>
    </w:p>
    <w:p w:rsidR="009B2C71" w:rsidRPr="00812A02" w:rsidRDefault="009B2C71" w:rsidP="00812A02">
      <w:pPr>
        <w:spacing w:after="0" w:line="360" w:lineRule="auto"/>
        <w:ind w:firstLine="720"/>
        <w:jc w:val="both"/>
        <w:rPr>
          <w:rFonts w:ascii="Tahoma" w:hAnsi="Tahoma" w:cs="Tahoma"/>
          <w:sz w:val="23"/>
          <w:szCs w:val="23"/>
        </w:rPr>
      </w:pPr>
    </w:p>
    <w:p w:rsidR="009F7ECA" w:rsidRPr="00D95EEA" w:rsidRDefault="009F7ECA" w:rsidP="00812A02">
      <w:pPr>
        <w:pStyle w:val="ListParagraph"/>
        <w:numPr>
          <w:ilvl w:val="0"/>
          <w:numId w:val="3"/>
        </w:numPr>
        <w:overflowPunct w:val="0"/>
        <w:autoSpaceDE w:val="0"/>
        <w:autoSpaceDN w:val="0"/>
        <w:adjustRightInd w:val="0"/>
        <w:spacing w:after="0" w:line="360" w:lineRule="auto"/>
        <w:ind w:left="360"/>
        <w:jc w:val="both"/>
        <w:textAlignment w:val="baseline"/>
        <w:rPr>
          <w:rFonts w:ascii="Tahoma" w:hAnsi="Tahoma" w:cs="Tahoma"/>
          <w:i/>
          <w:sz w:val="24"/>
          <w:szCs w:val="24"/>
        </w:rPr>
      </w:pPr>
      <w:proofErr w:type="spellStart"/>
      <w:r w:rsidRPr="00D95EEA">
        <w:rPr>
          <w:rFonts w:ascii="Tahoma" w:hAnsi="Tahoma" w:cs="Tahoma"/>
          <w:b/>
          <w:sz w:val="24"/>
          <w:szCs w:val="24"/>
        </w:rPr>
        <w:t>Penentuan</w:t>
      </w:r>
      <w:proofErr w:type="spellEnd"/>
      <w:r w:rsidRPr="00D95EEA">
        <w:rPr>
          <w:rFonts w:ascii="Tahoma" w:hAnsi="Tahoma" w:cs="Tahoma"/>
          <w:b/>
          <w:sz w:val="24"/>
          <w:szCs w:val="24"/>
        </w:rPr>
        <w:t xml:space="preserve"> </w:t>
      </w:r>
      <w:proofErr w:type="spellStart"/>
      <w:r w:rsidRPr="00D95EEA">
        <w:rPr>
          <w:rFonts w:ascii="Tahoma" w:hAnsi="Tahoma" w:cs="Tahoma"/>
          <w:b/>
          <w:sz w:val="24"/>
          <w:szCs w:val="24"/>
        </w:rPr>
        <w:t>tujuan</w:t>
      </w:r>
      <w:proofErr w:type="spellEnd"/>
      <w:r w:rsidRPr="00D95EEA">
        <w:rPr>
          <w:rFonts w:ascii="Tahoma" w:hAnsi="Tahoma" w:cs="Tahoma"/>
          <w:b/>
          <w:sz w:val="24"/>
          <w:szCs w:val="24"/>
        </w:rPr>
        <w:t>/</w:t>
      </w:r>
      <w:proofErr w:type="spellStart"/>
      <w:r w:rsidRPr="00D95EEA">
        <w:rPr>
          <w:rFonts w:ascii="Tahoma" w:hAnsi="Tahoma" w:cs="Tahoma"/>
          <w:b/>
          <w:sz w:val="24"/>
          <w:szCs w:val="24"/>
        </w:rPr>
        <w:t>penyusunan</w:t>
      </w:r>
      <w:proofErr w:type="spellEnd"/>
      <w:r w:rsidRPr="00D95EEA">
        <w:rPr>
          <w:rFonts w:ascii="Tahoma" w:hAnsi="Tahoma" w:cs="Tahoma"/>
          <w:b/>
          <w:sz w:val="24"/>
          <w:szCs w:val="24"/>
        </w:rPr>
        <w:t xml:space="preserve"> </w:t>
      </w:r>
      <w:r w:rsidRPr="00D95EEA">
        <w:rPr>
          <w:rFonts w:ascii="Tahoma" w:hAnsi="Tahoma" w:cs="Tahoma"/>
          <w:b/>
          <w:i/>
          <w:sz w:val="24"/>
          <w:szCs w:val="24"/>
        </w:rPr>
        <w:t>blueprint</w:t>
      </w:r>
    </w:p>
    <w:p w:rsidR="009F7ECA" w:rsidRPr="00812A02" w:rsidRDefault="009F7ECA" w:rsidP="00812A02">
      <w:pPr>
        <w:spacing w:after="0" w:line="360" w:lineRule="auto"/>
        <w:jc w:val="both"/>
        <w:rPr>
          <w:rFonts w:ascii="Tahoma" w:hAnsi="Tahoma" w:cs="Tahoma"/>
          <w:sz w:val="23"/>
          <w:szCs w:val="23"/>
        </w:rPr>
      </w:pPr>
      <w:r w:rsidRPr="00812A02">
        <w:rPr>
          <w:rFonts w:ascii="Tahoma" w:hAnsi="Tahoma" w:cs="Tahoma"/>
          <w:sz w:val="23"/>
          <w:szCs w:val="23"/>
        </w:rPr>
        <w:tab/>
      </w:r>
      <w:proofErr w:type="spellStart"/>
      <w:proofErr w:type="gramStart"/>
      <w:r w:rsidRPr="00812A02">
        <w:rPr>
          <w:rFonts w:ascii="Tahoma" w:hAnsi="Tahoma" w:cs="Tahoma"/>
          <w:sz w:val="23"/>
          <w:szCs w:val="23"/>
        </w:rPr>
        <w:t>Dalam</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melakukan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pengetesan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pasti</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ada</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tujuan</w:t>
      </w:r>
      <w:proofErr w:type="spellEnd"/>
      <w:r w:rsidRPr="00812A02">
        <w:rPr>
          <w:rFonts w:ascii="Tahoma" w:hAnsi="Tahoma" w:cs="Tahoma"/>
          <w:sz w:val="23"/>
          <w:szCs w:val="23"/>
        </w:rPr>
        <w:t xml:space="preserve"> yang </w:t>
      </w:r>
      <w:proofErr w:type="spellStart"/>
      <w:r w:rsidRPr="00812A02">
        <w:rPr>
          <w:rFonts w:ascii="Tahoma" w:hAnsi="Tahoma" w:cs="Tahoma"/>
          <w:sz w:val="23"/>
          <w:szCs w:val="23"/>
        </w:rPr>
        <w:t>ingin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dicapai</w:t>
      </w:r>
      <w:proofErr w:type="spellEnd"/>
      <w:r w:rsidRPr="00812A02">
        <w:rPr>
          <w:rFonts w:ascii="Tahoma" w:hAnsi="Tahoma" w:cs="Tahoma"/>
          <w:sz w:val="23"/>
          <w:szCs w:val="23"/>
        </w:rPr>
        <w:t>.</w:t>
      </w:r>
      <w:proofErr w:type="gramEnd"/>
      <w:r w:rsidRPr="00812A02">
        <w:rPr>
          <w:rFonts w:ascii="Tahoma" w:hAnsi="Tahoma" w:cs="Tahoma"/>
          <w:sz w:val="23"/>
          <w:szCs w:val="23"/>
        </w:rPr>
        <w:t xml:space="preserve"> </w:t>
      </w:r>
      <w:proofErr w:type="spellStart"/>
      <w:proofErr w:type="gramStart"/>
      <w:r w:rsidRPr="00812A02">
        <w:rPr>
          <w:rFonts w:ascii="Tahoma" w:hAnsi="Tahoma" w:cs="Tahoma"/>
          <w:sz w:val="23"/>
          <w:szCs w:val="23"/>
        </w:rPr>
        <w:t>Tujuan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ini</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dapat</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berupa</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tujuan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khusus</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misal</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untuk</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mengetahui</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penguasaan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materi</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tes</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diagnostik</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atau</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tes</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seleksi</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tujuan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umum</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misal</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untuk</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mengetahui</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pengetahuan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umum</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dari</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sekelompok</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responden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atau</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sekelompok</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orang</w:t>
      </w:r>
      <w:proofErr w:type="spellEnd"/>
      <w:r w:rsidRPr="00812A02">
        <w:rPr>
          <w:rFonts w:ascii="Tahoma" w:hAnsi="Tahoma" w:cs="Tahoma"/>
          <w:sz w:val="23"/>
          <w:szCs w:val="23"/>
        </w:rPr>
        <w:t>.</w:t>
      </w:r>
      <w:proofErr w:type="gramEnd"/>
      <w:r w:rsidRPr="00812A02">
        <w:rPr>
          <w:rFonts w:ascii="Tahoma" w:hAnsi="Tahoma" w:cs="Tahoma"/>
          <w:sz w:val="23"/>
          <w:szCs w:val="23"/>
        </w:rPr>
        <w:t xml:space="preserve">   </w:t>
      </w:r>
      <w:proofErr w:type="spellStart"/>
      <w:proofErr w:type="gramStart"/>
      <w:r w:rsidRPr="00812A02">
        <w:rPr>
          <w:rFonts w:ascii="Tahoma" w:hAnsi="Tahoma" w:cs="Tahoma"/>
          <w:sz w:val="23"/>
          <w:szCs w:val="23"/>
        </w:rPr>
        <w:t>Dalam</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kesempatan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ini</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tujuan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pemberian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tes</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adalah</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untuk</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mengetahui</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penguasaan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peserta</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didik</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pada</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kompetensi</w:t>
      </w:r>
      <w:proofErr w:type="spellEnd"/>
      <w:r w:rsidRPr="00812A02">
        <w:rPr>
          <w:rFonts w:ascii="Tahoma" w:hAnsi="Tahoma" w:cs="Tahoma"/>
          <w:sz w:val="23"/>
          <w:szCs w:val="23"/>
        </w:rPr>
        <w:t>/su</w:t>
      </w:r>
      <w:r w:rsidR="006240B6">
        <w:rPr>
          <w:rFonts w:ascii="Tahoma" w:hAnsi="Tahoma" w:cs="Tahoma"/>
          <w:sz w:val="23"/>
          <w:szCs w:val="23"/>
        </w:rPr>
        <w:t xml:space="preserve">b </w:t>
      </w:r>
      <w:proofErr w:type="spellStart"/>
      <w:r w:rsidR="006240B6">
        <w:rPr>
          <w:rFonts w:ascii="Tahoma" w:hAnsi="Tahoma" w:cs="Tahoma"/>
          <w:sz w:val="23"/>
          <w:szCs w:val="23"/>
        </w:rPr>
        <w:t>kompetensi</w:t>
      </w:r>
      <w:proofErr w:type="spellEnd"/>
      <w:r w:rsidR="006240B6">
        <w:rPr>
          <w:rFonts w:ascii="Tahoma" w:hAnsi="Tahoma" w:cs="Tahoma"/>
          <w:sz w:val="23"/>
          <w:szCs w:val="23"/>
        </w:rPr>
        <w:t xml:space="preserve"> </w:t>
      </w:r>
      <w:proofErr w:type="spellStart"/>
      <w:r w:rsidR="006240B6">
        <w:rPr>
          <w:rFonts w:ascii="Tahoma" w:hAnsi="Tahoma" w:cs="Tahoma"/>
          <w:sz w:val="23"/>
          <w:szCs w:val="23"/>
        </w:rPr>
        <w:t>tertentu</w:t>
      </w:r>
      <w:proofErr w:type="spellEnd"/>
      <w:r w:rsidR="006240B6">
        <w:rPr>
          <w:rFonts w:ascii="Tahoma" w:hAnsi="Tahoma" w:cs="Tahoma"/>
          <w:sz w:val="23"/>
          <w:szCs w:val="23"/>
        </w:rPr>
        <w:t xml:space="preserve"> </w:t>
      </w:r>
      <w:proofErr w:type="spellStart"/>
      <w:r w:rsidR="006240B6">
        <w:rPr>
          <w:rFonts w:ascii="Tahoma" w:hAnsi="Tahoma" w:cs="Tahoma"/>
          <w:sz w:val="23"/>
          <w:szCs w:val="23"/>
        </w:rPr>
        <w:t>setelah</w:t>
      </w:r>
      <w:proofErr w:type="spellEnd"/>
      <w:r w:rsidR="006240B6">
        <w:rPr>
          <w:rFonts w:ascii="Tahoma" w:hAnsi="Tahoma" w:cs="Tahoma"/>
          <w:sz w:val="23"/>
          <w:szCs w:val="23"/>
        </w:rPr>
        <w:t xml:space="preserve"> </w:t>
      </w:r>
      <w:proofErr w:type="spellStart"/>
      <w:r w:rsidR="006240B6">
        <w:rPr>
          <w:rFonts w:ascii="Tahoma" w:hAnsi="Tahoma" w:cs="Tahoma"/>
          <w:sz w:val="23"/>
          <w:szCs w:val="23"/>
        </w:rPr>
        <w:t>memperoleh</w:t>
      </w:r>
      <w:proofErr w:type="spellEnd"/>
      <w:r w:rsidR="006240B6">
        <w:rPr>
          <w:rFonts w:ascii="Tahoma" w:hAnsi="Tahoma" w:cs="Tahoma"/>
          <w:sz w:val="23"/>
          <w:szCs w:val="23"/>
        </w:rPr>
        <w:t xml:space="preserve"> </w:t>
      </w:r>
      <w:proofErr w:type="spellStart"/>
      <w:r w:rsidR="006240B6">
        <w:rPr>
          <w:rFonts w:ascii="Tahoma" w:hAnsi="Tahoma" w:cs="Tahoma"/>
          <w:sz w:val="23"/>
          <w:szCs w:val="23"/>
        </w:rPr>
        <w:t>pengalaman</w:t>
      </w:r>
      <w:proofErr w:type="spellEnd"/>
      <w:r w:rsidR="006240B6">
        <w:rPr>
          <w:rFonts w:ascii="Tahoma" w:hAnsi="Tahoma" w:cs="Tahoma"/>
          <w:sz w:val="23"/>
          <w:szCs w:val="23"/>
        </w:rPr>
        <w:t xml:space="preserve"> </w:t>
      </w:r>
      <w:proofErr w:type="spellStart"/>
      <w:r w:rsidR="006240B6">
        <w:rPr>
          <w:rFonts w:ascii="Tahoma" w:hAnsi="Tahoma" w:cs="Tahoma"/>
          <w:sz w:val="23"/>
          <w:szCs w:val="23"/>
        </w:rPr>
        <w:t>bel</w:t>
      </w:r>
      <w:r w:rsidRPr="00812A02">
        <w:rPr>
          <w:rFonts w:ascii="Tahoma" w:hAnsi="Tahoma" w:cs="Tahoma"/>
          <w:sz w:val="23"/>
          <w:szCs w:val="23"/>
        </w:rPr>
        <w:t>ajar</w:t>
      </w:r>
      <w:proofErr w:type="spellEnd"/>
      <w:r w:rsidR="006240B6">
        <w:rPr>
          <w:rFonts w:ascii="Tahoma" w:hAnsi="Tahoma" w:cs="Tahoma"/>
          <w:sz w:val="23"/>
          <w:szCs w:val="23"/>
        </w:rPr>
        <w:t xml:space="preserve"> </w:t>
      </w:r>
      <w:proofErr w:type="spellStart"/>
      <w:r w:rsidR="006240B6">
        <w:rPr>
          <w:rFonts w:ascii="Tahoma" w:hAnsi="Tahoma" w:cs="Tahoma"/>
          <w:sz w:val="23"/>
          <w:szCs w:val="23"/>
        </w:rPr>
        <w:t>tertentu</w:t>
      </w:r>
      <w:proofErr w:type="spellEnd"/>
      <w:r w:rsidRPr="00812A02">
        <w:rPr>
          <w:rFonts w:ascii="Tahoma" w:hAnsi="Tahoma" w:cs="Tahoma"/>
          <w:sz w:val="23"/>
          <w:szCs w:val="23"/>
        </w:rPr>
        <w:t>.</w:t>
      </w:r>
      <w:proofErr w:type="gramEnd"/>
      <w:r w:rsidRPr="00812A02">
        <w:rPr>
          <w:rFonts w:ascii="Tahoma" w:hAnsi="Tahoma" w:cs="Tahoma"/>
          <w:sz w:val="23"/>
          <w:szCs w:val="23"/>
        </w:rPr>
        <w:t xml:space="preserve"> </w:t>
      </w:r>
      <w:proofErr w:type="spellStart"/>
      <w:proofErr w:type="gramStart"/>
      <w:r w:rsidRPr="00812A02">
        <w:rPr>
          <w:rFonts w:ascii="Tahoma" w:hAnsi="Tahoma" w:cs="Tahoma"/>
          <w:sz w:val="23"/>
          <w:szCs w:val="23"/>
        </w:rPr>
        <w:t>Penguasaan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ini</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dapat</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diartikan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sejauh</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mana</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peserta</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didik</w:t>
      </w:r>
      <w:proofErr w:type="spellEnd"/>
      <w:r w:rsidRPr="00812A02">
        <w:rPr>
          <w:rFonts w:ascii="Tahoma" w:hAnsi="Tahoma" w:cs="Tahoma"/>
          <w:sz w:val="23"/>
          <w:szCs w:val="23"/>
        </w:rPr>
        <w:t xml:space="preserve"> </w:t>
      </w:r>
      <w:proofErr w:type="spellStart"/>
      <w:r w:rsidR="006240B6">
        <w:rPr>
          <w:rFonts w:ascii="Tahoma" w:hAnsi="Tahoma" w:cs="Tahoma"/>
          <w:sz w:val="23"/>
          <w:szCs w:val="23"/>
        </w:rPr>
        <w:t>mampu</w:t>
      </w:r>
      <w:proofErr w:type="spellEnd"/>
      <w:r w:rsidR="006240B6">
        <w:rPr>
          <w:rFonts w:ascii="Tahoma" w:hAnsi="Tahoma" w:cs="Tahoma"/>
          <w:sz w:val="23"/>
          <w:szCs w:val="23"/>
        </w:rPr>
        <w:t xml:space="preserve"> </w:t>
      </w:r>
      <w:proofErr w:type="spellStart"/>
      <w:r w:rsidRPr="00812A02">
        <w:rPr>
          <w:rFonts w:ascii="Tahoma" w:hAnsi="Tahoma" w:cs="Tahoma"/>
          <w:sz w:val="23"/>
          <w:szCs w:val="23"/>
        </w:rPr>
        <w:t>memahami</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atau</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mungkin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menganalisis</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materi</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tertentu</w:t>
      </w:r>
      <w:proofErr w:type="spellEnd"/>
      <w:r w:rsidRPr="00812A02">
        <w:rPr>
          <w:rFonts w:ascii="Tahoma" w:hAnsi="Tahoma" w:cs="Tahoma"/>
          <w:sz w:val="23"/>
          <w:szCs w:val="23"/>
        </w:rPr>
        <w:t xml:space="preserve"> yang </w:t>
      </w:r>
      <w:proofErr w:type="spellStart"/>
      <w:r w:rsidRPr="00812A02">
        <w:rPr>
          <w:rFonts w:ascii="Tahoma" w:hAnsi="Tahoma" w:cs="Tahoma"/>
          <w:sz w:val="23"/>
          <w:szCs w:val="23"/>
        </w:rPr>
        <w:t>telah</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dibahas</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di</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ruang</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kelas</w:t>
      </w:r>
      <w:proofErr w:type="spellEnd"/>
      <w:r w:rsidRPr="00812A02">
        <w:rPr>
          <w:rFonts w:ascii="Tahoma" w:hAnsi="Tahoma" w:cs="Tahoma"/>
          <w:sz w:val="23"/>
          <w:szCs w:val="23"/>
        </w:rPr>
        <w:t>.</w:t>
      </w:r>
      <w:proofErr w:type="gramEnd"/>
      <w:r w:rsidRPr="00812A02">
        <w:rPr>
          <w:rFonts w:ascii="Tahoma" w:hAnsi="Tahoma" w:cs="Tahoma"/>
          <w:sz w:val="23"/>
          <w:szCs w:val="23"/>
        </w:rPr>
        <w:t xml:space="preserve"> </w:t>
      </w:r>
      <w:proofErr w:type="spellStart"/>
      <w:r w:rsidRPr="00812A02">
        <w:rPr>
          <w:rFonts w:ascii="Tahoma" w:hAnsi="Tahoma" w:cs="Tahoma"/>
          <w:sz w:val="23"/>
          <w:szCs w:val="23"/>
        </w:rPr>
        <w:t>Dengan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kata</w:t>
      </w:r>
      <w:proofErr w:type="spellEnd"/>
      <w:r w:rsidRPr="00812A02">
        <w:rPr>
          <w:rFonts w:ascii="Tahoma" w:hAnsi="Tahoma" w:cs="Tahoma"/>
          <w:sz w:val="23"/>
          <w:szCs w:val="23"/>
        </w:rPr>
        <w:t xml:space="preserve"> </w:t>
      </w:r>
      <w:proofErr w:type="gramStart"/>
      <w:r w:rsidRPr="00812A02">
        <w:rPr>
          <w:rFonts w:ascii="Tahoma" w:hAnsi="Tahoma" w:cs="Tahoma"/>
          <w:sz w:val="23"/>
          <w:szCs w:val="23"/>
        </w:rPr>
        <w:t>lain</w:t>
      </w:r>
      <w:proofErr w:type="gramEnd"/>
      <w:r w:rsidRPr="00812A02">
        <w:rPr>
          <w:rFonts w:ascii="Tahoma" w:hAnsi="Tahoma" w:cs="Tahoma"/>
          <w:sz w:val="23"/>
          <w:szCs w:val="23"/>
        </w:rPr>
        <w:t xml:space="preserve">, </w:t>
      </w:r>
      <w:proofErr w:type="spellStart"/>
      <w:r w:rsidRPr="00812A02">
        <w:rPr>
          <w:rFonts w:ascii="Tahoma" w:hAnsi="Tahoma" w:cs="Tahoma"/>
          <w:sz w:val="23"/>
          <w:szCs w:val="23"/>
        </w:rPr>
        <w:t>pada</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tingkat</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kognitif</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mana</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mereka</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menguasai</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materi</w:t>
      </w:r>
      <w:proofErr w:type="spellEnd"/>
      <w:r w:rsidRPr="00812A02">
        <w:rPr>
          <w:rFonts w:ascii="Tahoma" w:hAnsi="Tahoma" w:cs="Tahoma"/>
          <w:sz w:val="23"/>
          <w:szCs w:val="23"/>
        </w:rPr>
        <w:t xml:space="preserve"> yang </w:t>
      </w:r>
      <w:proofErr w:type="spellStart"/>
      <w:r w:rsidRPr="00812A02">
        <w:rPr>
          <w:rFonts w:ascii="Tahoma" w:hAnsi="Tahoma" w:cs="Tahoma"/>
          <w:sz w:val="23"/>
          <w:szCs w:val="23"/>
        </w:rPr>
        <w:t>telah</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diberikan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ditugaskan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atau</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dibahas</w:t>
      </w:r>
      <w:proofErr w:type="spellEnd"/>
      <w:r w:rsidRPr="00812A02">
        <w:rPr>
          <w:rFonts w:ascii="Tahoma" w:hAnsi="Tahoma" w:cs="Tahoma"/>
          <w:sz w:val="23"/>
          <w:szCs w:val="23"/>
        </w:rPr>
        <w:t xml:space="preserve">, yang </w:t>
      </w:r>
      <w:proofErr w:type="spellStart"/>
      <w:r w:rsidRPr="00812A02">
        <w:rPr>
          <w:rFonts w:ascii="Tahoma" w:hAnsi="Tahoma" w:cs="Tahoma"/>
          <w:sz w:val="23"/>
          <w:szCs w:val="23"/>
        </w:rPr>
        <w:t>biasanya</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direncanakan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dalam</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bentuk</w:t>
      </w:r>
      <w:proofErr w:type="spellEnd"/>
      <w:r w:rsidRPr="00812A02">
        <w:rPr>
          <w:rFonts w:ascii="Tahoma" w:hAnsi="Tahoma" w:cs="Tahoma"/>
          <w:sz w:val="23"/>
          <w:szCs w:val="23"/>
        </w:rPr>
        <w:t xml:space="preserve"> </w:t>
      </w:r>
      <w:r w:rsidRPr="00812A02">
        <w:rPr>
          <w:rFonts w:ascii="Tahoma" w:hAnsi="Tahoma" w:cs="Tahoma"/>
          <w:i/>
          <w:sz w:val="23"/>
          <w:szCs w:val="23"/>
        </w:rPr>
        <w:t>blue print</w:t>
      </w:r>
      <w:r w:rsidRPr="00812A02">
        <w:rPr>
          <w:rFonts w:ascii="Tahoma" w:hAnsi="Tahoma" w:cs="Tahoma"/>
          <w:sz w:val="23"/>
          <w:szCs w:val="23"/>
        </w:rPr>
        <w:t xml:space="preserve">.  </w:t>
      </w:r>
      <w:proofErr w:type="spellStart"/>
      <w:proofErr w:type="gramStart"/>
      <w:r w:rsidRPr="00812A02">
        <w:rPr>
          <w:rFonts w:ascii="Tahoma" w:hAnsi="Tahoma" w:cs="Tahoma"/>
          <w:sz w:val="23"/>
          <w:szCs w:val="23"/>
        </w:rPr>
        <w:t>Tujuan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tes</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harus</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jelas</w:t>
      </w:r>
      <w:proofErr w:type="spellEnd"/>
      <w:r w:rsidRPr="00812A02">
        <w:rPr>
          <w:rFonts w:ascii="Tahoma" w:hAnsi="Tahoma" w:cs="Tahoma"/>
          <w:sz w:val="23"/>
          <w:szCs w:val="23"/>
        </w:rPr>
        <w:t xml:space="preserve"> agar </w:t>
      </w:r>
      <w:proofErr w:type="spellStart"/>
      <w:r w:rsidRPr="00812A02">
        <w:rPr>
          <w:rFonts w:ascii="Tahoma" w:hAnsi="Tahoma" w:cs="Tahoma"/>
          <w:sz w:val="23"/>
          <w:szCs w:val="23"/>
        </w:rPr>
        <w:t>arah</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ruang</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lingkup</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pengembangan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tes</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selanjutnya</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juga</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jelas</w:t>
      </w:r>
      <w:proofErr w:type="spellEnd"/>
      <w:r w:rsidRPr="00812A02">
        <w:rPr>
          <w:rFonts w:ascii="Tahoma" w:hAnsi="Tahoma" w:cs="Tahoma"/>
          <w:sz w:val="23"/>
          <w:szCs w:val="23"/>
        </w:rPr>
        <w:t>.</w:t>
      </w:r>
      <w:proofErr w:type="gramEnd"/>
      <w:r w:rsidR="000A3859" w:rsidRPr="00812A02">
        <w:rPr>
          <w:rFonts w:ascii="Tahoma" w:hAnsi="Tahoma" w:cs="Tahoma"/>
          <w:sz w:val="23"/>
          <w:szCs w:val="23"/>
        </w:rPr>
        <w:t xml:space="preserve"> </w:t>
      </w:r>
      <w:proofErr w:type="spellStart"/>
      <w:proofErr w:type="gramStart"/>
      <w:r w:rsidR="000A3859" w:rsidRPr="00812A02">
        <w:rPr>
          <w:rFonts w:ascii="Tahoma" w:hAnsi="Tahoma" w:cs="Tahoma"/>
          <w:sz w:val="23"/>
          <w:szCs w:val="23"/>
        </w:rPr>
        <w:t>Contoh</w:t>
      </w:r>
      <w:proofErr w:type="spellEnd"/>
      <w:r w:rsidR="000A3859" w:rsidRPr="00812A02">
        <w:rPr>
          <w:rFonts w:ascii="Tahoma" w:hAnsi="Tahoma" w:cs="Tahoma"/>
          <w:sz w:val="23"/>
          <w:szCs w:val="23"/>
        </w:rPr>
        <w:t xml:space="preserve"> blue print</w:t>
      </w:r>
      <w:r w:rsidR="00305BD5" w:rsidRPr="00812A02">
        <w:rPr>
          <w:rFonts w:ascii="Tahoma" w:hAnsi="Tahoma" w:cs="Tahoma"/>
          <w:sz w:val="23"/>
          <w:szCs w:val="23"/>
        </w:rPr>
        <w:t xml:space="preserve"> </w:t>
      </w:r>
      <w:proofErr w:type="spellStart"/>
      <w:r w:rsidR="00305BD5" w:rsidRPr="00812A02">
        <w:rPr>
          <w:rFonts w:ascii="Tahoma" w:hAnsi="Tahoma" w:cs="Tahoma"/>
          <w:sz w:val="23"/>
          <w:szCs w:val="23"/>
        </w:rPr>
        <w:t>dapat</w:t>
      </w:r>
      <w:proofErr w:type="spellEnd"/>
      <w:r w:rsidR="00305BD5" w:rsidRPr="00812A02">
        <w:rPr>
          <w:rFonts w:ascii="Tahoma" w:hAnsi="Tahoma" w:cs="Tahoma"/>
          <w:sz w:val="23"/>
          <w:szCs w:val="23"/>
        </w:rPr>
        <w:t xml:space="preserve"> </w:t>
      </w:r>
      <w:proofErr w:type="spellStart"/>
      <w:r w:rsidR="00305BD5" w:rsidRPr="00812A02">
        <w:rPr>
          <w:rFonts w:ascii="Tahoma" w:hAnsi="Tahoma" w:cs="Tahoma"/>
          <w:sz w:val="23"/>
          <w:szCs w:val="23"/>
        </w:rPr>
        <w:t>dilihat</w:t>
      </w:r>
      <w:proofErr w:type="spellEnd"/>
      <w:r w:rsidR="00305BD5" w:rsidRPr="00812A02">
        <w:rPr>
          <w:rFonts w:ascii="Tahoma" w:hAnsi="Tahoma" w:cs="Tahoma"/>
          <w:sz w:val="23"/>
          <w:szCs w:val="23"/>
        </w:rPr>
        <w:t xml:space="preserve"> </w:t>
      </w:r>
      <w:proofErr w:type="spellStart"/>
      <w:r w:rsidR="00305BD5" w:rsidRPr="00812A02">
        <w:rPr>
          <w:rFonts w:ascii="Tahoma" w:hAnsi="Tahoma" w:cs="Tahoma"/>
          <w:sz w:val="23"/>
          <w:szCs w:val="23"/>
        </w:rPr>
        <w:t>pada</w:t>
      </w:r>
      <w:proofErr w:type="spellEnd"/>
      <w:r w:rsidR="00305BD5" w:rsidRPr="00812A02">
        <w:rPr>
          <w:rFonts w:ascii="Tahoma" w:hAnsi="Tahoma" w:cs="Tahoma"/>
          <w:sz w:val="23"/>
          <w:szCs w:val="23"/>
        </w:rPr>
        <w:t xml:space="preserve"> </w:t>
      </w:r>
      <w:proofErr w:type="spellStart"/>
      <w:r w:rsidR="00305BD5" w:rsidRPr="00812A02">
        <w:rPr>
          <w:rFonts w:ascii="Tahoma" w:hAnsi="Tahoma" w:cs="Tahoma"/>
          <w:sz w:val="23"/>
          <w:szCs w:val="23"/>
        </w:rPr>
        <w:t>Tabel</w:t>
      </w:r>
      <w:proofErr w:type="spellEnd"/>
      <w:r w:rsidR="00305BD5" w:rsidRPr="00812A02">
        <w:rPr>
          <w:rFonts w:ascii="Tahoma" w:hAnsi="Tahoma" w:cs="Tahoma"/>
          <w:sz w:val="23"/>
          <w:szCs w:val="23"/>
        </w:rPr>
        <w:t xml:space="preserve"> 1.</w:t>
      </w:r>
      <w:proofErr w:type="gramEnd"/>
    </w:p>
    <w:p w:rsidR="00305BD5" w:rsidRDefault="00305BD5" w:rsidP="00812A02">
      <w:pPr>
        <w:spacing w:after="0" w:line="360" w:lineRule="auto"/>
        <w:jc w:val="both"/>
        <w:rPr>
          <w:rFonts w:ascii="Tahoma" w:hAnsi="Tahoma" w:cs="Tahoma"/>
          <w:sz w:val="23"/>
          <w:szCs w:val="23"/>
        </w:rPr>
      </w:pPr>
      <w:r w:rsidRPr="00812A02">
        <w:rPr>
          <w:rFonts w:ascii="Tahoma" w:hAnsi="Tahoma" w:cs="Tahoma"/>
          <w:sz w:val="23"/>
          <w:szCs w:val="23"/>
        </w:rPr>
        <w:tab/>
      </w:r>
      <w:proofErr w:type="spellStart"/>
      <w:r w:rsidRPr="00812A02">
        <w:rPr>
          <w:rFonts w:ascii="Tahoma" w:hAnsi="Tahoma" w:cs="Tahoma"/>
          <w:sz w:val="23"/>
          <w:szCs w:val="23"/>
        </w:rPr>
        <w:t>Tabel</w:t>
      </w:r>
      <w:proofErr w:type="spellEnd"/>
      <w:r w:rsidRPr="00812A02">
        <w:rPr>
          <w:rFonts w:ascii="Tahoma" w:hAnsi="Tahoma" w:cs="Tahoma"/>
          <w:sz w:val="23"/>
          <w:szCs w:val="23"/>
        </w:rPr>
        <w:t xml:space="preserve"> 1 </w:t>
      </w:r>
      <w:proofErr w:type="spellStart"/>
      <w:r w:rsidRPr="00812A02">
        <w:rPr>
          <w:rFonts w:ascii="Tahoma" w:hAnsi="Tahoma" w:cs="Tahoma"/>
          <w:sz w:val="23"/>
          <w:szCs w:val="23"/>
        </w:rPr>
        <w:t>menunjukkan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bahwa</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mata</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pelajaran</w:t>
      </w:r>
      <w:proofErr w:type="spellEnd"/>
      <w:r w:rsidRPr="00812A02">
        <w:rPr>
          <w:rFonts w:ascii="Tahoma" w:hAnsi="Tahoma" w:cs="Tahoma"/>
          <w:sz w:val="23"/>
          <w:szCs w:val="23"/>
        </w:rPr>
        <w:t xml:space="preserve"> yang </w:t>
      </w:r>
      <w:proofErr w:type="spellStart"/>
      <w:r w:rsidRPr="00812A02">
        <w:rPr>
          <w:rFonts w:ascii="Tahoma" w:hAnsi="Tahoma" w:cs="Tahoma"/>
          <w:sz w:val="23"/>
          <w:szCs w:val="23"/>
        </w:rPr>
        <w:t>dibahas</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adalah</w:t>
      </w:r>
      <w:proofErr w:type="spellEnd"/>
      <w:r w:rsidRPr="00812A02">
        <w:rPr>
          <w:rFonts w:ascii="Tahoma" w:hAnsi="Tahoma" w:cs="Tahoma"/>
          <w:sz w:val="23"/>
          <w:szCs w:val="23"/>
        </w:rPr>
        <w:t xml:space="preserve"> </w:t>
      </w:r>
      <w:proofErr w:type="spellStart"/>
      <w:r w:rsidR="001727C3" w:rsidRPr="00812A02">
        <w:rPr>
          <w:rFonts w:ascii="Tahoma" w:hAnsi="Tahoma" w:cs="Tahoma"/>
          <w:sz w:val="23"/>
          <w:szCs w:val="23"/>
        </w:rPr>
        <w:t>Matematik</w:t>
      </w:r>
      <w:proofErr w:type="spellEnd"/>
      <w:r w:rsidR="001727C3" w:rsidRPr="00812A02">
        <w:rPr>
          <w:rFonts w:ascii="Tahoma" w:hAnsi="Tahoma" w:cs="Tahoma"/>
          <w:sz w:val="23"/>
          <w:szCs w:val="23"/>
        </w:rPr>
        <w:t xml:space="preserve"> </w:t>
      </w:r>
      <w:proofErr w:type="spellStart"/>
      <w:r w:rsidR="001727C3" w:rsidRPr="00812A02">
        <w:rPr>
          <w:rFonts w:ascii="Tahoma" w:hAnsi="Tahoma" w:cs="Tahoma"/>
          <w:sz w:val="23"/>
          <w:szCs w:val="23"/>
        </w:rPr>
        <w:t>untuk</w:t>
      </w:r>
      <w:proofErr w:type="spellEnd"/>
      <w:r w:rsidR="001727C3" w:rsidRPr="00812A02">
        <w:rPr>
          <w:rFonts w:ascii="Tahoma" w:hAnsi="Tahoma" w:cs="Tahoma"/>
          <w:sz w:val="23"/>
          <w:szCs w:val="23"/>
        </w:rPr>
        <w:t xml:space="preserve"> SMP, </w:t>
      </w:r>
      <w:proofErr w:type="spellStart"/>
      <w:r w:rsidR="001727C3" w:rsidRPr="00812A02">
        <w:rPr>
          <w:rFonts w:ascii="Tahoma" w:hAnsi="Tahoma" w:cs="Tahoma"/>
          <w:sz w:val="23"/>
          <w:szCs w:val="23"/>
        </w:rPr>
        <w:t>Klas</w:t>
      </w:r>
      <w:proofErr w:type="spellEnd"/>
      <w:r w:rsidR="001727C3" w:rsidRPr="00812A02">
        <w:rPr>
          <w:rFonts w:ascii="Tahoma" w:hAnsi="Tahoma" w:cs="Tahoma"/>
          <w:sz w:val="23"/>
          <w:szCs w:val="23"/>
        </w:rPr>
        <w:t xml:space="preserve"> VII, semester I</w:t>
      </w:r>
      <w:r w:rsidRPr="00812A02">
        <w:rPr>
          <w:rFonts w:ascii="Tahoma" w:hAnsi="Tahoma" w:cs="Tahoma"/>
          <w:sz w:val="23"/>
          <w:szCs w:val="23"/>
        </w:rPr>
        <w:t xml:space="preserve"> yang </w:t>
      </w:r>
      <w:proofErr w:type="spellStart"/>
      <w:r w:rsidRPr="00812A02">
        <w:rPr>
          <w:rFonts w:ascii="Tahoma" w:hAnsi="Tahoma" w:cs="Tahoma"/>
          <w:sz w:val="23"/>
          <w:szCs w:val="23"/>
        </w:rPr>
        <w:t>mencakup</w:t>
      </w:r>
      <w:proofErr w:type="spellEnd"/>
      <w:r w:rsidR="001727C3" w:rsidRPr="00812A02">
        <w:rPr>
          <w:rFonts w:ascii="Tahoma" w:hAnsi="Tahoma" w:cs="Tahoma"/>
          <w:sz w:val="23"/>
          <w:szCs w:val="23"/>
        </w:rPr>
        <w:t xml:space="preserve">: </w:t>
      </w:r>
      <w:proofErr w:type="spellStart"/>
      <w:r w:rsidR="001727C3" w:rsidRPr="00812A02">
        <w:rPr>
          <w:rFonts w:ascii="Tahoma" w:hAnsi="Tahoma" w:cs="Tahoma"/>
          <w:sz w:val="23"/>
          <w:szCs w:val="23"/>
        </w:rPr>
        <w:t>sifat</w:t>
      </w:r>
      <w:proofErr w:type="spellEnd"/>
      <w:r w:rsidR="001727C3" w:rsidRPr="00812A02">
        <w:rPr>
          <w:rFonts w:ascii="Tahoma" w:hAnsi="Tahoma" w:cs="Tahoma"/>
          <w:sz w:val="23"/>
          <w:szCs w:val="23"/>
        </w:rPr>
        <w:t xml:space="preserve"> </w:t>
      </w:r>
      <w:proofErr w:type="spellStart"/>
      <w:r w:rsidR="001727C3" w:rsidRPr="00812A02">
        <w:rPr>
          <w:rFonts w:ascii="Tahoma" w:hAnsi="Tahoma" w:cs="Tahoma"/>
          <w:sz w:val="23"/>
          <w:szCs w:val="23"/>
        </w:rPr>
        <w:t>operasi</w:t>
      </w:r>
      <w:proofErr w:type="spellEnd"/>
      <w:r w:rsidR="001727C3" w:rsidRPr="00812A02">
        <w:rPr>
          <w:rFonts w:ascii="Tahoma" w:hAnsi="Tahoma" w:cs="Tahoma"/>
          <w:sz w:val="23"/>
          <w:szCs w:val="23"/>
        </w:rPr>
        <w:t xml:space="preserve"> </w:t>
      </w:r>
      <w:proofErr w:type="spellStart"/>
      <w:r w:rsidR="001727C3" w:rsidRPr="00812A02">
        <w:rPr>
          <w:rFonts w:ascii="Tahoma" w:hAnsi="Tahoma" w:cs="Tahoma"/>
          <w:sz w:val="23"/>
          <w:szCs w:val="23"/>
        </w:rPr>
        <w:t>hitung</w:t>
      </w:r>
      <w:proofErr w:type="spellEnd"/>
      <w:r w:rsidR="001727C3" w:rsidRPr="00812A02">
        <w:rPr>
          <w:rFonts w:ascii="Tahoma" w:hAnsi="Tahoma" w:cs="Tahoma"/>
          <w:sz w:val="23"/>
          <w:szCs w:val="23"/>
        </w:rPr>
        <w:t xml:space="preserve">, </w:t>
      </w:r>
      <w:proofErr w:type="spellStart"/>
      <w:r w:rsidR="001727C3" w:rsidRPr="00812A02">
        <w:rPr>
          <w:rFonts w:ascii="Tahoma" w:hAnsi="Tahoma" w:cs="Tahoma"/>
          <w:sz w:val="23"/>
          <w:szCs w:val="23"/>
        </w:rPr>
        <w:t>bentuk</w:t>
      </w:r>
      <w:proofErr w:type="spellEnd"/>
      <w:r w:rsidR="001727C3" w:rsidRPr="00812A02">
        <w:rPr>
          <w:rFonts w:ascii="Tahoma" w:hAnsi="Tahoma" w:cs="Tahoma"/>
          <w:sz w:val="23"/>
          <w:szCs w:val="23"/>
        </w:rPr>
        <w:t xml:space="preserve"> </w:t>
      </w:r>
      <w:proofErr w:type="spellStart"/>
      <w:r w:rsidR="001727C3" w:rsidRPr="00812A02">
        <w:rPr>
          <w:rFonts w:ascii="Tahoma" w:hAnsi="Tahoma" w:cs="Tahoma"/>
          <w:sz w:val="23"/>
          <w:szCs w:val="23"/>
        </w:rPr>
        <w:t>aljabar</w:t>
      </w:r>
      <w:proofErr w:type="spellEnd"/>
      <w:r w:rsidR="001727C3" w:rsidRPr="00812A02">
        <w:rPr>
          <w:rFonts w:ascii="Tahoma" w:hAnsi="Tahoma" w:cs="Tahoma"/>
          <w:sz w:val="23"/>
          <w:szCs w:val="23"/>
        </w:rPr>
        <w:t>,</w:t>
      </w:r>
      <w:r w:rsidRPr="00812A02">
        <w:rPr>
          <w:rFonts w:ascii="Tahoma" w:hAnsi="Tahoma" w:cs="Tahoma"/>
          <w:sz w:val="23"/>
          <w:szCs w:val="23"/>
        </w:rPr>
        <w:t xml:space="preserve"> </w:t>
      </w:r>
      <w:proofErr w:type="spellStart"/>
      <w:r w:rsidR="001727C3" w:rsidRPr="00812A02">
        <w:rPr>
          <w:rFonts w:ascii="Tahoma" w:hAnsi="Tahoma" w:cs="Tahoma"/>
          <w:sz w:val="23"/>
          <w:szCs w:val="23"/>
        </w:rPr>
        <w:t>persaman</w:t>
      </w:r>
      <w:proofErr w:type="spellEnd"/>
      <w:r w:rsidR="001727C3" w:rsidRPr="00812A02">
        <w:rPr>
          <w:rFonts w:ascii="Tahoma" w:hAnsi="Tahoma" w:cs="Tahoma"/>
          <w:sz w:val="23"/>
          <w:szCs w:val="23"/>
        </w:rPr>
        <w:t xml:space="preserve"> linier</w:t>
      </w:r>
      <w:proofErr w:type="gramStart"/>
      <w:r w:rsidR="001727C3" w:rsidRPr="00812A02">
        <w:rPr>
          <w:rFonts w:ascii="Tahoma" w:hAnsi="Tahoma" w:cs="Tahoma"/>
          <w:sz w:val="23"/>
          <w:szCs w:val="23"/>
        </w:rPr>
        <w:t xml:space="preserve">,  </w:t>
      </w:r>
      <w:proofErr w:type="spellStart"/>
      <w:r w:rsidR="001727C3" w:rsidRPr="00812A02">
        <w:rPr>
          <w:rFonts w:ascii="Tahoma" w:hAnsi="Tahoma" w:cs="Tahoma"/>
          <w:sz w:val="23"/>
          <w:szCs w:val="23"/>
        </w:rPr>
        <w:t>ketidaksamaan</w:t>
      </w:r>
      <w:proofErr w:type="spellEnd"/>
      <w:proofErr w:type="gramEnd"/>
      <w:r w:rsidR="001727C3" w:rsidRPr="00812A02">
        <w:rPr>
          <w:rFonts w:ascii="Tahoma" w:hAnsi="Tahoma" w:cs="Tahoma"/>
          <w:sz w:val="23"/>
          <w:szCs w:val="23"/>
        </w:rPr>
        <w:t xml:space="preserve"> linier,  </w:t>
      </w:r>
      <w:proofErr w:type="spellStart"/>
      <w:r w:rsidR="001727C3" w:rsidRPr="00812A02">
        <w:rPr>
          <w:rFonts w:ascii="Tahoma" w:hAnsi="Tahoma" w:cs="Tahoma"/>
          <w:sz w:val="23"/>
          <w:szCs w:val="23"/>
        </w:rPr>
        <w:t>dan</w:t>
      </w:r>
      <w:proofErr w:type="spellEnd"/>
      <w:r w:rsidR="001727C3" w:rsidRPr="00812A02">
        <w:rPr>
          <w:rFonts w:ascii="Tahoma" w:hAnsi="Tahoma" w:cs="Tahoma"/>
          <w:sz w:val="23"/>
          <w:szCs w:val="23"/>
        </w:rPr>
        <w:t xml:space="preserve"> </w:t>
      </w:r>
      <w:proofErr w:type="spellStart"/>
      <w:r w:rsidR="001727C3" w:rsidRPr="00812A02">
        <w:rPr>
          <w:rFonts w:ascii="Tahoma" w:hAnsi="Tahoma" w:cs="Tahoma"/>
          <w:sz w:val="23"/>
          <w:szCs w:val="23"/>
        </w:rPr>
        <w:t>aritmetika</w:t>
      </w:r>
      <w:proofErr w:type="spellEnd"/>
      <w:r w:rsidR="001727C3" w:rsidRPr="00812A02">
        <w:rPr>
          <w:rFonts w:ascii="Tahoma" w:hAnsi="Tahoma" w:cs="Tahoma"/>
          <w:sz w:val="23"/>
          <w:szCs w:val="23"/>
        </w:rPr>
        <w:t xml:space="preserve"> </w:t>
      </w:r>
      <w:proofErr w:type="spellStart"/>
      <w:r w:rsidR="001727C3" w:rsidRPr="00812A02">
        <w:rPr>
          <w:rFonts w:ascii="Tahoma" w:hAnsi="Tahoma" w:cs="Tahoma"/>
          <w:sz w:val="23"/>
          <w:szCs w:val="23"/>
        </w:rPr>
        <w:t>sosial</w:t>
      </w:r>
      <w:proofErr w:type="spellEnd"/>
      <w:r w:rsidR="001727C3" w:rsidRPr="00812A02">
        <w:rPr>
          <w:rFonts w:ascii="Tahoma" w:hAnsi="Tahoma" w:cs="Tahoma"/>
          <w:sz w:val="23"/>
          <w:szCs w:val="23"/>
        </w:rPr>
        <w:t xml:space="preserve">. </w:t>
      </w:r>
      <w:proofErr w:type="spellStart"/>
      <w:r w:rsidR="001727C3" w:rsidRPr="00812A02">
        <w:rPr>
          <w:rFonts w:ascii="Tahoma" w:hAnsi="Tahoma" w:cs="Tahoma"/>
          <w:sz w:val="23"/>
          <w:szCs w:val="23"/>
        </w:rPr>
        <w:t>Dalam</w:t>
      </w:r>
      <w:proofErr w:type="spellEnd"/>
      <w:r w:rsidR="001727C3" w:rsidRPr="00812A02">
        <w:rPr>
          <w:rFonts w:ascii="Tahoma" w:hAnsi="Tahoma" w:cs="Tahoma"/>
          <w:sz w:val="23"/>
          <w:szCs w:val="23"/>
        </w:rPr>
        <w:t xml:space="preserve"> </w:t>
      </w:r>
      <w:proofErr w:type="spellStart"/>
      <w:r w:rsidR="001727C3" w:rsidRPr="00812A02">
        <w:rPr>
          <w:rFonts w:ascii="Tahoma" w:hAnsi="Tahoma" w:cs="Tahoma"/>
          <w:sz w:val="23"/>
          <w:szCs w:val="23"/>
        </w:rPr>
        <w:t>satu</w:t>
      </w:r>
      <w:proofErr w:type="spellEnd"/>
      <w:r w:rsidR="001727C3" w:rsidRPr="00812A02">
        <w:rPr>
          <w:rFonts w:ascii="Tahoma" w:hAnsi="Tahoma" w:cs="Tahoma"/>
          <w:sz w:val="23"/>
          <w:szCs w:val="23"/>
        </w:rPr>
        <w:t xml:space="preserve"> semester </w:t>
      </w:r>
      <w:proofErr w:type="spellStart"/>
      <w:r w:rsidR="001727C3" w:rsidRPr="00812A02">
        <w:rPr>
          <w:rFonts w:ascii="Tahoma" w:hAnsi="Tahoma" w:cs="Tahoma"/>
          <w:sz w:val="23"/>
          <w:szCs w:val="23"/>
        </w:rPr>
        <w:t>beberapa</w:t>
      </w:r>
      <w:proofErr w:type="spellEnd"/>
      <w:r w:rsidR="001727C3" w:rsidRPr="00812A02">
        <w:rPr>
          <w:rFonts w:ascii="Tahoma" w:hAnsi="Tahoma" w:cs="Tahoma"/>
          <w:sz w:val="23"/>
          <w:szCs w:val="23"/>
        </w:rPr>
        <w:t xml:space="preserve"> </w:t>
      </w:r>
      <w:proofErr w:type="spellStart"/>
      <w:r w:rsidR="001727C3" w:rsidRPr="00812A02">
        <w:rPr>
          <w:rFonts w:ascii="Tahoma" w:hAnsi="Tahoma" w:cs="Tahoma"/>
          <w:sz w:val="23"/>
          <w:szCs w:val="23"/>
        </w:rPr>
        <w:t>materi</w:t>
      </w:r>
      <w:proofErr w:type="spellEnd"/>
      <w:r w:rsidR="001727C3" w:rsidRPr="00812A02">
        <w:rPr>
          <w:rFonts w:ascii="Tahoma" w:hAnsi="Tahoma" w:cs="Tahoma"/>
          <w:sz w:val="23"/>
          <w:szCs w:val="23"/>
        </w:rPr>
        <w:t xml:space="preserve"> </w:t>
      </w:r>
      <w:proofErr w:type="spellStart"/>
      <w:r w:rsidR="001727C3" w:rsidRPr="00812A02">
        <w:rPr>
          <w:rFonts w:ascii="Tahoma" w:hAnsi="Tahoma" w:cs="Tahoma"/>
          <w:sz w:val="23"/>
          <w:szCs w:val="23"/>
        </w:rPr>
        <w:t>pokok</w:t>
      </w:r>
      <w:proofErr w:type="spellEnd"/>
      <w:r w:rsidR="001727C3" w:rsidRPr="00812A02">
        <w:rPr>
          <w:rFonts w:ascii="Tahoma" w:hAnsi="Tahoma" w:cs="Tahoma"/>
          <w:sz w:val="23"/>
          <w:szCs w:val="23"/>
        </w:rPr>
        <w:t xml:space="preserve"> </w:t>
      </w:r>
      <w:proofErr w:type="spellStart"/>
      <w:r w:rsidR="001727C3" w:rsidRPr="00812A02">
        <w:rPr>
          <w:rFonts w:ascii="Tahoma" w:hAnsi="Tahoma" w:cs="Tahoma"/>
          <w:sz w:val="23"/>
          <w:szCs w:val="23"/>
        </w:rPr>
        <w:t>ini</w:t>
      </w:r>
      <w:proofErr w:type="spellEnd"/>
      <w:r w:rsidR="001727C3" w:rsidRPr="00812A02">
        <w:rPr>
          <w:rFonts w:ascii="Tahoma" w:hAnsi="Tahoma" w:cs="Tahoma"/>
          <w:sz w:val="23"/>
          <w:szCs w:val="23"/>
        </w:rPr>
        <w:t xml:space="preserve"> </w:t>
      </w:r>
      <w:proofErr w:type="spellStart"/>
      <w:proofErr w:type="gramStart"/>
      <w:r w:rsidR="001727C3" w:rsidRPr="00812A02">
        <w:rPr>
          <w:rFonts w:ascii="Tahoma" w:hAnsi="Tahoma" w:cs="Tahoma"/>
          <w:sz w:val="23"/>
          <w:szCs w:val="23"/>
        </w:rPr>
        <w:t>akan</w:t>
      </w:r>
      <w:proofErr w:type="spellEnd"/>
      <w:proofErr w:type="gramEnd"/>
      <w:r w:rsidR="001727C3" w:rsidRPr="00812A02">
        <w:rPr>
          <w:rFonts w:ascii="Tahoma" w:hAnsi="Tahoma" w:cs="Tahoma"/>
          <w:sz w:val="23"/>
          <w:szCs w:val="23"/>
        </w:rPr>
        <w:t xml:space="preserve"> </w:t>
      </w:r>
      <w:proofErr w:type="spellStart"/>
      <w:r w:rsidR="001727C3" w:rsidRPr="00812A02">
        <w:rPr>
          <w:rFonts w:ascii="Tahoma" w:hAnsi="Tahoma" w:cs="Tahoma"/>
          <w:sz w:val="23"/>
          <w:szCs w:val="23"/>
        </w:rPr>
        <w:t>diujikan</w:t>
      </w:r>
      <w:proofErr w:type="spellEnd"/>
      <w:r w:rsidR="001727C3" w:rsidRPr="00812A02">
        <w:rPr>
          <w:rFonts w:ascii="Tahoma" w:hAnsi="Tahoma" w:cs="Tahoma"/>
          <w:sz w:val="23"/>
          <w:szCs w:val="23"/>
        </w:rPr>
        <w:t xml:space="preserve"> </w:t>
      </w:r>
      <w:proofErr w:type="spellStart"/>
      <w:r w:rsidR="001727C3" w:rsidRPr="00812A02">
        <w:rPr>
          <w:rFonts w:ascii="Tahoma" w:hAnsi="Tahoma" w:cs="Tahoma"/>
          <w:sz w:val="23"/>
          <w:szCs w:val="23"/>
        </w:rPr>
        <w:t>pada</w:t>
      </w:r>
      <w:proofErr w:type="spellEnd"/>
      <w:r w:rsidR="001727C3" w:rsidRPr="00812A02">
        <w:rPr>
          <w:rFonts w:ascii="Tahoma" w:hAnsi="Tahoma" w:cs="Tahoma"/>
          <w:sz w:val="23"/>
          <w:szCs w:val="23"/>
        </w:rPr>
        <w:t xml:space="preserve"> </w:t>
      </w:r>
      <w:proofErr w:type="spellStart"/>
      <w:r w:rsidR="001727C3" w:rsidRPr="00812A02">
        <w:rPr>
          <w:rFonts w:ascii="Tahoma" w:hAnsi="Tahoma" w:cs="Tahoma"/>
          <w:sz w:val="23"/>
          <w:szCs w:val="23"/>
        </w:rPr>
        <w:t>tingkat</w:t>
      </w:r>
      <w:proofErr w:type="spellEnd"/>
      <w:r w:rsidR="001727C3" w:rsidRPr="00812A02">
        <w:rPr>
          <w:rFonts w:ascii="Tahoma" w:hAnsi="Tahoma" w:cs="Tahoma"/>
          <w:sz w:val="23"/>
          <w:szCs w:val="23"/>
        </w:rPr>
        <w:t xml:space="preserve"> </w:t>
      </w:r>
      <w:proofErr w:type="spellStart"/>
      <w:r w:rsidR="001727C3" w:rsidRPr="00812A02">
        <w:rPr>
          <w:rFonts w:ascii="Tahoma" w:hAnsi="Tahoma" w:cs="Tahoma"/>
          <w:sz w:val="23"/>
          <w:szCs w:val="23"/>
        </w:rPr>
        <w:t>kognitif</w:t>
      </w:r>
      <w:proofErr w:type="spellEnd"/>
      <w:r w:rsidR="001727C3" w:rsidRPr="00812A02">
        <w:rPr>
          <w:rFonts w:ascii="Tahoma" w:hAnsi="Tahoma" w:cs="Tahoma"/>
          <w:sz w:val="23"/>
          <w:szCs w:val="23"/>
        </w:rPr>
        <w:t xml:space="preserve"> yang </w:t>
      </w:r>
      <w:proofErr w:type="spellStart"/>
      <w:r w:rsidR="001727C3" w:rsidRPr="00812A02">
        <w:rPr>
          <w:rFonts w:ascii="Tahoma" w:hAnsi="Tahoma" w:cs="Tahoma"/>
          <w:sz w:val="23"/>
          <w:szCs w:val="23"/>
        </w:rPr>
        <w:t>bervariasi</w:t>
      </w:r>
      <w:proofErr w:type="spellEnd"/>
      <w:r w:rsidR="001727C3" w:rsidRPr="00812A02">
        <w:rPr>
          <w:rFonts w:ascii="Tahoma" w:hAnsi="Tahoma" w:cs="Tahoma"/>
          <w:sz w:val="23"/>
          <w:szCs w:val="23"/>
        </w:rPr>
        <w:t xml:space="preserve">, </w:t>
      </w:r>
      <w:proofErr w:type="spellStart"/>
      <w:r w:rsidR="001727C3" w:rsidRPr="00812A02">
        <w:rPr>
          <w:rFonts w:ascii="Tahoma" w:hAnsi="Tahoma" w:cs="Tahoma"/>
          <w:sz w:val="23"/>
          <w:szCs w:val="23"/>
        </w:rPr>
        <w:t>mulai</w:t>
      </w:r>
      <w:proofErr w:type="spellEnd"/>
      <w:r w:rsidR="001727C3" w:rsidRPr="00812A02">
        <w:rPr>
          <w:rFonts w:ascii="Tahoma" w:hAnsi="Tahoma" w:cs="Tahoma"/>
          <w:sz w:val="23"/>
          <w:szCs w:val="23"/>
        </w:rPr>
        <w:t xml:space="preserve"> </w:t>
      </w:r>
      <w:proofErr w:type="spellStart"/>
      <w:r w:rsidR="001727C3" w:rsidRPr="00812A02">
        <w:rPr>
          <w:rFonts w:ascii="Tahoma" w:hAnsi="Tahoma" w:cs="Tahoma"/>
          <w:sz w:val="23"/>
          <w:szCs w:val="23"/>
        </w:rPr>
        <w:t>dari</w:t>
      </w:r>
      <w:proofErr w:type="spellEnd"/>
      <w:r w:rsidR="001727C3" w:rsidRPr="00812A02">
        <w:rPr>
          <w:rFonts w:ascii="Tahoma" w:hAnsi="Tahoma" w:cs="Tahoma"/>
          <w:sz w:val="23"/>
          <w:szCs w:val="23"/>
        </w:rPr>
        <w:t xml:space="preserve"> C1 </w:t>
      </w:r>
      <w:proofErr w:type="spellStart"/>
      <w:r w:rsidR="001727C3" w:rsidRPr="00812A02">
        <w:rPr>
          <w:rFonts w:ascii="Tahoma" w:hAnsi="Tahoma" w:cs="Tahoma"/>
          <w:sz w:val="23"/>
          <w:szCs w:val="23"/>
        </w:rPr>
        <w:t>sampai</w:t>
      </w:r>
      <w:proofErr w:type="spellEnd"/>
      <w:r w:rsidR="001727C3" w:rsidRPr="00812A02">
        <w:rPr>
          <w:rFonts w:ascii="Tahoma" w:hAnsi="Tahoma" w:cs="Tahoma"/>
          <w:sz w:val="23"/>
          <w:szCs w:val="23"/>
        </w:rPr>
        <w:t xml:space="preserve"> C5.</w:t>
      </w:r>
      <w:r w:rsidR="002443AA" w:rsidRPr="00812A02">
        <w:rPr>
          <w:rFonts w:ascii="Tahoma" w:hAnsi="Tahoma" w:cs="Tahoma"/>
          <w:sz w:val="23"/>
          <w:szCs w:val="23"/>
        </w:rPr>
        <w:t xml:space="preserve"> </w:t>
      </w:r>
      <w:proofErr w:type="spellStart"/>
      <w:proofErr w:type="gramStart"/>
      <w:r w:rsidR="002443AA" w:rsidRPr="00812A02">
        <w:rPr>
          <w:rFonts w:ascii="Tahoma" w:hAnsi="Tahoma" w:cs="Tahoma"/>
          <w:sz w:val="23"/>
          <w:szCs w:val="23"/>
        </w:rPr>
        <w:t>Sebenarnya</w:t>
      </w:r>
      <w:proofErr w:type="spellEnd"/>
      <w:r w:rsidR="002443AA" w:rsidRPr="00812A02">
        <w:rPr>
          <w:rFonts w:ascii="Tahoma" w:hAnsi="Tahoma" w:cs="Tahoma"/>
          <w:sz w:val="23"/>
          <w:szCs w:val="23"/>
        </w:rPr>
        <w:t xml:space="preserve">, </w:t>
      </w:r>
      <w:proofErr w:type="spellStart"/>
      <w:r w:rsidR="002443AA" w:rsidRPr="00812A02">
        <w:rPr>
          <w:rFonts w:ascii="Tahoma" w:hAnsi="Tahoma" w:cs="Tahoma"/>
          <w:sz w:val="23"/>
          <w:szCs w:val="23"/>
        </w:rPr>
        <w:t>spesifikasi</w:t>
      </w:r>
      <w:proofErr w:type="spellEnd"/>
      <w:r w:rsidR="002443AA" w:rsidRPr="00812A02">
        <w:rPr>
          <w:rFonts w:ascii="Tahoma" w:hAnsi="Tahoma" w:cs="Tahoma"/>
          <w:sz w:val="23"/>
          <w:szCs w:val="23"/>
        </w:rPr>
        <w:t xml:space="preserve"> </w:t>
      </w:r>
      <w:proofErr w:type="spellStart"/>
      <w:r w:rsidR="002443AA" w:rsidRPr="00812A02">
        <w:rPr>
          <w:rFonts w:ascii="Tahoma" w:hAnsi="Tahoma" w:cs="Tahoma"/>
          <w:sz w:val="23"/>
          <w:szCs w:val="23"/>
        </w:rPr>
        <w:t>tes</w:t>
      </w:r>
      <w:proofErr w:type="spellEnd"/>
      <w:r w:rsidR="002443AA" w:rsidRPr="00812A02">
        <w:rPr>
          <w:rFonts w:ascii="Tahoma" w:hAnsi="Tahoma" w:cs="Tahoma"/>
          <w:sz w:val="23"/>
          <w:szCs w:val="23"/>
        </w:rPr>
        <w:t xml:space="preserve"> </w:t>
      </w:r>
      <w:proofErr w:type="spellStart"/>
      <w:r w:rsidR="002443AA" w:rsidRPr="00812A02">
        <w:rPr>
          <w:rFonts w:ascii="Tahoma" w:hAnsi="Tahoma" w:cs="Tahoma"/>
          <w:sz w:val="23"/>
          <w:szCs w:val="23"/>
        </w:rPr>
        <w:t>atau</w:t>
      </w:r>
      <w:proofErr w:type="spellEnd"/>
      <w:r w:rsidR="002443AA" w:rsidRPr="00812A02">
        <w:rPr>
          <w:rFonts w:ascii="Tahoma" w:hAnsi="Tahoma" w:cs="Tahoma"/>
          <w:sz w:val="23"/>
          <w:szCs w:val="23"/>
        </w:rPr>
        <w:t xml:space="preserve"> blue print </w:t>
      </w:r>
      <w:proofErr w:type="spellStart"/>
      <w:r w:rsidR="002443AA" w:rsidRPr="00812A02">
        <w:rPr>
          <w:rFonts w:ascii="Tahoma" w:hAnsi="Tahoma" w:cs="Tahoma"/>
          <w:sz w:val="23"/>
          <w:szCs w:val="23"/>
        </w:rPr>
        <w:t>ini</w:t>
      </w:r>
      <w:proofErr w:type="spellEnd"/>
      <w:r w:rsidR="002443AA" w:rsidRPr="00812A02">
        <w:rPr>
          <w:rFonts w:ascii="Tahoma" w:hAnsi="Tahoma" w:cs="Tahoma"/>
          <w:sz w:val="23"/>
          <w:szCs w:val="23"/>
        </w:rPr>
        <w:t xml:space="preserve"> </w:t>
      </w:r>
      <w:proofErr w:type="spellStart"/>
      <w:r w:rsidR="002443AA" w:rsidRPr="00812A02">
        <w:rPr>
          <w:rFonts w:ascii="Tahoma" w:hAnsi="Tahoma" w:cs="Tahoma"/>
          <w:sz w:val="23"/>
          <w:szCs w:val="23"/>
        </w:rPr>
        <w:t>sangat</w:t>
      </w:r>
      <w:proofErr w:type="spellEnd"/>
      <w:r w:rsidR="002443AA" w:rsidRPr="00812A02">
        <w:rPr>
          <w:rFonts w:ascii="Tahoma" w:hAnsi="Tahoma" w:cs="Tahoma"/>
          <w:sz w:val="23"/>
          <w:szCs w:val="23"/>
        </w:rPr>
        <w:t xml:space="preserve"> </w:t>
      </w:r>
      <w:proofErr w:type="spellStart"/>
      <w:r w:rsidR="002443AA" w:rsidRPr="00812A02">
        <w:rPr>
          <w:rFonts w:ascii="Tahoma" w:hAnsi="Tahoma" w:cs="Tahoma"/>
          <w:sz w:val="23"/>
          <w:szCs w:val="23"/>
        </w:rPr>
        <w:t>penting</w:t>
      </w:r>
      <w:proofErr w:type="spellEnd"/>
      <w:r w:rsidR="002443AA" w:rsidRPr="00812A02">
        <w:rPr>
          <w:rFonts w:ascii="Tahoma" w:hAnsi="Tahoma" w:cs="Tahoma"/>
          <w:sz w:val="23"/>
          <w:szCs w:val="23"/>
        </w:rPr>
        <w:t xml:space="preserve">, </w:t>
      </w:r>
      <w:proofErr w:type="spellStart"/>
      <w:r w:rsidR="002443AA" w:rsidRPr="00812A02">
        <w:rPr>
          <w:rFonts w:ascii="Tahoma" w:hAnsi="Tahoma" w:cs="Tahoma"/>
          <w:sz w:val="23"/>
          <w:szCs w:val="23"/>
        </w:rPr>
        <w:t>namun</w:t>
      </w:r>
      <w:proofErr w:type="spellEnd"/>
      <w:r w:rsidR="002443AA" w:rsidRPr="00812A02">
        <w:rPr>
          <w:rFonts w:ascii="Tahoma" w:hAnsi="Tahoma" w:cs="Tahoma"/>
          <w:sz w:val="23"/>
          <w:szCs w:val="23"/>
        </w:rPr>
        <w:t xml:space="preserve"> </w:t>
      </w:r>
      <w:proofErr w:type="spellStart"/>
      <w:r w:rsidR="002443AA" w:rsidRPr="00812A02">
        <w:rPr>
          <w:rFonts w:ascii="Tahoma" w:hAnsi="Tahoma" w:cs="Tahoma"/>
          <w:sz w:val="23"/>
          <w:szCs w:val="23"/>
        </w:rPr>
        <w:t>kadang-kadang</w:t>
      </w:r>
      <w:proofErr w:type="spellEnd"/>
      <w:r w:rsidR="002443AA" w:rsidRPr="00812A02">
        <w:rPr>
          <w:rFonts w:ascii="Tahoma" w:hAnsi="Tahoma" w:cs="Tahoma"/>
          <w:sz w:val="23"/>
          <w:szCs w:val="23"/>
        </w:rPr>
        <w:t xml:space="preserve"> </w:t>
      </w:r>
      <w:proofErr w:type="spellStart"/>
      <w:r w:rsidR="002443AA" w:rsidRPr="00812A02">
        <w:rPr>
          <w:rFonts w:ascii="Tahoma" w:hAnsi="Tahoma" w:cs="Tahoma"/>
          <w:sz w:val="23"/>
          <w:szCs w:val="23"/>
        </w:rPr>
        <w:t>oleh</w:t>
      </w:r>
      <w:proofErr w:type="spellEnd"/>
      <w:r w:rsidR="002443AA" w:rsidRPr="00812A02">
        <w:rPr>
          <w:rFonts w:ascii="Tahoma" w:hAnsi="Tahoma" w:cs="Tahoma"/>
          <w:sz w:val="23"/>
          <w:szCs w:val="23"/>
        </w:rPr>
        <w:t xml:space="preserve"> </w:t>
      </w:r>
      <w:proofErr w:type="spellStart"/>
      <w:r w:rsidR="002443AA" w:rsidRPr="00812A02">
        <w:rPr>
          <w:rFonts w:ascii="Tahoma" w:hAnsi="Tahoma" w:cs="Tahoma"/>
          <w:sz w:val="23"/>
          <w:szCs w:val="23"/>
        </w:rPr>
        <w:t>pengembang</w:t>
      </w:r>
      <w:proofErr w:type="spellEnd"/>
      <w:r w:rsidR="002443AA" w:rsidRPr="00812A02">
        <w:rPr>
          <w:rFonts w:ascii="Tahoma" w:hAnsi="Tahoma" w:cs="Tahoma"/>
          <w:sz w:val="23"/>
          <w:szCs w:val="23"/>
        </w:rPr>
        <w:t xml:space="preserve"> </w:t>
      </w:r>
      <w:proofErr w:type="spellStart"/>
      <w:r w:rsidR="002443AA" w:rsidRPr="00812A02">
        <w:rPr>
          <w:rFonts w:ascii="Tahoma" w:hAnsi="Tahoma" w:cs="Tahoma"/>
          <w:sz w:val="23"/>
          <w:szCs w:val="23"/>
        </w:rPr>
        <w:t>soal</w:t>
      </w:r>
      <w:proofErr w:type="spellEnd"/>
      <w:r w:rsidR="002443AA" w:rsidRPr="00812A02">
        <w:rPr>
          <w:rFonts w:ascii="Tahoma" w:hAnsi="Tahoma" w:cs="Tahoma"/>
          <w:sz w:val="23"/>
          <w:szCs w:val="23"/>
        </w:rPr>
        <w:t xml:space="preserve">, </w:t>
      </w:r>
      <w:proofErr w:type="spellStart"/>
      <w:r w:rsidR="002443AA" w:rsidRPr="00812A02">
        <w:rPr>
          <w:rFonts w:ascii="Tahoma" w:hAnsi="Tahoma" w:cs="Tahoma"/>
          <w:sz w:val="23"/>
          <w:szCs w:val="23"/>
        </w:rPr>
        <w:t>tidak</w:t>
      </w:r>
      <w:proofErr w:type="spellEnd"/>
      <w:r w:rsidR="002443AA" w:rsidRPr="00812A02">
        <w:rPr>
          <w:rFonts w:ascii="Tahoma" w:hAnsi="Tahoma" w:cs="Tahoma"/>
          <w:sz w:val="23"/>
          <w:szCs w:val="23"/>
        </w:rPr>
        <w:t xml:space="preserve"> </w:t>
      </w:r>
      <w:proofErr w:type="spellStart"/>
      <w:r w:rsidR="002443AA" w:rsidRPr="00812A02">
        <w:rPr>
          <w:rFonts w:ascii="Tahoma" w:hAnsi="Tahoma" w:cs="Tahoma"/>
          <w:sz w:val="23"/>
          <w:szCs w:val="23"/>
        </w:rPr>
        <w:t>dikembangkan</w:t>
      </w:r>
      <w:proofErr w:type="spellEnd"/>
      <w:r w:rsidR="002443AA" w:rsidRPr="00812A02">
        <w:rPr>
          <w:rFonts w:ascii="Tahoma" w:hAnsi="Tahoma" w:cs="Tahoma"/>
          <w:sz w:val="23"/>
          <w:szCs w:val="23"/>
        </w:rPr>
        <w:t>.</w:t>
      </w:r>
      <w:proofErr w:type="gramEnd"/>
      <w:r w:rsidR="002443AA" w:rsidRPr="00812A02">
        <w:rPr>
          <w:rFonts w:ascii="Tahoma" w:hAnsi="Tahoma" w:cs="Tahoma"/>
          <w:sz w:val="23"/>
          <w:szCs w:val="23"/>
        </w:rPr>
        <w:t xml:space="preserve"> </w:t>
      </w:r>
      <w:proofErr w:type="spellStart"/>
      <w:proofErr w:type="gramStart"/>
      <w:r w:rsidR="002443AA" w:rsidRPr="00812A02">
        <w:rPr>
          <w:rFonts w:ascii="Tahoma" w:hAnsi="Tahoma" w:cs="Tahoma"/>
          <w:sz w:val="23"/>
          <w:szCs w:val="23"/>
        </w:rPr>
        <w:t>Pengembang</w:t>
      </w:r>
      <w:proofErr w:type="spellEnd"/>
      <w:r w:rsidR="002443AA" w:rsidRPr="00812A02">
        <w:rPr>
          <w:rFonts w:ascii="Tahoma" w:hAnsi="Tahoma" w:cs="Tahoma"/>
          <w:sz w:val="23"/>
          <w:szCs w:val="23"/>
        </w:rPr>
        <w:t xml:space="preserve"> </w:t>
      </w:r>
      <w:proofErr w:type="spellStart"/>
      <w:r w:rsidR="002443AA" w:rsidRPr="00812A02">
        <w:rPr>
          <w:rFonts w:ascii="Tahoma" w:hAnsi="Tahoma" w:cs="Tahoma"/>
          <w:sz w:val="23"/>
          <w:szCs w:val="23"/>
        </w:rPr>
        <w:t>soal</w:t>
      </w:r>
      <w:proofErr w:type="spellEnd"/>
      <w:r w:rsidR="002443AA" w:rsidRPr="00812A02">
        <w:rPr>
          <w:rFonts w:ascii="Tahoma" w:hAnsi="Tahoma" w:cs="Tahoma"/>
          <w:sz w:val="23"/>
          <w:szCs w:val="23"/>
        </w:rPr>
        <w:t xml:space="preserve"> </w:t>
      </w:r>
      <w:proofErr w:type="spellStart"/>
      <w:r w:rsidR="002443AA" w:rsidRPr="00812A02">
        <w:rPr>
          <w:rFonts w:ascii="Tahoma" w:hAnsi="Tahoma" w:cs="Tahoma"/>
          <w:sz w:val="23"/>
          <w:szCs w:val="23"/>
        </w:rPr>
        <w:t>kelompok</w:t>
      </w:r>
      <w:proofErr w:type="spellEnd"/>
      <w:r w:rsidR="002443AA" w:rsidRPr="00812A02">
        <w:rPr>
          <w:rFonts w:ascii="Tahoma" w:hAnsi="Tahoma" w:cs="Tahoma"/>
          <w:sz w:val="23"/>
          <w:szCs w:val="23"/>
        </w:rPr>
        <w:t xml:space="preserve"> </w:t>
      </w:r>
      <w:proofErr w:type="spellStart"/>
      <w:r w:rsidR="002443AA" w:rsidRPr="00812A02">
        <w:rPr>
          <w:rFonts w:ascii="Tahoma" w:hAnsi="Tahoma" w:cs="Tahoma"/>
          <w:sz w:val="23"/>
          <w:szCs w:val="23"/>
        </w:rPr>
        <w:t>ini</w:t>
      </w:r>
      <w:proofErr w:type="spellEnd"/>
      <w:r w:rsidR="002443AA" w:rsidRPr="00812A02">
        <w:rPr>
          <w:rFonts w:ascii="Tahoma" w:hAnsi="Tahoma" w:cs="Tahoma"/>
          <w:sz w:val="23"/>
          <w:szCs w:val="23"/>
        </w:rPr>
        <w:t xml:space="preserve">, </w:t>
      </w:r>
      <w:proofErr w:type="spellStart"/>
      <w:r w:rsidR="002443AA" w:rsidRPr="00812A02">
        <w:rPr>
          <w:rFonts w:ascii="Tahoma" w:hAnsi="Tahoma" w:cs="Tahoma"/>
          <w:sz w:val="23"/>
          <w:szCs w:val="23"/>
        </w:rPr>
        <w:t>biasanya</w:t>
      </w:r>
      <w:proofErr w:type="spellEnd"/>
      <w:r w:rsidR="002443AA" w:rsidRPr="00812A02">
        <w:rPr>
          <w:rFonts w:ascii="Tahoma" w:hAnsi="Tahoma" w:cs="Tahoma"/>
          <w:sz w:val="23"/>
          <w:szCs w:val="23"/>
        </w:rPr>
        <w:t xml:space="preserve"> </w:t>
      </w:r>
      <w:proofErr w:type="spellStart"/>
      <w:r w:rsidR="002443AA" w:rsidRPr="00812A02">
        <w:rPr>
          <w:rFonts w:ascii="Tahoma" w:hAnsi="Tahoma" w:cs="Tahoma"/>
          <w:sz w:val="23"/>
          <w:szCs w:val="23"/>
        </w:rPr>
        <w:t>langsung</w:t>
      </w:r>
      <w:proofErr w:type="spellEnd"/>
      <w:r w:rsidR="002443AA" w:rsidRPr="00812A02">
        <w:rPr>
          <w:rFonts w:ascii="Tahoma" w:hAnsi="Tahoma" w:cs="Tahoma"/>
          <w:sz w:val="23"/>
          <w:szCs w:val="23"/>
        </w:rPr>
        <w:t xml:space="preserve"> </w:t>
      </w:r>
      <w:proofErr w:type="spellStart"/>
      <w:r w:rsidR="002443AA" w:rsidRPr="00812A02">
        <w:rPr>
          <w:rFonts w:ascii="Tahoma" w:hAnsi="Tahoma" w:cs="Tahoma"/>
          <w:sz w:val="23"/>
          <w:szCs w:val="23"/>
        </w:rPr>
        <w:t>mengembangkan</w:t>
      </w:r>
      <w:proofErr w:type="spellEnd"/>
      <w:r w:rsidR="002443AA" w:rsidRPr="00812A02">
        <w:rPr>
          <w:rFonts w:ascii="Tahoma" w:hAnsi="Tahoma" w:cs="Tahoma"/>
          <w:sz w:val="23"/>
          <w:szCs w:val="23"/>
        </w:rPr>
        <w:t xml:space="preserve"> </w:t>
      </w:r>
      <w:proofErr w:type="spellStart"/>
      <w:r w:rsidR="002443AA" w:rsidRPr="00812A02">
        <w:rPr>
          <w:rFonts w:ascii="Tahoma" w:hAnsi="Tahoma" w:cs="Tahoma"/>
          <w:sz w:val="23"/>
          <w:szCs w:val="23"/>
        </w:rPr>
        <w:t>kisi-kisi</w:t>
      </w:r>
      <w:proofErr w:type="spellEnd"/>
      <w:r w:rsidR="002443AA" w:rsidRPr="00812A02">
        <w:rPr>
          <w:rFonts w:ascii="Tahoma" w:hAnsi="Tahoma" w:cs="Tahoma"/>
          <w:sz w:val="23"/>
          <w:szCs w:val="23"/>
        </w:rPr>
        <w:t xml:space="preserve"> </w:t>
      </w:r>
      <w:proofErr w:type="spellStart"/>
      <w:r w:rsidR="002443AA" w:rsidRPr="00812A02">
        <w:rPr>
          <w:rFonts w:ascii="Tahoma" w:hAnsi="Tahoma" w:cs="Tahoma"/>
          <w:sz w:val="23"/>
          <w:szCs w:val="23"/>
        </w:rPr>
        <w:t>soal</w:t>
      </w:r>
      <w:proofErr w:type="spellEnd"/>
      <w:r w:rsidR="002443AA" w:rsidRPr="00812A02">
        <w:rPr>
          <w:rFonts w:ascii="Tahoma" w:hAnsi="Tahoma" w:cs="Tahoma"/>
          <w:sz w:val="23"/>
          <w:szCs w:val="23"/>
        </w:rPr>
        <w:t>.</w:t>
      </w:r>
      <w:proofErr w:type="gramEnd"/>
    </w:p>
    <w:p w:rsidR="006240B6" w:rsidRDefault="006240B6" w:rsidP="00812A02">
      <w:pPr>
        <w:spacing w:after="0" w:line="360" w:lineRule="auto"/>
        <w:jc w:val="both"/>
        <w:rPr>
          <w:rFonts w:ascii="Tahoma" w:hAnsi="Tahoma" w:cs="Tahoma"/>
          <w:sz w:val="23"/>
          <w:szCs w:val="23"/>
        </w:rPr>
      </w:pPr>
    </w:p>
    <w:p w:rsidR="006240B6" w:rsidRDefault="006240B6" w:rsidP="00812A02">
      <w:pPr>
        <w:spacing w:after="0" w:line="360" w:lineRule="auto"/>
        <w:jc w:val="both"/>
        <w:rPr>
          <w:rFonts w:ascii="Tahoma" w:hAnsi="Tahoma" w:cs="Tahoma"/>
          <w:sz w:val="23"/>
          <w:szCs w:val="23"/>
        </w:rPr>
      </w:pPr>
    </w:p>
    <w:p w:rsidR="006240B6" w:rsidRPr="00812A02" w:rsidRDefault="006240B6" w:rsidP="00812A02">
      <w:pPr>
        <w:spacing w:after="0" w:line="360" w:lineRule="auto"/>
        <w:jc w:val="both"/>
        <w:rPr>
          <w:rFonts w:ascii="Tahoma" w:hAnsi="Tahoma" w:cs="Tahoma"/>
          <w:sz w:val="23"/>
          <w:szCs w:val="23"/>
        </w:rPr>
      </w:pPr>
    </w:p>
    <w:p w:rsidR="001727C3" w:rsidRPr="00D95EEA" w:rsidRDefault="001727C3" w:rsidP="00812A02">
      <w:pPr>
        <w:spacing w:after="120" w:line="360" w:lineRule="auto"/>
        <w:rPr>
          <w:rFonts w:ascii="Tahoma" w:hAnsi="Tahoma" w:cs="Tahoma"/>
          <w:b/>
          <w:sz w:val="24"/>
          <w:szCs w:val="24"/>
        </w:rPr>
      </w:pPr>
      <w:proofErr w:type="spellStart"/>
      <w:proofErr w:type="gramStart"/>
      <w:r w:rsidRPr="00D95EEA">
        <w:rPr>
          <w:rFonts w:ascii="Tahoma" w:hAnsi="Tahoma" w:cs="Tahoma"/>
          <w:b/>
          <w:sz w:val="24"/>
          <w:szCs w:val="24"/>
        </w:rPr>
        <w:lastRenderedPageBreak/>
        <w:t>Tabel</w:t>
      </w:r>
      <w:proofErr w:type="spellEnd"/>
      <w:r w:rsidRPr="00D95EEA">
        <w:rPr>
          <w:rFonts w:ascii="Tahoma" w:hAnsi="Tahoma" w:cs="Tahoma"/>
          <w:b/>
          <w:sz w:val="24"/>
          <w:szCs w:val="24"/>
        </w:rPr>
        <w:t xml:space="preserve"> 1.</w:t>
      </w:r>
      <w:proofErr w:type="gramEnd"/>
      <w:r w:rsidRPr="00D95EEA">
        <w:rPr>
          <w:rFonts w:ascii="Tahoma" w:hAnsi="Tahoma" w:cs="Tahoma"/>
          <w:b/>
          <w:sz w:val="24"/>
          <w:szCs w:val="24"/>
        </w:rPr>
        <w:t xml:space="preserve"> </w:t>
      </w:r>
      <w:proofErr w:type="spellStart"/>
      <w:proofErr w:type="gramStart"/>
      <w:r w:rsidRPr="00D95EEA">
        <w:rPr>
          <w:rFonts w:ascii="Tahoma" w:hAnsi="Tahoma" w:cs="Tahoma"/>
          <w:b/>
          <w:sz w:val="24"/>
          <w:szCs w:val="24"/>
        </w:rPr>
        <w:t>Contoh</w:t>
      </w:r>
      <w:proofErr w:type="spellEnd"/>
      <w:r w:rsidRPr="00D95EEA">
        <w:rPr>
          <w:rFonts w:ascii="Tahoma" w:hAnsi="Tahoma" w:cs="Tahoma"/>
          <w:b/>
          <w:sz w:val="24"/>
          <w:szCs w:val="24"/>
        </w:rPr>
        <w:t xml:space="preserve">  </w:t>
      </w:r>
      <w:proofErr w:type="spellStart"/>
      <w:r w:rsidRPr="00D95EEA">
        <w:rPr>
          <w:rFonts w:ascii="Tahoma" w:hAnsi="Tahoma" w:cs="Tahoma"/>
          <w:b/>
          <w:sz w:val="24"/>
          <w:szCs w:val="24"/>
        </w:rPr>
        <w:t>Tabel</w:t>
      </w:r>
      <w:proofErr w:type="spellEnd"/>
      <w:proofErr w:type="gramEnd"/>
      <w:r w:rsidRPr="00D95EEA">
        <w:rPr>
          <w:rFonts w:ascii="Tahoma" w:hAnsi="Tahoma" w:cs="Tahoma"/>
          <w:b/>
          <w:sz w:val="24"/>
          <w:szCs w:val="24"/>
        </w:rPr>
        <w:t xml:space="preserve"> </w:t>
      </w:r>
      <w:proofErr w:type="spellStart"/>
      <w:r w:rsidRPr="00D95EEA">
        <w:rPr>
          <w:rFonts w:ascii="Tahoma" w:hAnsi="Tahoma" w:cs="Tahoma"/>
          <w:b/>
          <w:sz w:val="24"/>
          <w:szCs w:val="24"/>
        </w:rPr>
        <w:t>Spesifikasi</w:t>
      </w:r>
      <w:proofErr w:type="spellEnd"/>
      <w:r w:rsidRPr="00D95EEA">
        <w:rPr>
          <w:rFonts w:ascii="Tahoma" w:hAnsi="Tahoma" w:cs="Tahoma"/>
          <w:b/>
          <w:sz w:val="24"/>
          <w:szCs w:val="24"/>
        </w:rPr>
        <w:t xml:space="preserve"> (Blue print)</w:t>
      </w:r>
    </w:p>
    <w:p w:rsidR="001727C3" w:rsidRPr="00812A02" w:rsidRDefault="001727C3" w:rsidP="006240B6">
      <w:pPr>
        <w:spacing w:after="120"/>
        <w:ind w:firstLine="720"/>
        <w:rPr>
          <w:rFonts w:ascii="Tahoma" w:hAnsi="Tahoma" w:cs="Tahoma"/>
          <w:sz w:val="23"/>
          <w:szCs w:val="23"/>
        </w:rPr>
      </w:pPr>
      <w:proofErr w:type="spellStart"/>
      <w:r w:rsidRPr="00812A02">
        <w:rPr>
          <w:rFonts w:ascii="Tahoma" w:hAnsi="Tahoma" w:cs="Tahoma"/>
          <w:sz w:val="23"/>
          <w:szCs w:val="23"/>
        </w:rPr>
        <w:t>Nama</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Sekolah</w:t>
      </w:r>
      <w:proofErr w:type="spellEnd"/>
      <w:r w:rsidRPr="00812A02">
        <w:rPr>
          <w:rFonts w:ascii="Tahoma" w:hAnsi="Tahoma" w:cs="Tahoma"/>
          <w:sz w:val="23"/>
          <w:szCs w:val="23"/>
        </w:rPr>
        <w:tab/>
        <w:t xml:space="preserve">:  </w:t>
      </w:r>
      <w:proofErr w:type="gramStart"/>
      <w:r w:rsidRPr="00812A02">
        <w:rPr>
          <w:rFonts w:ascii="Tahoma" w:hAnsi="Tahoma" w:cs="Tahoma"/>
          <w:sz w:val="23"/>
          <w:szCs w:val="23"/>
        </w:rPr>
        <w:t>SMP  GEJAYAN</w:t>
      </w:r>
      <w:proofErr w:type="gramEnd"/>
    </w:p>
    <w:p w:rsidR="001727C3" w:rsidRPr="00812A02" w:rsidRDefault="006240B6" w:rsidP="006240B6">
      <w:pPr>
        <w:spacing w:after="120"/>
        <w:ind w:firstLine="720"/>
        <w:rPr>
          <w:rFonts w:ascii="Tahoma" w:hAnsi="Tahoma" w:cs="Tahoma"/>
          <w:sz w:val="23"/>
          <w:szCs w:val="23"/>
        </w:rPr>
      </w:pPr>
      <w:r>
        <w:rPr>
          <w:rFonts w:ascii="Tahoma" w:hAnsi="Tahoma" w:cs="Tahoma"/>
          <w:sz w:val="23"/>
          <w:szCs w:val="23"/>
        </w:rPr>
        <w:t xml:space="preserve">Mata </w:t>
      </w:r>
      <w:proofErr w:type="spellStart"/>
      <w:r>
        <w:rPr>
          <w:rFonts w:ascii="Tahoma" w:hAnsi="Tahoma" w:cs="Tahoma"/>
          <w:sz w:val="23"/>
          <w:szCs w:val="23"/>
        </w:rPr>
        <w:t>Pelajaran</w:t>
      </w:r>
      <w:proofErr w:type="spellEnd"/>
      <w:r>
        <w:rPr>
          <w:rFonts w:ascii="Tahoma" w:hAnsi="Tahoma" w:cs="Tahoma"/>
          <w:sz w:val="23"/>
          <w:szCs w:val="23"/>
        </w:rPr>
        <w:tab/>
      </w:r>
      <w:r w:rsidR="001727C3" w:rsidRPr="00812A02">
        <w:rPr>
          <w:rFonts w:ascii="Tahoma" w:hAnsi="Tahoma" w:cs="Tahoma"/>
          <w:sz w:val="23"/>
          <w:szCs w:val="23"/>
        </w:rPr>
        <w:t xml:space="preserve">: </w:t>
      </w:r>
      <w:r>
        <w:rPr>
          <w:rFonts w:ascii="Tahoma" w:hAnsi="Tahoma" w:cs="Tahoma"/>
          <w:sz w:val="23"/>
          <w:szCs w:val="23"/>
        </w:rPr>
        <w:t xml:space="preserve"> </w:t>
      </w:r>
      <w:proofErr w:type="spellStart"/>
      <w:r w:rsidR="001727C3" w:rsidRPr="00812A02">
        <w:rPr>
          <w:rFonts w:ascii="Tahoma" w:hAnsi="Tahoma" w:cs="Tahoma"/>
          <w:sz w:val="23"/>
          <w:szCs w:val="23"/>
        </w:rPr>
        <w:t>Matematika</w:t>
      </w:r>
      <w:proofErr w:type="spellEnd"/>
    </w:p>
    <w:p w:rsidR="001727C3" w:rsidRDefault="001727C3" w:rsidP="006240B6">
      <w:pPr>
        <w:spacing w:after="120"/>
        <w:ind w:firstLine="720"/>
        <w:rPr>
          <w:rFonts w:ascii="Tahoma" w:hAnsi="Tahoma" w:cs="Tahoma"/>
          <w:sz w:val="23"/>
          <w:szCs w:val="23"/>
        </w:rPr>
      </w:pPr>
      <w:proofErr w:type="spellStart"/>
      <w:r w:rsidRPr="00812A02">
        <w:rPr>
          <w:rFonts w:ascii="Tahoma" w:hAnsi="Tahoma" w:cs="Tahoma"/>
          <w:sz w:val="23"/>
          <w:szCs w:val="23"/>
        </w:rPr>
        <w:t>Kelas</w:t>
      </w:r>
      <w:proofErr w:type="spellEnd"/>
      <w:r w:rsidRPr="00812A02">
        <w:rPr>
          <w:rFonts w:ascii="Tahoma" w:hAnsi="Tahoma" w:cs="Tahoma"/>
          <w:sz w:val="23"/>
          <w:szCs w:val="23"/>
        </w:rPr>
        <w:t>/</w:t>
      </w:r>
      <w:proofErr w:type="spellStart"/>
      <w:r w:rsidRPr="00812A02">
        <w:rPr>
          <w:rFonts w:ascii="Tahoma" w:hAnsi="Tahoma" w:cs="Tahoma"/>
          <w:sz w:val="23"/>
          <w:szCs w:val="23"/>
        </w:rPr>
        <w:t>Sem</w:t>
      </w:r>
      <w:proofErr w:type="spellEnd"/>
      <w:r w:rsidRPr="00812A02">
        <w:rPr>
          <w:rFonts w:ascii="Tahoma" w:hAnsi="Tahoma" w:cs="Tahoma"/>
          <w:sz w:val="23"/>
          <w:szCs w:val="23"/>
        </w:rPr>
        <w:tab/>
      </w:r>
      <w:r w:rsidRPr="00812A02">
        <w:rPr>
          <w:rFonts w:ascii="Tahoma" w:hAnsi="Tahoma" w:cs="Tahoma"/>
          <w:sz w:val="23"/>
          <w:szCs w:val="23"/>
        </w:rPr>
        <w:tab/>
        <w:t xml:space="preserve">: </w:t>
      </w:r>
      <w:r w:rsidR="006240B6">
        <w:rPr>
          <w:rFonts w:ascii="Tahoma" w:hAnsi="Tahoma" w:cs="Tahoma"/>
          <w:sz w:val="23"/>
          <w:szCs w:val="23"/>
        </w:rPr>
        <w:t xml:space="preserve"> </w:t>
      </w:r>
      <w:r w:rsidRPr="00812A02">
        <w:rPr>
          <w:rFonts w:ascii="Tahoma" w:hAnsi="Tahoma" w:cs="Tahoma"/>
          <w:sz w:val="23"/>
          <w:szCs w:val="23"/>
        </w:rPr>
        <w:t>VII/1</w:t>
      </w:r>
    </w:p>
    <w:p w:rsidR="003B77DA" w:rsidRPr="00812A02" w:rsidRDefault="003B77DA" w:rsidP="003B77DA">
      <w:pPr>
        <w:spacing w:after="120" w:line="240" w:lineRule="auto"/>
        <w:ind w:firstLine="720"/>
        <w:rPr>
          <w:rFonts w:ascii="Tahoma" w:hAnsi="Tahoma" w:cs="Tahoma"/>
          <w:sz w:val="23"/>
          <w:szCs w:val="23"/>
        </w:rPr>
      </w:pPr>
    </w:p>
    <w:tbl>
      <w:tblPr>
        <w:tblStyle w:val="TableGrid"/>
        <w:tblW w:w="0" w:type="auto"/>
        <w:tblLook w:val="04A0"/>
      </w:tblPr>
      <w:tblGrid>
        <w:gridCol w:w="1417"/>
        <w:gridCol w:w="1114"/>
        <w:gridCol w:w="1115"/>
        <w:gridCol w:w="1116"/>
        <w:gridCol w:w="1116"/>
        <w:gridCol w:w="1116"/>
        <w:gridCol w:w="1093"/>
        <w:gridCol w:w="1156"/>
      </w:tblGrid>
      <w:tr w:rsidR="001727C3" w:rsidRPr="00812A02" w:rsidTr="000E5043">
        <w:tc>
          <w:tcPr>
            <w:tcW w:w="1427" w:type="dxa"/>
            <w:vMerge w:val="restart"/>
            <w:vAlign w:val="center"/>
          </w:tcPr>
          <w:p w:rsidR="001727C3" w:rsidRPr="00812A02" w:rsidRDefault="001727C3" w:rsidP="00812A02">
            <w:pPr>
              <w:spacing w:line="276" w:lineRule="auto"/>
              <w:jc w:val="center"/>
              <w:rPr>
                <w:rFonts w:ascii="Tahoma" w:hAnsi="Tahoma" w:cs="Tahoma"/>
                <w:b/>
                <w:caps/>
                <w:sz w:val="23"/>
                <w:szCs w:val="23"/>
              </w:rPr>
            </w:pPr>
            <w:r w:rsidRPr="00812A02">
              <w:rPr>
                <w:rFonts w:ascii="Tahoma" w:hAnsi="Tahoma" w:cs="Tahoma"/>
                <w:b/>
                <w:caps/>
                <w:sz w:val="23"/>
                <w:szCs w:val="23"/>
              </w:rPr>
              <w:t>MATERI POKOK</w:t>
            </w:r>
          </w:p>
        </w:tc>
        <w:tc>
          <w:tcPr>
            <w:tcW w:w="6972" w:type="dxa"/>
            <w:gridSpan w:val="6"/>
            <w:vAlign w:val="center"/>
          </w:tcPr>
          <w:p w:rsidR="001727C3" w:rsidRPr="00812A02" w:rsidRDefault="001727C3" w:rsidP="00812A02">
            <w:pPr>
              <w:spacing w:line="276" w:lineRule="auto"/>
              <w:jc w:val="center"/>
              <w:rPr>
                <w:rFonts w:ascii="Tahoma" w:hAnsi="Tahoma" w:cs="Tahoma"/>
                <w:b/>
                <w:caps/>
                <w:sz w:val="23"/>
                <w:szCs w:val="23"/>
              </w:rPr>
            </w:pPr>
            <w:r w:rsidRPr="00812A02">
              <w:rPr>
                <w:rFonts w:ascii="Tahoma" w:hAnsi="Tahoma" w:cs="Tahoma"/>
                <w:b/>
                <w:caps/>
                <w:sz w:val="23"/>
                <w:szCs w:val="23"/>
              </w:rPr>
              <w:t>Tingkat Kognitif Bloom</w:t>
            </w:r>
          </w:p>
        </w:tc>
        <w:tc>
          <w:tcPr>
            <w:tcW w:w="1177" w:type="dxa"/>
            <w:vMerge w:val="restart"/>
            <w:vAlign w:val="center"/>
          </w:tcPr>
          <w:p w:rsidR="001727C3" w:rsidRPr="00812A02" w:rsidRDefault="001727C3" w:rsidP="00812A02">
            <w:pPr>
              <w:spacing w:line="276" w:lineRule="auto"/>
              <w:jc w:val="center"/>
              <w:rPr>
                <w:rFonts w:ascii="Tahoma" w:hAnsi="Tahoma" w:cs="Tahoma"/>
                <w:b/>
                <w:sz w:val="23"/>
                <w:szCs w:val="23"/>
              </w:rPr>
            </w:pPr>
            <w:r w:rsidRPr="00812A02">
              <w:rPr>
                <w:rFonts w:ascii="Tahoma" w:hAnsi="Tahoma" w:cs="Tahoma"/>
                <w:b/>
                <w:sz w:val="23"/>
                <w:szCs w:val="23"/>
              </w:rPr>
              <w:t>TOTAL</w:t>
            </w:r>
          </w:p>
        </w:tc>
      </w:tr>
      <w:tr w:rsidR="001727C3" w:rsidRPr="00812A02" w:rsidTr="000E5043">
        <w:tc>
          <w:tcPr>
            <w:tcW w:w="1427" w:type="dxa"/>
            <w:vMerge/>
          </w:tcPr>
          <w:p w:rsidR="001727C3" w:rsidRPr="00812A02" w:rsidRDefault="001727C3" w:rsidP="00812A02">
            <w:pPr>
              <w:spacing w:line="276" w:lineRule="auto"/>
              <w:rPr>
                <w:rFonts w:ascii="Tahoma" w:hAnsi="Tahoma" w:cs="Tahoma"/>
                <w:sz w:val="23"/>
                <w:szCs w:val="23"/>
              </w:rPr>
            </w:pPr>
          </w:p>
        </w:tc>
        <w:tc>
          <w:tcPr>
            <w:tcW w:w="1162" w:type="dxa"/>
            <w:vAlign w:val="center"/>
          </w:tcPr>
          <w:p w:rsidR="001727C3" w:rsidRPr="00812A02" w:rsidRDefault="001727C3" w:rsidP="00812A02">
            <w:pPr>
              <w:spacing w:line="276" w:lineRule="auto"/>
              <w:jc w:val="center"/>
              <w:rPr>
                <w:rFonts w:ascii="Tahoma" w:hAnsi="Tahoma" w:cs="Tahoma"/>
                <w:b/>
                <w:sz w:val="23"/>
                <w:szCs w:val="23"/>
              </w:rPr>
            </w:pPr>
            <w:r w:rsidRPr="00812A02">
              <w:rPr>
                <w:rFonts w:ascii="Tahoma" w:hAnsi="Tahoma" w:cs="Tahoma"/>
                <w:b/>
                <w:sz w:val="23"/>
                <w:szCs w:val="23"/>
              </w:rPr>
              <w:t>C1</w:t>
            </w:r>
          </w:p>
        </w:tc>
        <w:tc>
          <w:tcPr>
            <w:tcW w:w="1163" w:type="dxa"/>
            <w:vAlign w:val="center"/>
          </w:tcPr>
          <w:p w:rsidR="001727C3" w:rsidRPr="00812A02" w:rsidRDefault="001727C3" w:rsidP="00812A02">
            <w:pPr>
              <w:spacing w:line="276" w:lineRule="auto"/>
              <w:jc w:val="center"/>
              <w:rPr>
                <w:rFonts w:ascii="Tahoma" w:hAnsi="Tahoma" w:cs="Tahoma"/>
                <w:b/>
                <w:sz w:val="23"/>
                <w:szCs w:val="23"/>
              </w:rPr>
            </w:pPr>
            <w:r w:rsidRPr="00812A02">
              <w:rPr>
                <w:rFonts w:ascii="Tahoma" w:hAnsi="Tahoma" w:cs="Tahoma"/>
                <w:b/>
                <w:sz w:val="23"/>
                <w:szCs w:val="23"/>
              </w:rPr>
              <w:t>C2</w:t>
            </w:r>
          </w:p>
        </w:tc>
        <w:tc>
          <w:tcPr>
            <w:tcW w:w="1163" w:type="dxa"/>
            <w:vAlign w:val="center"/>
          </w:tcPr>
          <w:p w:rsidR="001727C3" w:rsidRPr="00812A02" w:rsidRDefault="001727C3" w:rsidP="00812A02">
            <w:pPr>
              <w:spacing w:line="276" w:lineRule="auto"/>
              <w:jc w:val="center"/>
              <w:rPr>
                <w:rFonts w:ascii="Tahoma" w:hAnsi="Tahoma" w:cs="Tahoma"/>
                <w:b/>
                <w:sz w:val="23"/>
                <w:szCs w:val="23"/>
              </w:rPr>
            </w:pPr>
            <w:r w:rsidRPr="00812A02">
              <w:rPr>
                <w:rFonts w:ascii="Tahoma" w:hAnsi="Tahoma" w:cs="Tahoma"/>
                <w:b/>
                <w:sz w:val="23"/>
                <w:szCs w:val="23"/>
              </w:rPr>
              <w:t>C3</w:t>
            </w:r>
          </w:p>
        </w:tc>
        <w:tc>
          <w:tcPr>
            <w:tcW w:w="1163" w:type="dxa"/>
            <w:vAlign w:val="center"/>
          </w:tcPr>
          <w:p w:rsidR="001727C3" w:rsidRPr="00812A02" w:rsidRDefault="001727C3" w:rsidP="00812A02">
            <w:pPr>
              <w:spacing w:line="276" w:lineRule="auto"/>
              <w:jc w:val="center"/>
              <w:rPr>
                <w:rFonts w:ascii="Tahoma" w:hAnsi="Tahoma" w:cs="Tahoma"/>
                <w:b/>
                <w:sz w:val="23"/>
                <w:szCs w:val="23"/>
              </w:rPr>
            </w:pPr>
            <w:r w:rsidRPr="00812A02">
              <w:rPr>
                <w:rFonts w:ascii="Tahoma" w:hAnsi="Tahoma" w:cs="Tahoma"/>
                <w:b/>
                <w:sz w:val="23"/>
                <w:szCs w:val="23"/>
              </w:rPr>
              <w:t>C4</w:t>
            </w:r>
          </w:p>
        </w:tc>
        <w:tc>
          <w:tcPr>
            <w:tcW w:w="1163" w:type="dxa"/>
            <w:vAlign w:val="center"/>
          </w:tcPr>
          <w:p w:rsidR="001727C3" w:rsidRPr="00812A02" w:rsidRDefault="001727C3" w:rsidP="00812A02">
            <w:pPr>
              <w:spacing w:line="276" w:lineRule="auto"/>
              <w:jc w:val="center"/>
              <w:rPr>
                <w:rFonts w:ascii="Tahoma" w:hAnsi="Tahoma" w:cs="Tahoma"/>
                <w:b/>
                <w:sz w:val="23"/>
                <w:szCs w:val="23"/>
              </w:rPr>
            </w:pPr>
            <w:r w:rsidRPr="00812A02">
              <w:rPr>
                <w:rFonts w:ascii="Tahoma" w:hAnsi="Tahoma" w:cs="Tahoma"/>
                <w:b/>
                <w:sz w:val="23"/>
                <w:szCs w:val="23"/>
              </w:rPr>
              <w:t>C5</w:t>
            </w:r>
          </w:p>
        </w:tc>
        <w:tc>
          <w:tcPr>
            <w:tcW w:w="1158" w:type="dxa"/>
            <w:vAlign w:val="center"/>
          </w:tcPr>
          <w:p w:rsidR="001727C3" w:rsidRPr="00812A02" w:rsidRDefault="001727C3" w:rsidP="00812A02">
            <w:pPr>
              <w:spacing w:line="276" w:lineRule="auto"/>
              <w:jc w:val="center"/>
              <w:rPr>
                <w:rFonts w:ascii="Tahoma" w:hAnsi="Tahoma" w:cs="Tahoma"/>
                <w:b/>
                <w:sz w:val="23"/>
                <w:szCs w:val="23"/>
              </w:rPr>
            </w:pPr>
            <w:r w:rsidRPr="00812A02">
              <w:rPr>
                <w:rFonts w:ascii="Tahoma" w:hAnsi="Tahoma" w:cs="Tahoma"/>
                <w:b/>
                <w:sz w:val="23"/>
                <w:szCs w:val="23"/>
              </w:rPr>
              <w:t>C6</w:t>
            </w:r>
          </w:p>
        </w:tc>
        <w:tc>
          <w:tcPr>
            <w:tcW w:w="1177" w:type="dxa"/>
            <w:vMerge/>
          </w:tcPr>
          <w:p w:rsidR="001727C3" w:rsidRPr="00812A02" w:rsidRDefault="001727C3" w:rsidP="00812A02">
            <w:pPr>
              <w:spacing w:line="276" w:lineRule="auto"/>
              <w:rPr>
                <w:rFonts w:ascii="Tahoma" w:hAnsi="Tahoma" w:cs="Tahoma"/>
                <w:sz w:val="23"/>
                <w:szCs w:val="23"/>
              </w:rPr>
            </w:pPr>
          </w:p>
        </w:tc>
      </w:tr>
      <w:tr w:rsidR="001727C3" w:rsidRPr="00812A02" w:rsidTr="000E5043">
        <w:tc>
          <w:tcPr>
            <w:tcW w:w="1427" w:type="dxa"/>
          </w:tcPr>
          <w:p w:rsidR="001727C3" w:rsidRPr="00812A02" w:rsidRDefault="001727C3" w:rsidP="00812A02">
            <w:pPr>
              <w:spacing w:line="276" w:lineRule="auto"/>
              <w:rPr>
                <w:rFonts w:ascii="Tahoma" w:hAnsi="Tahoma" w:cs="Tahoma"/>
                <w:sz w:val="23"/>
                <w:szCs w:val="23"/>
              </w:rPr>
            </w:pPr>
            <w:proofErr w:type="spellStart"/>
            <w:r w:rsidRPr="00812A02">
              <w:rPr>
                <w:rFonts w:ascii="Tahoma" w:hAnsi="Tahoma" w:cs="Tahoma"/>
                <w:sz w:val="23"/>
                <w:szCs w:val="23"/>
              </w:rPr>
              <w:t>Sifat</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operasi</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hitung</w:t>
            </w:r>
            <w:proofErr w:type="spellEnd"/>
          </w:p>
        </w:tc>
        <w:tc>
          <w:tcPr>
            <w:tcW w:w="1162" w:type="dxa"/>
          </w:tcPr>
          <w:p w:rsidR="001727C3" w:rsidRPr="00812A02" w:rsidRDefault="001727C3" w:rsidP="00812A02">
            <w:pPr>
              <w:spacing w:line="276" w:lineRule="auto"/>
              <w:rPr>
                <w:rFonts w:ascii="Tahoma" w:hAnsi="Tahoma" w:cs="Tahoma"/>
                <w:sz w:val="23"/>
                <w:szCs w:val="23"/>
              </w:rPr>
            </w:pPr>
            <w:r w:rsidRPr="00812A02">
              <w:rPr>
                <w:rFonts w:ascii="Tahoma" w:hAnsi="Tahoma" w:cs="Tahoma"/>
                <w:sz w:val="23"/>
                <w:szCs w:val="23"/>
              </w:rPr>
              <w:t>10%</w:t>
            </w:r>
          </w:p>
        </w:tc>
        <w:tc>
          <w:tcPr>
            <w:tcW w:w="1163" w:type="dxa"/>
          </w:tcPr>
          <w:p w:rsidR="001727C3" w:rsidRPr="00812A02" w:rsidRDefault="001727C3" w:rsidP="00812A02">
            <w:pPr>
              <w:spacing w:line="276" w:lineRule="auto"/>
              <w:rPr>
                <w:rFonts w:ascii="Tahoma" w:hAnsi="Tahoma" w:cs="Tahoma"/>
                <w:sz w:val="23"/>
                <w:szCs w:val="23"/>
              </w:rPr>
            </w:pPr>
          </w:p>
        </w:tc>
        <w:tc>
          <w:tcPr>
            <w:tcW w:w="1163" w:type="dxa"/>
          </w:tcPr>
          <w:p w:rsidR="001727C3" w:rsidRPr="00812A02" w:rsidRDefault="001727C3" w:rsidP="00812A02">
            <w:pPr>
              <w:spacing w:line="276" w:lineRule="auto"/>
              <w:rPr>
                <w:rFonts w:ascii="Tahoma" w:hAnsi="Tahoma" w:cs="Tahoma"/>
                <w:sz w:val="23"/>
                <w:szCs w:val="23"/>
              </w:rPr>
            </w:pPr>
          </w:p>
        </w:tc>
        <w:tc>
          <w:tcPr>
            <w:tcW w:w="1163" w:type="dxa"/>
          </w:tcPr>
          <w:p w:rsidR="001727C3" w:rsidRPr="00812A02" w:rsidRDefault="001727C3" w:rsidP="00812A02">
            <w:pPr>
              <w:spacing w:line="276" w:lineRule="auto"/>
              <w:rPr>
                <w:rFonts w:ascii="Tahoma" w:hAnsi="Tahoma" w:cs="Tahoma"/>
                <w:sz w:val="23"/>
                <w:szCs w:val="23"/>
              </w:rPr>
            </w:pPr>
          </w:p>
        </w:tc>
        <w:tc>
          <w:tcPr>
            <w:tcW w:w="1163" w:type="dxa"/>
          </w:tcPr>
          <w:p w:rsidR="001727C3" w:rsidRPr="00812A02" w:rsidRDefault="001727C3" w:rsidP="00812A02">
            <w:pPr>
              <w:spacing w:line="276" w:lineRule="auto"/>
              <w:rPr>
                <w:rFonts w:ascii="Tahoma" w:hAnsi="Tahoma" w:cs="Tahoma"/>
                <w:sz w:val="23"/>
                <w:szCs w:val="23"/>
              </w:rPr>
            </w:pPr>
          </w:p>
        </w:tc>
        <w:tc>
          <w:tcPr>
            <w:tcW w:w="1158" w:type="dxa"/>
          </w:tcPr>
          <w:p w:rsidR="001727C3" w:rsidRPr="00812A02" w:rsidRDefault="001727C3" w:rsidP="00812A02">
            <w:pPr>
              <w:spacing w:line="276" w:lineRule="auto"/>
              <w:rPr>
                <w:rFonts w:ascii="Tahoma" w:hAnsi="Tahoma" w:cs="Tahoma"/>
                <w:sz w:val="23"/>
                <w:szCs w:val="23"/>
              </w:rPr>
            </w:pPr>
          </w:p>
        </w:tc>
        <w:tc>
          <w:tcPr>
            <w:tcW w:w="1177" w:type="dxa"/>
          </w:tcPr>
          <w:p w:rsidR="001727C3" w:rsidRPr="00812A02" w:rsidRDefault="001727C3" w:rsidP="00812A02">
            <w:pPr>
              <w:spacing w:line="276" w:lineRule="auto"/>
              <w:rPr>
                <w:rFonts w:ascii="Tahoma" w:hAnsi="Tahoma" w:cs="Tahoma"/>
                <w:sz w:val="23"/>
                <w:szCs w:val="23"/>
              </w:rPr>
            </w:pPr>
            <w:r w:rsidRPr="00812A02">
              <w:rPr>
                <w:rFonts w:ascii="Tahoma" w:hAnsi="Tahoma" w:cs="Tahoma"/>
                <w:sz w:val="23"/>
                <w:szCs w:val="23"/>
              </w:rPr>
              <w:t>10%</w:t>
            </w:r>
          </w:p>
        </w:tc>
      </w:tr>
      <w:tr w:rsidR="001727C3" w:rsidRPr="00812A02" w:rsidTr="000E5043">
        <w:tc>
          <w:tcPr>
            <w:tcW w:w="1427" w:type="dxa"/>
          </w:tcPr>
          <w:p w:rsidR="001727C3" w:rsidRPr="00812A02" w:rsidRDefault="001727C3" w:rsidP="00812A02">
            <w:pPr>
              <w:spacing w:line="276" w:lineRule="auto"/>
              <w:rPr>
                <w:rFonts w:ascii="Tahoma" w:hAnsi="Tahoma" w:cs="Tahoma"/>
                <w:sz w:val="23"/>
                <w:szCs w:val="23"/>
              </w:rPr>
            </w:pPr>
            <w:proofErr w:type="spellStart"/>
            <w:r w:rsidRPr="00812A02">
              <w:rPr>
                <w:rFonts w:ascii="Tahoma" w:hAnsi="Tahoma" w:cs="Tahoma"/>
                <w:sz w:val="23"/>
                <w:szCs w:val="23"/>
              </w:rPr>
              <w:t>Bentuk</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aljabar</w:t>
            </w:r>
            <w:proofErr w:type="spellEnd"/>
          </w:p>
        </w:tc>
        <w:tc>
          <w:tcPr>
            <w:tcW w:w="1162" w:type="dxa"/>
          </w:tcPr>
          <w:p w:rsidR="001727C3" w:rsidRPr="00812A02" w:rsidRDefault="001727C3" w:rsidP="00812A02">
            <w:pPr>
              <w:spacing w:line="276" w:lineRule="auto"/>
              <w:rPr>
                <w:rFonts w:ascii="Tahoma" w:hAnsi="Tahoma" w:cs="Tahoma"/>
                <w:sz w:val="23"/>
                <w:szCs w:val="23"/>
              </w:rPr>
            </w:pPr>
          </w:p>
        </w:tc>
        <w:tc>
          <w:tcPr>
            <w:tcW w:w="1163" w:type="dxa"/>
          </w:tcPr>
          <w:p w:rsidR="001727C3" w:rsidRPr="00812A02" w:rsidRDefault="001727C3" w:rsidP="00812A02">
            <w:pPr>
              <w:spacing w:line="276" w:lineRule="auto"/>
              <w:rPr>
                <w:rFonts w:ascii="Tahoma" w:hAnsi="Tahoma" w:cs="Tahoma"/>
                <w:sz w:val="23"/>
                <w:szCs w:val="23"/>
              </w:rPr>
            </w:pPr>
            <w:r w:rsidRPr="00812A02">
              <w:rPr>
                <w:rFonts w:ascii="Tahoma" w:hAnsi="Tahoma" w:cs="Tahoma"/>
                <w:sz w:val="23"/>
                <w:szCs w:val="23"/>
              </w:rPr>
              <w:t>20%</w:t>
            </w:r>
          </w:p>
        </w:tc>
        <w:tc>
          <w:tcPr>
            <w:tcW w:w="1163" w:type="dxa"/>
          </w:tcPr>
          <w:p w:rsidR="001727C3" w:rsidRPr="00812A02" w:rsidRDefault="001727C3" w:rsidP="00812A02">
            <w:pPr>
              <w:spacing w:line="276" w:lineRule="auto"/>
              <w:rPr>
                <w:rFonts w:ascii="Tahoma" w:hAnsi="Tahoma" w:cs="Tahoma"/>
                <w:sz w:val="23"/>
                <w:szCs w:val="23"/>
              </w:rPr>
            </w:pPr>
          </w:p>
        </w:tc>
        <w:tc>
          <w:tcPr>
            <w:tcW w:w="1163" w:type="dxa"/>
          </w:tcPr>
          <w:p w:rsidR="001727C3" w:rsidRPr="00812A02" w:rsidRDefault="001727C3" w:rsidP="00812A02">
            <w:pPr>
              <w:spacing w:line="276" w:lineRule="auto"/>
              <w:rPr>
                <w:rFonts w:ascii="Tahoma" w:hAnsi="Tahoma" w:cs="Tahoma"/>
                <w:sz w:val="23"/>
                <w:szCs w:val="23"/>
              </w:rPr>
            </w:pPr>
          </w:p>
        </w:tc>
        <w:tc>
          <w:tcPr>
            <w:tcW w:w="1163" w:type="dxa"/>
          </w:tcPr>
          <w:p w:rsidR="001727C3" w:rsidRPr="00812A02" w:rsidRDefault="001727C3" w:rsidP="00812A02">
            <w:pPr>
              <w:spacing w:line="276" w:lineRule="auto"/>
              <w:rPr>
                <w:rFonts w:ascii="Tahoma" w:hAnsi="Tahoma" w:cs="Tahoma"/>
                <w:sz w:val="23"/>
                <w:szCs w:val="23"/>
              </w:rPr>
            </w:pPr>
          </w:p>
        </w:tc>
        <w:tc>
          <w:tcPr>
            <w:tcW w:w="1158" w:type="dxa"/>
          </w:tcPr>
          <w:p w:rsidR="001727C3" w:rsidRPr="00812A02" w:rsidRDefault="001727C3" w:rsidP="00812A02">
            <w:pPr>
              <w:spacing w:line="276" w:lineRule="auto"/>
              <w:rPr>
                <w:rFonts w:ascii="Tahoma" w:hAnsi="Tahoma" w:cs="Tahoma"/>
                <w:sz w:val="23"/>
                <w:szCs w:val="23"/>
              </w:rPr>
            </w:pPr>
          </w:p>
        </w:tc>
        <w:tc>
          <w:tcPr>
            <w:tcW w:w="1177" w:type="dxa"/>
          </w:tcPr>
          <w:p w:rsidR="001727C3" w:rsidRPr="00812A02" w:rsidRDefault="001727C3" w:rsidP="00812A02">
            <w:pPr>
              <w:spacing w:line="276" w:lineRule="auto"/>
              <w:rPr>
                <w:rFonts w:ascii="Tahoma" w:hAnsi="Tahoma" w:cs="Tahoma"/>
                <w:sz w:val="23"/>
                <w:szCs w:val="23"/>
              </w:rPr>
            </w:pPr>
            <w:r w:rsidRPr="00812A02">
              <w:rPr>
                <w:rFonts w:ascii="Tahoma" w:hAnsi="Tahoma" w:cs="Tahoma"/>
                <w:sz w:val="23"/>
                <w:szCs w:val="23"/>
              </w:rPr>
              <w:t>20%</w:t>
            </w:r>
          </w:p>
        </w:tc>
      </w:tr>
      <w:tr w:rsidR="001727C3" w:rsidRPr="00812A02" w:rsidTr="000E5043">
        <w:tc>
          <w:tcPr>
            <w:tcW w:w="1427" w:type="dxa"/>
          </w:tcPr>
          <w:p w:rsidR="001727C3" w:rsidRPr="00812A02" w:rsidRDefault="001727C3" w:rsidP="00812A02">
            <w:pPr>
              <w:spacing w:line="276" w:lineRule="auto"/>
              <w:rPr>
                <w:rFonts w:ascii="Tahoma" w:hAnsi="Tahoma" w:cs="Tahoma"/>
                <w:sz w:val="23"/>
                <w:szCs w:val="23"/>
              </w:rPr>
            </w:pPr>
            <w:proofErr w:type="spellStart"/>
            <w:r w:rsidRPr="00812A02">
              <w:rPr>
                <w:rFonts w:ascii="Tahoma" w:hAnsi="Tahoma" w:cs="Tahoma"/>
                <w:sz w:val="23"/>
                <w:szCs w:val="23"/>
              </w:rPr>
              <w:t>Persamaan</w:t>
            </w:r>
            <w:proofErr w:type="spellEnd"/>
            <w:r w:rsidRPr="00812A02">
              <w:rPr>
                <w:rFonts w:ascii="Tahoma" w:hAnsi="Tahoma" w:cs="Tahoma"/>
                <w:sz w:val="23"/>
                <w:szCs w:val="23"/>
              </w:rPr>
              <w:t xml:space="preserve"> linier</w:t>
            </w:r>
          </w:p>
        </w:tc>
        <w:tc>
          <w:tcPr>
            <w:tcW w:w="1162" w:type="dxa"/>
          </w:tcPr>
          <w:p w:rsidR="001727C3" w:rsidRPr="00812A02" w:rsidRDefault="001727C3" w:rsidP="00812A02">
            <w:pPr>
              <w:spacing w:line="276" w:lineRule="auto"/>
              <w:rPr>
                <w:rFonts w:ascii="Tahoma" w:hAnsi="Tahoma" w:cs="Tahoma"/>
                <w:sz w:val="23"/>
                <w:szCs w:val="23"/>
              </w:rPr>
            </w:pPr>
          </w:p>
        </w:tc>
        <w:tc>
          <w:tcPr>
            <w:tcW w:w="1163" w:type="dxa"/>
          </w:tcPr>
          <w:p w:rsidR="001727C3" w:rsidRPr="00812A02" w:rsidRDefault="001727C3" w:rsidP="00812A02">
            <w:pPr>
              <w:spacing w:line="276" w:lineRule="auto"/>
              <w:rPr>
                <w:rFonts w:ascii="Tahoma" w:hAnsi="Tahoma" w:cs="Tahoma"/>
                <w:sz w:val="23"/>
                <w:szCs w:val="23"/>
              </w:rPr>
            </w:pPr>
          </w:p>
        </w:tc>
        <w:tc>
          <w:tcPr>
            <w:tcW w:w="1163" w:type="dxa"/>
          </w:tcPr>
          <w:p w:rsidR="001727C3" w:rsidRPr="00812A02" w:rsidRDefault="001727C3" w:rsidP="00812A02">
            <w:pPr>
              <w:spacing w:line="276" w:lineRule="auto"/>
              <w:rPr>
                <w:rFonts w:ascii="Tahoma" w:hAnsi="Tahoma" w:cs="Tahoma"/>
                <w:sz w:val="23"/>
                <w:szCs w:val="23"/>
              </w:rPr>
            </w:pPr>
            <w:r w:rsidRPr="00812A02">
              <w:rPr>
                <w:rFonts w:ascii="Tahoma" w:hAnsi="Tahoma" w:cs="Tahoma"/>
                <w:sz w:val="23"/>
                <w:szCs w:val="23"/>
              </w:rPr>
              <w:t>30%</w:t>
            </w:r>
          </w:p>
        </w:tc>
        <w:tc>
          <w:tcPr>
            <w:tcW w:w="1163" w:type="dxa"/>
          </w:tcPr>
          <w:p w:rsidR="001727C3" w:rsidRPr="00812A02" w:rsidRDefault="001727C3" w:rsidP="00812A02">
            <w:pPr>
              <w:spacing w:line="276" w:lineRule="auto"/>
              <w:rPr>
                <w:rFonts w:ascii="Tahoma" w:hAnsi="Tahoma" w:cs="Tahoma"/>
                <w:sz w:val="23"/>
                <w:szCs w:val="23"/>
              </w:rPr>
            </w:pPr>
          </w:p>
        </w:tc>
        <w:tc>
          <w:tcPr>
            <w:tcW w:w="1163" w:type="dxa"/>
          </w:tcPr>
          <w:p w:rsidR="001727C3" w:rsidRPr="00812A02" w:rsidRDefault="001727C3" w:rsidP="00812A02">
            <w:pPr>
              <w:spacing w:line="276" w:lineRule="auto"/>
              <w:rPr>
                <w:rFonts w:ascii="Tahoma" w:hAnsi="Tahoma" w:cs="Tahoma"/>
                <w:sz w:val="23"/>
                <w:szCs w:val="23"/>
              </w:rPr>
            </w:pPr>
          </w:p>
        </w:tc>
        <w:tc>
          <w:tcPr>
            <w:tcW w:w="1158" w:type="dxa"/>
          </w:tcPr>
          <w:p w:rsidR="001727C3" w:rsidRPr="00812A02" w:rsidRDefault="001727C3" w:rsidP="00812A02">
            <w:pPr>
              <w:spacing w:line="276" w:lineRule="auto"/>
              <w:rPr>
                <w:rFonts w:ascii="Tahoma" w:hAnsi="Tahoma" w:cs="Tahoma"/>
                <w:sz w:val="23"/>
                <w:szCs w:val="23"/>
              </w:rPr>
            </w:pPr>
          </w:p>
        </w:tc>
        <w:tc>
          <w:tcPr>
            <w:tcW w:w="1177" w:type="dxa"/>
          </w:tcPr>
          <w:p w:rsidR="001727C3" w:rsidRPr="00812A02" w:rsidRDefault="001727C3" w:rsidP="00812A02">
            <w:pPr>
              <w:spacing w:line="276" w:lineRule="auto"/>
              <w:rPr>
                <w:rFonts w:ascii="Tahoma" w:hAnsi="Tahoma" w:cs="Tahoma"/>
                <w:sz w:val="23"/>
                <w:szCs w:val="23"/>
              </w:rPr>
            </w:pPr>
            <w:r w:rsidRPr="00812A02">
              <w:rPr>
                <w:rFonts w:ascii="Tahoma" w:hAnsi="Tahoma" w:cs="Tahoma"/>
                <w:sz w:val="23"/>
                <w:szCs w:val="23"/>
              </w:rPr>
              <w:t>30%</w:t>
            </w:r>
          </w:p>
        </w:tc>
      </w:tr>
      <w:tr w:rsidR="001727C3" w:rsidRPr="00812A02" w:rsidTr="000E5043">
        <w:tc>
          <w:tcPr>
            <w:tcW w:w="1427" w:type="dxa"/>
          </w:tcPr>
          <w:p w:rsidR="001727C3" w:rsidRPr="00812A02" w:rsidRDefault="001727C3" w:rsidP="00812A02">
            <w:pPr>
              <w:spacing w:line="276" w:lineRule="auto"/>
              <w:rPr>
                <w:rFonts w:ascii="Tahoma" w:hAnsi="Tahoma" w:cs="Tahoma"/>
                <w:sz w:val="23"/>
                <w:szCs w:val="23"/>
              </w:rPr>
            </w:pPr>
            <w:proofErr w:type="spellStart"/>
            <w:r w:rsidRPr="00812A02">
              <w:rPr>
                <w:rFonts w:ascii="Tahoma" w:hAnsi="Tahoma" w:cs="Tahoma"/>
                <w:sz w:val="23"/>
                <w:szCs w:val="23"/>
              </w:rPr>
              <w:t>Ketidak-samaan</w:t>
            </w:r>
            <w:proofErr w:type="spellEnd"/>
            <w:r w:rsidRPr="00812A02">
              <w:rPr>
                <w:rFonts w:ascii="Tahoma" w:hAnsi="Tahoma" w:cs="Tahoma"/>
                <w:sz w:val="23"/>
                <w:szCs w:val="23"/>
              </w:rPr>
              <w:t xml:space="preserve"> linier</w:t>
            </w:r>
          </w:p>
        </w:tc>
        <w:tc>
          <w:tcPr>
            <w:tcW w:w="1162" w:type="dxa"/>
          </w:tcPr>
          <w:p w:rsidR="001727C3" w:rsidRPr="00812A02" w:rsidRDefault="001727C3" w:rsidP="00812A02">
            <w:pPr>
              <w:spacing w:line="276" w:lineRule="auto"/>
              <w:rPr>
                <w:rFonts w:ascii="Tahoma" w:hAnsi="Tahoma" w:cs="Tahoma"/>
                <w:sz w:val="23"/>
                <w:szCs w:val="23"/>
              </w:rPr>
            </w:pPr>
          </w:p>
        </w:tc>
        <w:tc>
          <w:tcPr>
            <w:tcW w:w="1163" w:type="dxa"/>
          </w:tcPr>
          <w:p w:rsidR="001727C3" w:rsidRPr="00812A02" w:rsidRDefault="001727C3" w:rsidP="00812A02">
            <w:pPr>
              <w:spacing w:line="276" w:lineRule="auto"/>
              <w:rPr>
                <w:rFonts w:ascii="Tahoma" w:hAnsi="Tahoma" w:cs="Tahoma"/>
                <w:sz w:val="23"/>
                <w:szCs w:val="23"/>
              </w:rPr>
            </w:pPr>
          </w:p>
        </w:tc>
        <w:tc>
          <w:tcPr>
            <w:tcW w:w="1163" w:type="dxa"/>
          </w:tcPr>
          <w:p w:rsidR="001727C3" w:rsidRPr="00812A02" w:rsidRDefault="001727C3" w:rsidP="00812A02">
            <w:pPr>
              <w:spacing w:line="276" w:lineRule="auto"/>
              <w:rPr>
                <w:rFonts w:ascii="Tahoma" w:hAnsi="Tahoma" w:cs="Tahoma"/>
                <w:sz w:val="23"/>
                <w:szCs w:val="23"/>
              </w:rPr>
            </w:pPr>
          </w:p>
        </w:tc>
        <w:tc>
          <w:tcPr>
            <w:tcW w:w="1163" w:type="dxa"/>
          </w:tcPr>
          <w:p w:rsidR="001727C3" w:rsidRPr="00812A02" w:rsidRDefault="001727C3" w:rsidP="00812A02">
            <w:pPr>
              <w:spacing w:line="276" w:lineRule="auto"/>
              <w:rPr>
                <w:rFonts w:ascii="Tahoma" w:hAnsi="Tahoma" w:cs="Tahoma"/>
                <w:sz w:val="23"/>
                <w:szCs w:val="23"/>
              </w:rPr>
            </w:pPr>
            <w:r w:rsidRPr="00812A02">
              <w:rPr>
                <w:rFonts w:ascii="Tahoma" w:hAnsi="Tahoma" w:cs="Tahoma"/>
                <w:sz w:val="23"/>
                <w:szCs w:val="23"/>
              </w:rPr>
              <w:t>30%</w:t>
            </w:r>
          </w:p>
        </w:tc>
        <w:tc>
          <w:tcPr>
            <w:tcW w:w="1163" w:type="dxa"/>
          </w:tcPr>
          <w:p w:rsidR="001727C3" w:rsidRPr="00812A02" w:rsidRDefault="001727C3" w:rsidP="00812A02">
            <w:pPr>
              <w:spacing w:line="276" w:lineRule="auto"/>
              <w:rPr>
                <w:rFonts w:ascii="Tahoma" w:hAnsi="Tahoma" w:cs="Tahoma"/>
                <w:sz w:val="23"/>
                <w:szCs w:val="23"/>
              </w:rPr>
            </w:pPr>
          </w:p>
        </w:tc>
        <w:tc>
          <w:tcPr>
            <w:tcW w:w="1158" w:type="dxa"/>
          </w:tcPr>
          <w:p w:rsidR="001727C3" w:rsidRPr="00812A02" w:rsidRDefault="001727C3" w:rsidP="00812A02">
            <w:pPr>
              <w:spacing w:line="276" w:lineRule="auto"/>
              <w:rPr>
                <w:rFonts w:ascii="Tahoma" w:hAnsi="Tahoma" w:cs="Tahoma"/>
                <w:sz w:val="23"/>
                <w:szCs w:val="23"/>
              </w:rPr>
            </w:pPr>
          </w:p>
        </w:tc>
        <w:tc>
          <w:tcPr>
            <w:tcW w:w="1177" w:type="dxa"/>
          </w:tcPr>
          <w:p w:rsidR="001727C3" w:rsidRPr="00812A02" w:rsidRDefault="001727C3" w:rsidP="00812A02">
            <w:pPr>
              <w:spacing w:line="276" w:lineRule="auto"/>
              <w:rPr>
                <w:rFonts w:ascii="Tahoma" w:hAnsi="Tahoma" w:cs="Tahoma"/>
                <w:sz w:val="23"/>
                <w:szCs w:val="23"/>
              </w:rPr>
            </w:pPr>
            <w:r w:rsidRPr="00812A02">
              <w:rPr>
                <w:rFonts w:ascii="Tahoma" w:hAnsi="Tahoma" w:cs="Tahoma"/>
                <w:sz w:val="23"/>
                <w:szCs w:val="23"/>
              </w:rPr>
              <w:t>30%</w:t>
            </w:r>
          </w:p>
        </w:tc>
      </w:tr>
      <w:tr w:rsidR="001727C3" w:rsidRPr="00812A02" w:rsidTr="000E5043">
        <w:tc>
          <w:tcPr>
            <w:tcW w:w="1427" w:type="dxa"/>
          </w:tcPr>
          <w:p w:rsidR="001727C3" w:rsidRPr="00812A02" w:rsidRDefault="001727C3" w:rsidP="00812A02">
            <w:pPr>
              <w:spacing w:line="276" w:lineRule="auto"/>
              <w:rPr>
                <w:rFonts w:ascii="Tahoma" w:hAnsi="Tahoma" w:cs="Tahoma"/>
                <w:sz w:val="23"/>
                <w:szCs w:val="23"/>
              </w:rPr>
            </w:pPr>
            <w:proofErr w:type="spellStart"/>
            <w:r w:rsidRPr="00812A02">
              <w:rPr>
                <w:rFonts w:ascii="Tahoma" w:hAnsi="Tahoma" w:cs="Tahoma"/>
                <w:sz w:val="23"/>
                <w:szCs w:val="23"/>
              </w:rPr>
              <w:t>Aritmetika</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sosial</w:t>
            </w:r>
            <w:proofErr w:type="spellEnd"/>
          </w:p>
        </w:tc>
        <w:tc>
          <w:tcPr>
            <w:tcW w:w="1162" w:type="dxa"/>
          </w:tcPr>
          <w:p w:rsidR="001727C3" w:rsidRPr="00812A02" w:rsidRDefault="001727C3" w:rsidP="00812A02">
            <w:pPr>
              <w:spacing w:line="276" w:lineRule="auto"/>
              <w:rPr>
                <w:rFonts w:ascii="Tahoma" w:hAnsi="Tahoma" w:cs="Tahoma"/>
                <w:sz w:val="23"/>
                <w:szCs w:val="23"/>
              </w:rPr>
            </w:pPr>
          </w:p>
        </w:tc>
        <w:tc>
          <w:tcPr>
            <w:tcW w:w="1163" w:type="dxa"/>
          </w:tcPr>
          <w:p w:rsidR="001727C3" w:rsidRPr="00812A02" w:rsidRDefault="001727C3" w:rsidP="00812A02">
            <w:pPr>
              <w:spacing w:line="276" w:lineRule="auto"/>
              <w:rPr>
                <w:rFonts w:ascii="Tahoma" w:hAnsi="Tahoma" w:cs="Tahoma"/>
                <w:sz w:val="23"/>
                <w:szCs w:val="23"/>
              </w:rPr>
            </w:pPr>
          </w:p>
        </w:tc>
        <w:tc>
          <w:tcPr>
            <w:tcW w:w="1163" w:type="dxa"/>
          </w:tcPr>
          <w:p w:rsidR="001727C3" w:rsidRPr="00812A02" w:rsidRDefault="001727C3" w:rsidP="00812A02">
            <w:pPr>
              <w:spacing w:line="276" w:lineRule="auto"/>
              <w:rPr>
                <w:rFonts w:ascii="Tahoma" w:hAnsi="Tahoma" w:cs="Tahoma"/>
                <w:sz w:val="23"/>
                <w:szCs w:val="23"/>
              </w:rPr>
            </w:pPr>
          </w:p>
        </w:tc>
        <w:tc>
          <w:tcPr>
            <w:tcW w:w="1163" w:type="dxa"/>
          </w:tcPr>
          <w:p w:rsidR="001727C3" w:rsidRPr="00812A02" w:rsidRDefault="001727C3" w:rsidP="00812A02">
            <w:pPr>
              <w:spacing w:line="276" w:lineRule="auto"/>
              <w:rPr>
                <w:rFonts w:ascii="Tahoma" w:hAnsi="Tahoma" w:cs="Tahoma"/>
                <w:sz w:val="23"/>
                <w:szCs w:val="23"/>
              </w:rPr>
            </w:pPr>
          </w:p>
        </w:tc>
        <w:tc>
          <w:tcPr>
            <w:tcW w:w="1163" w:type="dxa"/>
          </w:tcPr>
          <w:p w:rsidR="001727C3" w:rsidRPr="00812A02" w:rsidRDefault="001727C3" w:rsidP="00812A02">
            <w:pPr>
              <w:spacing w:line="276" w:lineRule="auto"/>
              <w:rPr>
                <w:rFonts w:ascii="Tahoma" w:hAnsi="Tahoma" w:cs="Tahoma"/>
                <w:sz w:val="23"/>
                <w:szCs w:val="23"/>
              </w:rPr>
            </w:pPr>
            <w:r w:rsidRPr="00812A02">
              <w:rPr>
                <w:rFonts w:ascii="Tahoma" w:hAnsi="Tahoma" w:cs="Tahoma"/>
                <w:sz w:val="23"/>
                <w:szCs w:val="23"/>
              </w:rPr>
              <w:t>10%</w:t>
            </w:r>
          </w:p>
        </w:tc>
        <w:tc>
          <w:tcPr>
            <w:tcW w:w="1158" w:type="dxa"/>
          </w:tcPr>
          <w:p w:rsidR="001727C3" w:rsidRPr="00812A02" w:rsidRDefault="001727C3" w:rsidP="00812A02">
            <w:pPr>
              <w:spacing w:line="276" w:lineRule="auto"/>
              <w:rPr>
                <w:rFonts w:ascii="Tahoma" w:hAnsi="Tahoma" w:cs="Tahoma"/>
                <w:sz w:val="23"/>
                <w:szCs w:val="23"/>
              </w:rPr>
            </w:pPr>
          </w:p>
        </w:tc>
        <w:tc>
          <w:tcPr>
            <w:tcW w:w="1177" w:type="dxa"/>
          </w:tcPr>
          <w:p w:rsidR="001727C3" w:rsidRPr="00812A02" w:rsidRDefault="001727C3" w:rsidP="00812A02">
            <w:pPr>
              <w:spacing w:line="276" w:lineRule="auto"/>
              <w:rPr>
                <w:rFonts w:ascii="Tahoma" w:hAnsi="Tahoma" w:cs="Tahoma"/>
                <w:sz w:val="23"/>
                <w:szCs w:val="23"/>
              </w:rPr>
            </w:pPr>
            <w:r w:rsidRPr="00812A02">
              <w:rPr>
                <w:rFonts w:ascii="Tahoma" w:hAnsi="Tahoma" w:cs="Tahoma"/>
                <w:sz w:val="23"/>
                <w:szCs w:val="23"/>
              </w:rPr>
              <w:t>10%</w:t>
            </w:r>
          </w:p>
        </w:tc>
      </w:tr>
      <w:tr w:rsidR="001727C3" w:rsidRPr="00812A02" w:rsidTr="000E5043">
        <w:tc>
          <w:tcPr>
            <w:tcW w:w="8399" w:type="dxa"/>
            <w:gridSpan w:val="7"/>
          </w:tcPr>
          <w:p w:rsidR="001727C3" w:rsidRPr="00812A02" w:rsidRDefault="001727C3" w:rsidP="00812A02">
            <w:pPr>
              <w:spacing w:line="276" w:lineRule="auto"/>
              <w:rPr>
                <w:rFonts w:ascii="Tahoma" w:hAnsi="Tahoma" w:cs="Tahoma"/>
                <w:sz w:val="23"/>
                <w:szCs w:val="23"/>
              </w:rPr>
            </w:pPr>
            <w:proofErr w:type="spellStart"/>
            <w:r w:rsidRPr="00812A02">
              <w:rPr>
                <w:rFonts w:ascii="Tahoma" w:hAnsi="Tahoma" w:cs="Tahoma"/>
                <w:sz w:val="23"/>
                <w:szCs w:val="23"/>
              </w:rPr>
              <w:t>Seluruhnya</w:t>
            </w:r>
            <w:proofErr w:type="spellEnd"/>
          </w:p>
        </w:tc>
        <w:tc>
          <w:tcPr>
            <w:tcW w:w="1177" w:type="dxa"/>
          </w:tcPr>
          <w:p w:rsidR="001727C3" w:rsidRPr="00812A02" w:rsidRDefault="001727C3" w:rsidP="00812A02">
            <w:pPr>
              <w:spacing w:line="276" w:lineRule="auto"/>
              <w:rPr>
                <w:rFonts w:ascii="Tahoma" w:hAnsi="Tahoma" w:cs="Tahoma"/>
                <w:sz w:val="23"/>
                <w:szCs w:val="23"/>
              </w:rPr>
            </w:pPr>
            <w:r w:rsidRPr="00812A02">
              <w:rPr>
                <w:rFonts w:ascii="Tahoma" w:hAnsi="Tahoma" w:cs="Tahoma"/>
                <w:sz w:val="23"/>
                <w:szCs w:val="23"/>
              </w:rPr>
              <w:t>100%</w:t>
            </w:r>
          </w:p>
        </w:tc>
      </w:tr>
    </w:tbl>
    <w:p w:rsidR="001727C3" w:rsidRPr="00812A02" w:rsidRDefault="001727C3" w:rsidP="00812A02">
      <w:pPr>
        <w:spacing w:line="360" w:lineRule="auto"/>
        <w:rPr>
          <w:rFonts w:ascii="Tahoma" w:hAnsi="Tahoma" w:cs="Tahoma"/>
          <w:sz w:val="23"/>
          <w:szCs w:val="23"/>
        </w:rPr>
      </w:pPr>
    </w:p>
    <w:p w:rsidR="00B21FA1" w:rsidRPr="00D95EEA" w:rsidRDefault="00B21FA1" w:rsidP="00B71F22">
      <w:pPr>
        <w:pStyle w:val="ListParagraph"/>
        <w:numPr>
          <w:ilvl w:val="0"/>
          <w:numId w:val="3"/>
        </w:numPr>
        <w:spacing w:after="120" w:line="360" w:lineRule="auto"/>
        <w:ind w:left="360"/>
        <w:jc w:val="both"/>
        <w:rPr>
          <w:rFonts w:ascii="Tahoma" w:hAnsi="Tahoma" w:cs="Tahoma"/>
          <w:sz w:val="24"/>
          <w:szCs w:val="24"/>
        </w:rPr>
      </w:pPr>
      <w:proofErr w:type="spellStart"/>
      <w:r w:rsidRPr="00D95EEA">
        <w:rPr>
          <w:rFonts w:ascii="Tahoma" w:hAnsi="Tahoma" w:cs="Tahoma"/>
          <w:b/>
          <w:sz w:val="24"/>
          <w:szCs w:val="24"/>
        </w:rPr>
        <w:t>Penyusunan</w:t>
      </w:r>
      <w:proofErr w:type="spellEnd"/>
      <w:r w:rsidRPr="00D95EEA">
        <w:rPr>
          <w:rFonts w:ascii="Tahoma" w:hAnsi="Tahoma" w:cs="Tahoma"/>
          <w:b/>
          <w:sz w:val="24"/>
          <w:szCs w:val="24"/>
        </w:rPr>
        <w:t xml:space="preserve"> Kisi-</w:t>
      </w:r>
      <w:proofErr w:type="spellStart"/>
      <w:r w:rsidRPr="00D95EEA">
        <w:rPr>
          <w:rFonts w:ascii="Tahoma" w:hAnsi="Tahoma" w:cs="Tahoma"/>
          <w:b/>
          <w:sz w:val="24"/>
          <w:szCs w:val="24"/>
        </w:rPr>
        <w:t>kisi</w:t>
      </w:r>
      <w:proofErr w:type="spellEnd"/>
    </w:p>
    <w:p w:rsidR="00B21FA1" w:rsidRDefault="00B21FA1" w:rsidP="00812A02">
      <w:pPr>
        <w:spacing w:after="0" w:line="360" w:lineRule="auto"/>
        <w:jc w:val="both"/>
        <w:rPr>
          <w:rFonts w:ascii="Tahoma" w:hAnsi="Tahoma" w:cs="Tahoma"/>
          <w:sz w:val="23"/>
          <w:szCs w:val="23"/>
        </w:rPr>
      </w:pPr>
      <w:r w:rsidRPr="00812A02">
        <w:rPr>
          <w:rFonts w:ascii="Tahoma" w:hAnsi="Tahoma" w:cs="Tahoma"/>
          <w:sz w:val="23"/>
          <w:szCs w:val="23"/>
        </w:rPr>
        <w:tab/>
        <w:t>Kisi-</w:t>
      </w:r>
      <w:proofErr w:type="spellStart"/>
      <w:r w:rsidRPr="00812A02">
        <w:rPr>
          <w:rFonts w:ascii="Tahoma" w:hAnsi="Tahoma" w:cs="Tahoma"/>
          <w:sz w:val="23"/>
          <w:szCs w:val="23"/>
        </w:rPr>
        <w:t>kisi</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adalah</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panduan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atau</w:t>
      </w:r>
      <w:proofErr w:type="spellEnd"/>
      <w:r w:rsidRPr="00812A02">
        <w:rPr>
          <w:rFonts w:ascii="Tahoma" w:hAnsi="Tahoma" w:cs="Tahoma"/>
          <w:sz w:val="23"/>
          <w:szCs w:val="23"/>
        </w:rPr>
        <w:t xml:space="preserve"> </w:t>
      </w:r>
      <w:r w:rsidRPr="00812A02">
        <w:rPr>
          <w:rFonts w:ascii="Tahoma" w:hAnsi="Tahoma" w:cs="Tahoma"/>
          <w:sz w:val="23"/>
          <w:szCs w:val="23"/>
          <w:lang w:val="id-ID"/>
        </w:rPr>
        <w:t>acuan dalam menyiapkan bahan ajar</w:t>
      </w:r>
      <w:r w:rsidRPr="00812A02">
        <w:rPr>
          <w:rFonts w:ascii="Tahoma" w:hAnsi="Tahoma" w:cs="Tahoma"/>
          <w:sz w:val="23"/>
          <w:szCs w:val="23"/>
        </w:rPr>
        <w:t xml:space="preserve">, </w:t>
      </w:r>
      <w:proofErr w:type="gramStart"/>
      <w:r w:rsidRPr="00812A02">
        <w:rPr>
          <w:rFonts w:ascii="Tahoma" w:hAnsi="Tahoma" w:cs="Tahoma"/>
          <w:sz w:val="23"/>
          <w:szCs w:val="23"/>
          <w:lang w:val="id-ID"/>
        </w:rPr>
        <w:t>menyelenggarakan  pembelajaran</w:t>
      </w:r>
      <w:proofErr w:type="gramEnd"/>
      <w:r w:rsidRPr="00812A02">
        <w:rPr>
          <w:rFonts w:ascii="Tahoma" w:hAnsi="Tahoma" w:cs="Tahoma"/>
          <w:sz w:val="23"/>
          <w:szCs w:val="23"/>
          <w:lang w:val="id-ID"/>
        </w:rPr>
        <w:t xml:space="preserve">, </w:t>
      </w:r>
      <w:proofErr w:type="spellStart"/>
      <w:r w:rsidRPr="00812A02">
        <w:rPr>
          <w:rFonts w:ascii="Tahoma" w:hAnsi="Tahoma" w:cs="Tahoma"/>
          <w:sz w:val="23"/>
          <w:szCs w:val="23"/>
        </w:rPr>
        <w:t>dan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mengembangkan</w:t>
      </w:r>
      <w:proofErr w:type="spellEnd"/>
      <w:r w:rsidRPr="00812A02">
        <w:rPr>
          <w:rFonts w:ascii="Tahoma" w:hAnsi="Tahoma" w:cs="Tahoma"/>
          <w:sz w:val="23"/>
          <w:szCs w:val="23"/>
        </w:rPr>
        <w:t xml:space="preserve"> </w:t>
      </w:r>
      <w:r w:rsidRPr="00812A02">
        <w:rPr>
          <w:rFonts w:ascii="Tahoma" w:hAnsi="Tahoma" w:cs="Tahoma"/>
          <w:sz w:val="23"/>
          <w:szCs w:val="23"/>
          <w:lang w:val="id-ID"/>
        </w:rPr>
        <w:t>butir-butir soal uji</w:t>
      </w:r>
      <w:r w:rsidRPr="00812A02">
        <w:rPr>
          <w:rFonts w:ascii="Tahoma" w:hAnsi="Tahoma" w:cs="Tahoma"/>
          <w:sz w:val="23"/>
          <w:szCs w:val="23"/>
        </w:rPr>
        <w:t xml:space="preserve">. </w:t>
      </w:r>
      <w:proofErr w:type="gramStart"/>
      <w:r w:rsidRPr="00812A02">
        <w:rPr>
          <w:rFonts w:ascii="Tahoma" w:hAnsi="Tahoma" w:cs="Tahoma"/>
          <w:sz w:val="23"/>
          <w:szCs w:val="23"/>
        </w:rPr>
        <w:t>Kisi-</w:t>
      </w:r>
      <w:proofErr w:type="spellStart"/>
      <w:r w:rsidRPr="00812A02">
        <w:rPr>
          <w:rFonts w:ascii="Tahoma" w:hAnsi="Tahoma" w:cs="Tahoma"/>
          <w:sz w:val="23"/>
          <w:szCs w:val="23"/>
        </w:rPr>
        <w:t>kisi</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soal</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tes</w:t>
      </w:r>
      <w:proofErr w:type="spellEnd"/>
      <w:r w:rsidRPr="00812A02">
        <w:rPr>
          <w:rFonts w:ascii="Tahoma" w:hAnsi="Tahoma" w:cs="Tahoma"/>
          <w:sz w:val="23"/>
          <w:szCs w:val="23"/>
        </w:rPr>
        <w:t xml:space="preserve"> yang </w:t>
      </w:r>
      <w:proofErr w:type="spellStart"/>
      <w:r w:rsidRPr="00812A02">
        <w:rPr>
          <w:rFonts w:ascii="Tahoma" w:hAnsi="Tahoma" w:cs="Tahoma"/>
          <w:sz w:val="23"/>
          <w:szCs w:val="23"/>
        </w:rPr>
        <w:t>merupakan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bagian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dari</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silabus</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ini</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biasanya</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berisi</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standar</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kompetensi</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kompetensi</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dasar</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materi</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pokok</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kegiatan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pembelajaran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penilaian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waktu</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sumber</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belajar</w:t>
      </w:r>
      <w:proofErr w:type="spellEnd"/>
      <w:r w:rsidRPr="00812A02">
        <w:rPr>
          <w:rFonts w:ascii="Tahoma" w:hAnsi="Tahoma" w:cs="Tahoma"/>
          <w:sz w:val="23"/>
          <w:szCs w:val="23"/>
        </w:rPr>
        <w:t>.</w:t>
      </w:r>
      <w:proofErr w:type="gramEnd"/>
      <w:r w:rsidRPr="00812A02">
        <w:rPr>
          <w:rFonts w:ascii="Tahoma" w:hAnsi="Tahoma" w:cs="Tahoma"/>
          <w:sz w:val="23"/>
          <w:szCs w:val="23"/>
        </w:rPr>
        <w:t xml:space="preserve"> Hal yang </w:t>
      </w:r>
      <w:proofErr w:type="spellStart"/>
      <w:r w:rsidRPr="00812A02">
        <w:rPr>
          <w:rFonts w:ascii="Tahoma" w:hAnsi="Tahoma" w:cs="Tahoma"/>
          <w:sz w:val="23"/>
          <w:szCs w:val="23"/>
        </w:rPr>
        <w:t>harus</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diperhatikan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dalam</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menyusun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kisi-kisi</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adalah</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indikator</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jabaran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dari</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kempetensi</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dasar</w:t>
      </w:r>
      <w:proofErr w:type="spellEnd"/>
      <w:r w:rsidRPr="00812A02">
        <w:rPr>
          <w:rFonts w:ascii="Tahoma" w:hAnsi="Tahoma" w:cs="Tahoma"/>
          <w:sz w:val="23"/>
          <w:szCs w:val="23"/>
        </w:rPr>
        <w:t xml:space="preserve"> (KD), </w:t>
      </w:r>
      <w:proofErr w:type="spellStart"/>
      <w:r w:rsidRPr="00812A02">
        <w:rPr>
          <w:rFonts w:ascii="Tahoma" w:hAnsi="Tahoma" w:cs="Tahoma"/>
          <w:sz w:val="23"/>
          <w:szCs w:val="23"/>
        </w:rPr>
        <w:t>kompetensi</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dasar</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jabaran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dari</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standar</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kompetensi</w:t>
      </w:r>
      <w:proofErr w:type="spellEnd"/>
      <w:r w:rsidRPr="00812A02">
        <w:rPr>
          <w:rFonts w:ascii="Tahoma" w:hAnsi="Tahoma" w:cs="Tahoma"/>
          <w:sz w:val="23"/>
          <w:szCs w:val="23"/>
        </w:rPr>
        <w:t xml:space="preserve"> (SK), </w:t>
      </w:r>
      <w:proofErr w:type="spellStart"/>
      <w:r w:rsidRPr="00812A02">
        <w:rPr>
          <w:rFonts w:ascii="Tahoma" w:hAnsi="Tahoma" w:cs="Tahoma"/>
          <w:sz w:val="23"/>
          <w:szCs w:val="23"/>
        </w:rPr>
        <w:t>standar</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kompetensi</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jabaran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dari</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standar</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kompetensi</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lulusan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mata</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pelajaran</w:t>
      </w:r>
      <w:proofErr w:type="spellEnd"/>
      <w:r w:rsidRPr="00812A02">
        <w:rPr>
          <w:rFonts w:ascii="Tahoma" w:hAnsi="Tahoma" w:cs="Tahoma"/>
          <w:sz w:val="23"/>
          <w:szCs w:val="23"/>
        </w:rPr>
        <w:t xml:space="preserve"> (SKL-MP), </w:t>
      </w:r>
      <w:proofErr w:type="spellStart"/>
      <w:r w:rsidRPr="00812A02">
        <w:rPr>
          <w:rFonts w:ascii="Tahoma" w:hAnsi="Tahoma" w:cs="Tahoma"/>
          <w:sz w:val="23"/>
          <w:szCs w:val="23"/>
        </w:rPr>
        <w:t>dan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standar</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kompetensi</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lulusan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mata</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pelajaran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jabaran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dari</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standar</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kompetensi</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lulusan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satuan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pendidikan</w:t>
      </w:r>
      <w:proofErr w:type="spellEnd"/>
      <w:r w:rsidRPr="00812A02">
        <w:rPr>
          <w:rFonts w:ascii="Tahoma" w:hAnsi="Tahoma" w:cs="Tahoma"/>
          <w:sz w:val="23"/>
          <w:szCs w:val="23"/>
        </w:rPr>
        <w:t xml:space="preserve"> (SKL-P), </w:t>
      </w:r>
      <w:proofErr w:type="spellStart"/>
      <w:r w:rsidRPr="00812A02">
        <w:rPr>
          <w:rFonts w:ascii="Tahoma" w:hAnsi="Tahoma" w:cs="Tahoma"/>
          <w:sz w:val="23"/>
          <w:szCs w:val="23"/>
        </w:rPr>
        <w:t>dan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standar</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kompetensi</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lulusan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satuan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pendidikan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jabaran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dari</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Tujuan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Pendidikan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Nasional</w:t>
      </w:r>
      <w:proofErr w:type="spellEnd"/>
      <w:r w:rsidRPr="00812A02">
        <w:rPr>
          <w:rFonts w:ascii="Tahoma" w:hAnsi="Tahoma" w:cs="Tahoma"/>
          <w:sz w:val="23"/>
          <w:szCs w:val="23"/>
        </w:rPr>
        <w:t>.</w:t>
      </w:r>
    </w:p>
    <w:p w:rsidR="006240B6" w:rsidRPr="006240B6" w:rsidRDefault="006240B6" w:rsidP="006240B6">
      <w:pPr>
        <w:spacing w:after="0" w:line="360" w:lineRule="auto"/>
        <w:ind w:firstLine="720"/>
        <w:jc w:val="both"/>
        <w:rPr>
          <w:rFonts w:ascii="Tahoma" w:hAnsi="Tahoma" w:cs="Tahoma"/>
          <w:sz w:val="23"/>
          <w:szCs w:val="23"/>
          <w:lang w:val="sv-SE"/>
        </w:rPr>
      </w:pPr>
      <w:r w:rsidRPr="00812A02">
        <w:rPr>
          <w:rFonts w:ascii="Tahoma" w:hAnsi="Tahoma" w:cs="Tahoma"/>
          <w:sz w:val="23"/>
          <w:szCs w:val="23"/>
          <w:lang w:val="sv-SE"/>
        </w:rPr>
        <w:t xml:space="preserve">Untuk mendapatkan tes yang tidak menyimpang dari materi (bahan) ajar serta aspek tingkah laku yang akan kita ukur melalui tes tersebut, maka perlu dibuat tabel spesifikasi (kisi-kisi). Tabel spesifikasi (kisi-kisi) adalah sebuah tabel yang memuat: </w:t>
      </w:r>
      <w:r w:rsidRPr="00812A02">
        <w:rPr>
          <w:rFonts w:ascii="Tahoma" w:hAnsi="Tahoma" w:cs="Tahoma"/>
          <w:sz w:val="23"/>
          <w:szCs w:val="23"/>
          <w:lang w:val="sv-SE"/>
        </w:rPr>
        <w:lastRenderedPageBreak/>
        <w:t>rincian tentang materi ajar yang akan diteskan, perilaku yang akan diukur melalui tes tersebut dan rincian mengenai jumlah soal dari tiap aspek tersebut. Tiap kotak atau sel diisi dengan jumlah butir soal yang akan disusun.</w:t>
      </w:r>
    </w:p>
    <w:p w:rsidR="00D92520" w:rsidRDefault="00B21FA1" w:rsidP="006240B6">
      <w:pPr>
        <w:spacing w:after="0" w:line="360" w:lineRule="auto"/>
        <w:jc w:val="both"/>
        <w:rPr>
          <w:rFonts w:ascii="Tahoma" w:hAnsi="Tahoma" w:cs="Tahoma"/>
          <w:sz w:val="23"/>
          <w:szCs w:val="23"/>
        </w:rPr>
      </w:pPr>
      <w:r w:rsidRPr="00812A02">
        <w:rPr>
          <w:rFonts w:ascii="Tahoma" w:hAnsi="Tahoma" w:cs="Tahoma"/>
          <w:sz w:val="23"/>
          <w:szCs w:val="23"/>
        </w:rPr>
        <w:tab/>
      </w:r>
      <w:proofErr w:type="spellStart"/>
      <w:proofErr w:type="gramStart"/>
      <w:r w:rsidRPr="00812A02">
        <w:rPr>
          <w:rFonts w:ascii="Tahoma" w:hAnsi="Tahoma" w:cs="Tahoma"/>
          <w:sz w:val="23"/>
          <w:szCs w:val="23"/>
        </w:rPr>
        <w:t>Kompetensi</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lulusan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dijabarkan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ke</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dalam</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subkompetensi</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selanjutnya</w:t>
      </w:r>
      <w:proofErr w:type="spellEnd"/>
      <w:r w:rsidRPr="00812A02">
        <w:rPr>
          <w:rFonts w:ascii="Tahoma" w:hAnsi="Tahoma" w:cs="Tahoma"/>
          <w:sz w:val="23"/>
          <w:szCs w:val="23"/>
        </w:rPr>
        <w:t xml:space="preserve"> sub</w:t>
      </w:r>
      <w:r w:rsidR="00B71F22">
        <w:rPr>
          <w:rFonts w:ascii="Tahoma" w:hAnsi="Tahoma" w:cs="Tahoma"/>
          <w:sz w:val="23"/>
          <w:szCs w:val="23"/>
        </w:rPr>
        <w:t>-</w:t>
      </w:r>
      <w:proofErr w:type="spellStart"/>
      <w:r w:rsidRPr="00812A02">
        <w:rPr>
          <w:rFonts w:ascii="Tahoma" w:hAnsi="Tahoma" w:cs="Tahoma"/>
          <w:sz w:val="23"/>
          <w:szCs w:val="23"/>
        </w:rPr>
        <w:t>kompetensi</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dijabarkan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menjadi</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indikator</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esensial</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deskriptor</w:t>
      </w:r>
      <w:proofErr w:type="spellEnd"/>
      <w:r w:rsidRPr="00812A02">
        <w:rPr>
          <w:rFonts w:ascii="Tahoma" w:hAnsi="Tahoma" w:cs="Tahoma"/>
          <w:sz w:val="23"/>
          <w:szCs w:val="23"/>
        </w:rPr>
        <w:t>.</w:t>
      </w:r>
      <w:proofErr w:type="gramEnd"/>
      <w:r w:rsidRPr="00812A02">
        <w:rPr>
          <w:rFonts w:ascii="Tahoma" w:hAnsi="Tahoma" w:cs="Tahoma"/>
          <w:sz w:val="23"/>
          <w:szCs w:val="23"/>
        </w:rPr>
        <w:t xml:space="preserve"> </w:t>
      </w:r>
      <w:proofErr w:type="spellStart"/>
      <w:r w:rsidRPr="00812A02">
        <w:rPr>
          <w:rFonts w:ascii="Tahoma" w:hAnsi="Tahoma" w:cs="Tahoma"/>
          <w:sz w:val="23"/>
          <w:szCs w:val="23"/>
        </w:rPr>
        <w:t>Sama</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halnya</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pada</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kompetensi</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subkompetensi</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kata</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utama</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dalam</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indikator</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esensial</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deskriptor</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juga</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kata</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kerja</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hanya</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saja</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skope</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nya</w:t>
      </w:r>
      <w:proofErr w:type="spellEnd"/>
      <w:r w:rsidRPr="00812A02">
        <w:rPr>
          <w:rFonts w:ascii="Tahoma" w:hAnsi="Tahoma" w:cs="Tahoma"/>
          <w:sz w:val="23"/>
          <w:szCs w:val="23"/>
        </w:rPr>
        <w:t xml:space="preserve"> </w:t>
      </w:r>
      <w:proofErr w:type="spellStart"/>
      <w:proofErr w:type="gramStart"/>
      <w:r w:rsidRPr="00812A02">
        <w:rPr>
          <w:rFonts w:ascii="Tahoma" w:hAnsi="Tahoma" w:cs="Tahoma"/>
          <w:sz w:val="23"/>
          <w:szCs w:val="23"/>
        </w:rPr>
        <w:t>sama</w:t>
      </w:r>
      <w:proofErr w:type="spellEnd"/>
      <w:proofErr w:type="gramEnd"/>
      <w:r w:rsidRPr="00812A02">
        <w:rPr>
          <w:rFonts w:ascii="Tahoma" w:hAnsi="Tahoma" w:cs="Tahoma"/>
          <w:sz w:val="23"/>
          <w:szCs w:val="23"/>
        </w:rPr>
        <w:t xml:space="preserve"> </w:t>
      </w:r>
      <w:proofErr w:type="spellStart"/>
      <w:r w:rsidRPr="00812A02">
        <w:rPr>
          <w:rFonts w:ascii="Tahoma" w:hAnsi="Tahoma" w:cs="Tahoma"/>
          <w:sz w:val="23"/>
          <w:szCs w:val="23"/>
        </w:rPr>
        <w:t>atau</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lebih</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sempit</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peringkat</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kognitifnya</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sama</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atau</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lebih</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rendah</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Contoh</w:t>
      </w:r>
      <w:proofErr w:type="spellEnd"/>
      <w:r w:rsidRPr="00812A02">
        <w:rPr>
          <w:rFonts w:ascii="Tahoma" w:hAnsi="Tahoma" w:cs="Tahoma"/>
          <w:sz w:val="23"/>
          <w:szCs w:val="23"/>
        </w:rPr>
        <w:t xml:space="preserve"> format Kisi-</w:t>
      </w:r>
      <w:proofErr w:type="spellStart"/>
      <w:r w:rsidRPr="00812A02">
        <w:rPr>
          <w:rFonts w:ascii="Tahoma" w:hAnsi="Tahoma" w:cs="Tahoma"/>
          <w:sz w:val="23"/>
          <w:szCs w:val="23"/>
        </w:rPr>
        <w:t>kisi</w:t>
      </w:r>
      <w:proofErr w:type="spellEnd"/>
      <w:r w:rsidRPr="00812A02">
        <w:rPr>
          <w:rFonts w:ascii="Tahoma" w:hAnsi="Tahoma" w:cs="Tahoma"/>
          <w:sz w:val="23"/>
          <w:szCs w:val="23"/>
        </w:rPr>
        <w:t xml:space="preserve"> </w:t>
      </w:r>
      <w:proofErr w:type="spellStart"/>
      <w:r w:rsidR="00D92520" w:rsidRPr="00812A02">
        <w:rPr>
          <w:rFonts w:ascii="Tahoma" w:hAnsi="Tahoma" w:cs="Tahoma"/>
          <w:sz w:val="23"/>
          <w:szCs w:val="23"/>
        </w:rPr>
        <w:t>adalah</w:t>
      </w:r>
      <w:proofErr w:type="spellEnd"/>
      <w:r w:rsidR="00D92520" w:rsidRPr="00812A02">
        <w:rPr>
          <w:rFonts w:ascii="Tahoma" w:hAnsi="Tahoma" w:cs="Tahoma"/>
          <w:sz w:val="23"/>
          <w:szCs w:val="23"/>
        </w:rPr>
        <w:t xml:space="preserve"> </w:t>
      </w:r>
      <w:proofErr w:type="spellStart"/>
      <w:r w:rsidR="00D92520" w:rsidRPr="00812A02">
        <w:rPr>
          <w:rFonts w:ascii="Tahoma" w:hAnsi="Tahoma" w:cs="Tahoma"/>
          <w:sz w:val="23"/>
          <w:szCs w:val="23"/>
        </w:rPr>
        <w:t>sebagai</w:t>
      </w:r>
      <w:proofErr w:type="spellEnd"/>
      <w:r w:rsidR="00D92520" w:rsidRPr="00812A02">
        <w:rPr>
          <w:rFonts w:ascii="Tahoma" w:hAnsi="Tahoma" w:cs="Tahoma"/>
          <w:sz w:val="23"/>
          <w:szCs w:val="23"/>
        </w:rPr>
        <w:t xml:space="preserve"> </w:t>
      </w:r>
      <w:proofErr w:type="spellStart"/>
      <w:r w:rsidR="00D92520" w:rsidRPr="00812A02">
        <w:rPr>
          <w:rFonts w:ascii="Tahoma" w:hAnsi="Tahoma" w:cs="Tahoma"/>
          <w:sz w:val="23"/>
          <w:szCs w:val="23"/>
        </w:rPr>
        <w:t>berikut</w:t>
      </w:r>
      <w:proofErr w:type="spellEnd"/>
      <w:r w:rsidR="00D92520" w:rsidRPr="00812A02">
        <w:rPr>
          <w:rFonts w:ascii="Tahoma" w:hAnsi="Tahoma" w:cs="Tahoma"/>
          <w:sz w:val="23"/>
          <w:szCs w:val="23"/>
        </w:rPr>
        <w:t>.</w:t>
      </w:r>
    </w:p>
    <w:p w:rsidR="006240B6" w:rsidRPr="00812A02" w:rsidRDefault="006240B6" w:rsidP="006240B6">
      <w:pPr>
        <w:spacing w:after="0" w:line="360" w:lineRule="auto"/>
        <w:ind w:firstLine="720"/>
        <w:jc w:val="both"/>
        <w:rPr>
          <w:rFonts w:ascii="Tahoma" w:hAnsi="Tahoma" w:cs="Tahoma"/>
          <w:sz w:val="23"/>
          <w:szCs w:val="23"/>
          <w:lang w:val="sv-SE"/>
        </w:rPr>
      </w:pPr>
      <w:r w:rsidRPr="00812A02">
        <w:rPr>
          <w:rFonts w:ascii="Tahoma" w:hAnsi="Tahoma" w:cs="Tahoma"/>
          <w:sz w:val="23"/>
          <w:szCs w:val="23"/>
          <w:lang w:val="sv-SE"/>
        </w:rPr>
        <w:t>Dalam contoh berikut akan disajikan tabel spesifikasi untuk soal bentuk pilihan ganda, yang meliputi empat materi pokok. Selanjutnya, unsur  tingkah laku (tingkatan kognitif) yang akan diukur meliputi aspek: (1) pengetahuan atau ingatan; (2) pemahaman; (3) aplikasi; (4) analisis; (5) sintesis; dan (6) evaluasi.</w:t>
      </w:r>
    </w:p>
    <w:p w:rsidR="006240B6" w:rsidRDefault="006240B6" w:rsidP="006240B6">
      <w:pPr>
        <w:spacing w:after="0" w:line="360" w:lineRule="auto"/>
        <w:ind w:firstLine="720"/>
        <w:jc w:val="both"/>
        <w:rPr>
          <w:rFonts w:ascii="Tahoma" w:hAnsi="Tahoma" w:cs="Tahoma"/>
          <w:sz w:val="23"/>
          <w:szCs w:val="23"/>
          <w:lang w:val="sv-SE"/>
        </w:rPr>
      </w:pPr>
      <w:r w:rsidRPr="00812A02">
        <w:rPr>
          <w:rFonts w:ascii="Tahoma" w:hAnsi="Tahoma" w:cs="Tahoma"/>
          <w:sz w:val="23"/>
          <w:szCs w:val="23"/>
          <w:lang w:val="sv-SE"/>
        </w:rPr>
        <w:t>Penentuan jumlah butir soal pada tiap pokok materi yang akan diteskan, jumlah butir soal pada tataran pengetahuan ataupun tiap sel didasarkan pada perkiraan (</w:t>
      </w:r>
      <w:r w:rsidRPr="00812A02">
        <w:rPr>
          <w:rFonts w:ascii="Tahoma" w:hAnsi="Tahoma" w:cs="Tahoma"/>
          <w:i/>
          <w:sz w:val="23"/>
          <w:szCs w:val="23"/>
          <w:lang w:val="sv-SE"/>
        </w:rPr>
        <w:t>judgement</w:t>
      </w:r>
      <w:r w:rsidRPr="00812A02">
        <w:rPr>
          <w:rFonts w:ascii="Tahoma" w:hAnsi="Tahoma" w:cs="Tahoma"/>
          <w:sz w:val="23"/>
          <w:szCs w:val="23"/>
          <w:lang w:val="sv-SE"/>
        </w:rPr>
        <w:t xml:space="preserve">) dari pihak penyusun tes, keluasan materi serta kedalaman serta karakteristik dari setiap pokok materi yang akan diteskan. </w:t>
      </w:r>
    </w:p>
    <w:p w:rsidR="006240B6" w:rsidRPr="00812A02" w:rsidRDefault="006240B6" w:rsidP="006240B6">
      <w:pPr>
        <w:spacing w:after="0" w:line="360" w:lineRule="auto"/>
        <w:ind w:firstLine="720"/>
        <w:jc w:val="both"/>
        <w:rPr>
          <w:rFonts w:ascii="Tahoma" w:hAnsi="Tahoma" w:cs="Tahoma"/>
          <w:sz w:val="23"/>
          <w:szCs w:val="23"/>
          <w:lang w:val="sv-SE"/>
        </w:rPr>
      </w:pPr>
    </w:p>
    <w:p w:rsidR="006240B6" w:rsidRPr="00812A02" w:rsidRDefault="006240B6" w:rsidP="00812A02">
      <w:pPr>
        <w:spacing w:line="360" w:lineRule="auto"/>
        <w:rPr>
          <w:rFonts w:ascii="Tahoma" w:hAnsi="Tahoma" w:cs="Tahoma"/>
          <w:sz w:val="23"/>
          <w:szCs w:val="23"/>
        </w:rPr>
      </w:pPr>
    </w:p>
    <w:p w:rsidR="000C7DFE" w:rsidRPr="00812A02" w:rsidRDefault="000C7DFE" w:rsidP="00812A02">
      <w:pPr>
        <w:spacing w:after="0" w:line="360" w:lineRule="auto"/>
        <w:jc w:val="both"/>
        <w:rPr>
          <w:rFonts w:ascii="Tahoma" w:hAnsi="Tahoma" w:cs="Tahoma"/>
          <w:sz w:val="23"/>
          <w:szCs w:val="23"/>
        </w:rPr>
        <w:sectPr w:rsidR="000C7DFE" w:rsidRPr="00812A02" w:rsidSect="00D17CAE">
          <w:footerReference w:type="default" r:id="rId8"/>
          <w:pgSz w:w="11907" w:h="16839" w:code="9"/>
          <w:pgMar w:top="1440" w:right="1440" w:bottom="1440" w:left="1440" w:header="720" w:footer="720" w:gutter="0"/>
          <w:pgNumType w:start="0"/>
          <w:cols w:space="720"/>
          <w:docGrid w:linePitch="360"/>
        </w:sectPr>
      </w:pPr>
    </w:p>
    <w:p w:rsidR="000A1013" w:rsidRPr="00D95EEA" w:rsidRDefault="000A1013" w:rsidP="00812A02">
      <w:pPr>
        <w:spacing w:after="120" w:line="360" w:lineRule="auto"/>
        <w:rPr>
          <w:rFonts w:ascii="Tahoma" w:hAnsi="Tahoma" w:cs="Tahoma"/>
          <w:b/>
          <w:sz w:val="24"/>
          <w:szCs w:val="24"/>
        </w:rPr>
      </w:pPr>
      <w:proofErr w:type="spellStart"/>
      <w:proofErr w:type="gramStart"/>
      <w:r w:rsidRPr="00D95EEA">
        <w:rPr>
          <w:rFonts w:ascii="Tahoma" w:hAnsi="Tahoma" w:cs="Tahoma"/>
          <w:b/>
          <w:sz w:val="24"/>
          <w:szCs w:val="24"/>
        </w:rPr>
        <w:lastRenderedPageBreak/>
        <w:t>Tabel</w:t>
      </w:r>
      <w:proofErr w:type="spellEnd"/>
      <w:r w:rsidRPr="00D95EEA">
        <w:rPr>
          <w:rFonts w:ascii="Tahoma" w:hAnsi="Tahoma" w:cs="Tahoma"/>
          <w:b/>
          <w:sz w:val="24"/>
          <w:szCs w:val="24"/>
        </w:rPr>
        <w:t xml:space="preserve"> 2.</w:t>
      </w:r>
      <w:proofErr w:type="gramEnd"/>
      <w:r w:rsidRPr="00D95EEA">
        <w:rPr>
          <w:rFonts w:ascii="Tahoma" w:hAnsi="Tahoma" w:cs="Tahoma"/>
          <w:b/>
          <w:sz w:val="24"/>
          <w:szCs w:val="24"/>
        </w:rPr>
        <w:t xml:space="preserve"> </w:t>
      </w:r>
      <w:proofErr w:type="spellStart"/>
      <w:proofErr w:type="gramStart"/>
      <w:r w:rsidRPr="00D95EEA">
        <w:rPr>
          <w:rFonts w:ascii="Tahoma" w:hAnsi="Tahoma" w:cs="Tahoma"/>
          <w:b/>
          <w:sz w:val="24"/>
          <w:szCs w:val="24"/>
        </w:rPr>
        <w:t>Contoh</w:t>
      </w:r>
      <w:proofErr w:type="spellEnd"/>
      <w:r w:rsidRPr="00D95EEA">
        <w:rPr>
          <w:rFonts w:ascii="Tahoma" w:hAnsi="Tahoma" w:cs="Tahoma"/>
          <w:b/>
          <w:sz w:val="24"/>
          <w:szCs w:val="24"/>
        </w:rPr>
        <w:t xml:space="preserve">  Kisi</w:t>
      </w:r>
      <w:proofErr w:type="gramEnd"/>
      <w:r w:rsidRPr="00D95EEA">
        <w:rPr>
          <w:rFonts w:ascii="Tahoma" w:hAnsi="Tahoma" w:cs="Tahoma"/>
          <w:b/>
          <w:sz w:val="24"/>
          <w:szCs w:val="24"/>
        </w:rPr>
        <w:t>-</w:t>
      </w:r>
      <w:proofErr w:type="spellStart"/>
      <w:r w:rsidRPr="00D95EEA">
        <w:rPr>
          <w:rFonts w:ascii="Tahoma" w:hAnsi="Tahoma" w:cs="Tahoma"/>
          <w:b/>
          <w:sz w:val="24"/>
          <w:szCs w:val="24"/>
        </w:rPr>
        <w:t>kisi</w:t>
      </w:r>
      <w:proofErr w:type="spellEnd"/>
    </w:p>
    <w:p w:rsidR="000A1013" w:rsidRPr="00812A02" w:rsidRDefault="00B71F22" w:rsidP="00B71F22">
      <w:pPr>
        <w:spacing w:after="120"/>
        <w:ind w:firstLine="720"/>
        <w:rPr>
          <w:rFonts w:ascii="Tahoma" w:hAnsi="Tahoma" w:cs="Tahoma"/>
          <w:sz w:val="23"/>
          <w:szCs w:val="23"/>
        </w:rPr>
      </w:pPr>
      <w:proofErr w:type="spellStart"/>
      <w:r>
        <w:rPr>
          <w:rFonts w:ascii="Tahoma" w:hAnsi="Tahoma" w:cs="Tahoma"/>
          <w:sz w:val="23"/>
          <w:szCs w:val="23"/>
        </w:rPr>
        <w:t>Nama</w:t>
      </w:r>
      <w:proofErr w:type="spellEnd"/>
      <w:r>
        <w:rPr>
          <w:rFonts w:ascii="Tahoma" w:hAnsi="Tahoma" w:cs="Tahoma"/>
          <w:sz w:val="23"/>
          <w:szCs w:val="23"/>
        </w:rPr>
        <w:t xml:space="preserve"> </w:t>
      </w:r>
      <w:proofErr w:type="spellStart"/>
      <w:r>
        <w:rPr>
          <w:rFonts w:ascii="Tahoma" w:hAnsi="Tahoma" w:cs="Tahoma"/>
          <w:sz w:val="23"/>
          <w:szCs w:val="23"/>
        </w:rPr>
        <w:t>Sekolah</w:t>
      </w:r>
      <w:proofErr w:type="spellEnd"/>
      <w:r>
        <w:rPr>
          <w:rFonts w:ascii="Tahoma" w:hAnsi="Tahoma" w:cs="Tahoma"/>
          <w:sz w:val="23"/>
          <w:szCs w:val="23"/>
        </w:rPr>
        <w:tab/>
      </w:r>
      <w:r w:rsidR="000A1013" w:rsidRPr="00812A02">
        <w:rPr>
          <w:rFonts w:ascii="Tahoma" w:hAnsi="Tahoma" w:cs="Tahoma"/>
          <w:sz w:val="23"/>
          <w:szCs w:val="23"/>
        </w:rPr>
        <w:t xml:space="preserve">:  </w:t>
      </w:r>
      <w:proofErr w:type="gramStart"/>
      <w:r w:rsidR="000A1013" w:rsidRPr="00812A02">
        <w:rPr>
          <w:rFonts w:ascii="Tahoma" w:hAnsi="Tahoma" w:cs="Tahoma"/>
          <w:sz w:val="23"/>
          <w:szCs w:val="23"/>
        </w:rPr>
        <w:t>SMP  GEJAYAN</w:t>
      </w:r>
      <w:proofErr w:type="gramEnd"/>
    </w:p>
    <w:p w:rsidR="000A1013" w:rsidRPr="00812A02" w:rsidRDefault="000A1013" w:rsidP="00B71F22">
      <w:pPr>
        <w:spacing w:after="120"/>
        <w:ind w:firstLine="720"/>
        <w:rPr>
          <w:rFonts w:ascii="Tahoma" w:hAnsi="Tahoma" w:cs="Tahoma"/>
          <w:sz w:val="23"/>
          <w:szCs w:val="23"/>
        </w:rPr>
      </w:pPr>
      <w:r w:rsidRPr="00812A02">
        <w:rPr>
          <w:rFonts w:ascii="Tahoma" w:hAnsi="Tahoma" w:cs="Tahoma"/>
          <w:sz w:val="23"/>
          <w:szCs w:val="23"/>
        </w:rPr>
        <w:t xml:space="preserve">Mata </w:t>
      </w:r>
      <w:proofErr w:type="spellStart"/>
      <w:r w:rsidRPr="00812A02">
        <w:rPr>
          <w:rFonts w:ascii="Tahoma" w:hAnsi="Tahoma" w:cs="Tahoma"/>
          <w:sz w:val="23"/>
          <w:szCs w:val="23"/>
        </w:rPr>
        <w:t>Pelajaran</w:t>
      </w:r>
      <w:proofErr w:type="spellEnd"/>
      <w:r w:rsidRPr="00812A02">
        <w:rPr>
          <w:rFonts w:ascii="Tahoma" w:hAnsi="Tahoma" w:cs="Tahoma"/>
          <w:sz w:val="23"/>
          <w:szCs w:val="23"/>
        </w:rPr>
        <w:tab/>
        <w:t xml:space="preserve">: </w:t>
      </w:r>
      <w:r w:rsidR="00B71F22">
        <w:rPr>
          <w:rFonts w:ascii="Tahoma" w:hAnsi="Tahoma" w:cs="Tahoma"/>
          <w:sz w:val="23"/>
          <w:szCs w:val="23"/>
        </w:rPr>
        <w:t xml:space="preserve"> </w:t>
      </w:r>
      <w:proofErr w:type="spellStart"/>
      <w:r w:rsidRPr="00812A02">
        <w:rPr>
          <w:rFonts w:ascii="Tahoma" w:hAnsi="Tahoma" w:cs="Tahoma"/>
          <w:sz w:val="23"/>
          <w:szCs w:val="23"/>
        </w:rPr>
        <w:t>Matematika</w:t>
      </w:r>
      <w:proofErr w:type="spellEnd"/>
    </w:p>
    <w:p w:rsidR="000A1013" w:rsidRPr="00812A02" w:rsidRDefault="000A1013" w:rsidP="00B71F22">
      <w:pPr>
        <w:spacing w:after="180"/>
        <w:ind w:firstLine="720"/>
        <w:rPr>
          <w:rFonts w:ascii="Tahoma" w:hAnsi="Tahoma" w:cs="Tahoma"/>
          <w:sz w:val="23"/>
          <w:szCs w:val="23"/>
        </w:rPr>
      </w:pPr>
      <w:proofErr w:type="spellStart"/>
      <w:r w:rsidRPr="00812A02">
        <w:rPr>
          <w:rFonts w:ascii="Tahoma" w:hAnsi="Tahoma" w:cs="Tahoma"/>
          <w:sz w:val="23"/>
          <w:szCs w:val="23"/>
        </w:rPr>
        <w:t>Kelas</w:t>
      </w:r>
      <w:proofErr w:type="spellEnd"/>
      <w:r w:rsidRPr="00812A02">
        <w:rPr>
          <w:rFonts w:ascii="Tahoma" w:hAnsi="Tahoma" w:cs="Tahoma"/>
          <w:sz w:val="23"/>
          <w:szCs w:val="23"/>
        </w:rPr>
        <w:t>/</w:t>
      </w:r>
      <w:proofErr w:type="spellStart"/>
      <w:r w:rsidRPr="00812A02">
        <w:rPr>
          <w:rFonts w:ascii="Tahoma" w:hAnsi="Tahoma" w:cs="Tahoma"/>
          <w:sz w:val="23"/>
          <w:szCs w:val="23"/>
        </w:rPr>
        <w:t>Sem</w:t>
      </w:r>
      <w:proofErr w:type="spellEnd"/>
      <w:r w:rsidRPr="00812A02">
        <w:rPr>
          <w:rFonts w:ascii="Tahoma" w:hAnsi="Tahoma" w:cs="Tahoma"/>
          <w:sz w:val="23"/>
          <w:szCs w:val="23"/>
        </w:rPr>
        <w:tab/>
      </w:r>
      <w:r w:rsidRPr="00812A02">
        <w:rPr>
          <w:rFonts w:ascii="Tahoma" w:hAnsi="Tahoma" w:cs="Tahoma"/>
          <w:sz w:val="23"/>
          <w:szCs w:val="23"/>
        </w:rPr>
        <w:tab/>
        <w:t xml:space="preserve">: </w:t>
      </w:r>
      <w:r w:rsidR="00B71F22">
        <w:rPr>
          <w:rFonts w:ascii="Tahoma" w:hAnsi="Tahoma" w:cs="Tahoma"/>
          <w:sz w:val="23"/>
          <w:szCs w:val="23"/>
        </w:rPr>
        <w:t xml:space="preserve"> </w:t>
      </w:r>
      <w:r w:rsidRPr="00812A02">
        <w:rPr>
          <w:rFonts w:ascii="Tahoma" w:hAnsi="Tahoma" w:cs="Tahoma"/>
          <w:sz w:val="23"/>
          <w:szCs w:val="23"/>
        </w:rPr>
        <w:t>VII/1</w:t>
      </w:r>
    </w:p>
    <w:tbl>
      <w:tblPr>
        <w:tblStyle w:val="TableGrid"/>
        <w:tblW w:w="0" w:type="auto"/>
        <w:tblLayout w:type="fixed"/>
        <w:tblLook w:val="04A0"/>
      </w:tblPr>
      <w:tblGrid>
        <w:gridCol w:w="1587"/>
        <w:gridCol w:w="1964"/>
        <w:gridCol w:w="1957"/>
        <w:gridCol w:w="2273"/>
        <w:gridCol w:w="2947"/>
        <w:gridCol w:w="1170"/>
        <w:gridCol w:w="1278"/>
      </w:tblGrid>
      <w:tr w:rsidR="000A1013" w:rsidRPr="00812A02" w:rsidTr="003930BA">
        <w:tc>
          <w:tcPr>
            <w:tcW w:w="1587" w:type="dxa"/>
            <w:vMerge w:val="restart"/>
            <w:vAlign w:val="center"/>
          </w:tcPr>
          <w:p w:rsidR="000C7DFE" w:rsidRPr="00812A02" w:rsidRDefault="000C7DFE" w:rsidP="00812A02">
            <w:pPr>
              <w:spacing w:line="276" w:lineRule="auto"/>
              <w:jc w:val="center"/>
              <w:rPr>
                <w:rFonts w:ascii="Tahoma" w:hAnsi="Tahoma" w:cs="Tahoma"/>
                <w:b/>
                <w:sz w:val="23"/>
                <w:szCs w:val="23"/>
              </w:rPr>
            </w:pPr>
            <w:proofErr w:type="spellStart"/>
            <w:r w:rsidRPr="00812A02">
              <w:rPr>
                <w:rFonts w:ascii="Tahoma" w:hAnsi="Tahoma" w:cs="Tahoma"/>
                <w:b/>
                <w:sz w:val="23"/>
                <w:szCs w:val="23"/>
              </w:rPr>
              <w:t>Standar</w:t>
            </w:r>
            <w:proofErr w:type="spellEnd"/>
            <w:r w:rsidRPr="00812A02">
              <w:rPr>
                <w:rFonts w:ascii="Tahoma" w:hAnsi="Tahoma" w:cs="Tahoma"/>
                <w:b/>
                <w:sz w:val="23"/>
                <w:szCs w:val="23"/>
              </w:rPr>
              <w:t xml:space="preserve"> </w:t>
            </w:r>
            <w:proofErr w:type="spellStart"/>
            <w:r w:rsidRPr="00812A02">
              <w:rPr>
                <w:rFonts w:ascii="Tahoma" w:hAnsi="Tahoma" w:cs="Tahoma"/>
                <w:b/>
                <w:sz w:val="23"/>
                <w:szCs w:val="23"/>
              </w:rPr>
              <w:t>Kompetensi</w:t>
            </w:r>
            <w:proofErr w:type="spellEnd"/>
          </w:p>
        </w:tc>
        <w:tc>
          <w:tcPr>
            <w:tcW w:w="1964" w:type="dxa"/>
            <w:vMerge w:val="restart"/>
            <w:vAlign w:val="center"/>
          </w:tcPr>
          <w:p w:rsidR="000C7DFE" w:rsidRPr="00812A02" w:rsidRDefault="000C7DFE" w:rsidP="00812A02">
            <w:pPr>
              <w:spacing w:line="276" w:lineRule="auto"/>
              <w:jc w:val="center"/>
              <w:rPr>
                <w:rFonts w:ascii="Tahoma" w:hAnsi="Tahoma" w:cs="Tahoma"/>
                <w:b/>
                <w:sz w:val="23"/>
                <w:szCs w:val="23"/>
              </w:rPr>
            </w:pPr>
            <w:proofErr w:type="spellStart"/>
            <w:r w:rsidRPr="00812A02">
              <w:rPr>
                <w:rFonts w:ascii="Tahoma" w:hAnsi="Tahoma" w:cs="Tahoma"/>
                <w:b/>
                <w:sz w:val="23"/>
                <w:szCs w:val="23"/>
              </w:rPr>
              <w:t>Kompetensi</w:t>
            </w:r>
            <w:proofErr w:type="spellEnd"/>
            <w:r w:rsidRPr="00812A02">
              <w:rPr>
                <w:rFonts w:ascii="Tahoma" w:hAnsi="Tahoma" w:cs="Tahoma"/>
                <w:b/>
                <w:sz w:val="23"/>
                <w:szCs w:val="23"/>
              </w:rPr>
              <w:t xml:space="preserve"> </w:t>
            </w:r>
            <w:proofErr w:type="spellStart"/>
            <w:r w:rsidRPr="00812A02">
              <w:rPr>
                <w:rFonts w:ascii="Tahoma" w:hAnsi="Tahoma" w:cs="Tahoma"/>
                <w:b/>
                <w:sz w:val="23"/>
                <w:szCs w:val="23"/>
              </w:rPr>
              <w:t>Dasar</w:t>
            </w:r>
            <w:proofErr w:type="spellEnd"/>
          </w:p>
        </w:tc>
        <w:tc>
          <w:tcPr>
            <w:tcW w:w="1957" w:type="dxa"/>
            <w:vMerge w:val="restart"/>
            <w:vAlign w:val="center"/>
          </w:tcPr>
          <w:p w:rsidR="000C7DFE" w:rsidRPr="00812A02" w:rsidRDefault="000C7DFE" w:rsidP="00812A02">
            <w:pPr>
              <w:spacing w:line="276" w:lineRule="auto"/>
              <w:jc w:val="center"/>
              <w:rPr>
                <w:rFonts w:ascii="Tahoma" w:hAnsi="Tahoma" w:cs="Tahoma"/>
                <w:b/>
                <w:sz w:val="23"/>
                <w:szCs w:val="23"/>
              </w:rPr>
            </w:pPr>
            <w:proofErr w:type="spellStart"/>
            <w:r w:rsidRPr="00812A02">
              <w:rPr>
                <w:rFonts w:ascii="Tahoma" w:hAnsi="Tahoma" w:cs="Tahoma"/>
                <w:b/>
                <w:sz w:val="23"/>
                <w:szCs w:val="23"/>
              </w:rPr>
              <w:t>Materi</w:t>
            </w:r>
            <w:proofErr w:type="spellEnd"/>
            <w:r w:rsidRPr="00812A02">
              <w:rPr>
                <w:rFonts w:ascii="Tahoma" w:hAnsi="Tahoma" w:cs="Tahoma"/>
                <w:b/>
                <w:sz w:val="23"/>
                <w:szCs w:val="23"/>
              </w:rPr>
              <w:t xml:space="preserve"> </w:t>
            </w:r>
            <w:proofErr w:type="spellStart"/>
            <w:r w:rsidRPr="00812A02">
              <w:rPr>
                <w:rFonts w:ascii="Tahoma" w:hAnsi="Tahoma" w:cs="Tahoma"/>
                <w:b/>
                <w:sz w:val="23"/>
                <w:szCs w:val="23"/>
              </w:rPr>
              <w:t>Pokok</w:t>
            </w:r>
            <w:proofErr w:type="spellEnd"/>
          </w:p>
        </w:tc>
        <w:tc>
          <w:tcPr>
            <w:tcW w:w="2273" w:type="dxa"/>
            <w:vMerge w:val="restart"/>
            <w:vAlign w:val="center"/>
          </w:tcPr>
          <w:p w:rsidR="000C7DFE" w:rsidRPr="00812A02" w:rsidRDefault="000C7DFE" w:rsidP="00812A02">
            <w:pPr>
              <w:spacing w:line="276" w:lineRule="auto"/>
              <w:jc w:val="center"/>
              <w:rPr>
                <w:rFonts w:ascii="Tahoma" w:hAnsi="Tahoma" w:cs="Tahoma"/>
                <w:b/>
                <w:sz w:val="23"/>
                <w:szCs w:val="23"/>
              </w:rPr>
            </w:pPr>
            <w:proofErr w:type="spellStart"/>
            <w:r w:rsidRPr="00812A02">
              <w:rPr>
                <w:rFonts w:ascii="Tahoma" w:hAnsi="Tahoma" w:cs="Tahoma"/>
                <w:b/>
                <w:sz w:val="23"/>
                <w:szCs w:val="23"/>
              </w:rPr>
              <w:t>Pengalaman</w:t>
            </w:r>
            <w:proofErr w:type="spellEnd"/>
            <w:r w:rsidRPr="00812A02">
              <w:rPr>
                <w:rFonts w:ascii="Tahoma" w:hAnsi="Tahoma" w:cs="Tahoma"/>
                <w:b/>
                <w:sz w:val="23"/>
                <w:szCs w:val="23"/>
              </w:rPr>
              <w:t xml:space="preserve"> </w:t>
            </w:r>
            <w:proofErr w:type="spellStart"/>
            <w:r w:rsidRPr="00812A02">
              <w:rPr>
                <w:rFonts w:ascii="Tahoma" w:hAnsi="Tahoma" w:cs="Tahoma"/>
                <w:b/>
                <w:sz w:val="23"/>
                <w:szCs w:val="23"/>
              </w:rPr>
              <w:t>Belajar</w:t>
            </w:r>
            <w:proofErr w:type="spellEnd"/>
          </w:p>
        </w:tc>
        <w:tc>
          <w:tcPr>
            <w:tcW w:w="2947" w:type="dxa"/>
          </w:tcPr>
          <w:p w:rsidR="000C7DFE" w:rsidRPr="00812A02" w:rsidRDefault="000C7DFE" w:rsidP="00812A02">
            <w:pPr>
              <w:spacing w:line="276" w:lineRule="auto"/>
              <w:jc w:val="center"/>
              <w:rPr>
                <w:rFonts w:ascii="Tahoma" w:hAnsi="Tahoma" w:cs="Tahoma"/>
                <w:b/>
                <w:sz w:val="23"/>
                <w:szCs w:val="23"/>
              </w:rPr>
            </w:pPr>
            <w:proofErr w:type="spellStart"/>
            <w:r w:rsidRPr="00812A02">
              <w:rPr>
                <w:rFonts w:ascii="Tahoma" w:hAnsi="Tahoma" w:cs="Tahoma"/>
                <w:b/>
                <w:sz w:val="23"/>
                <w:szCs w:val="23"/>
              </w:rPr>
              <w:t>Indikator</w:t>
            </w:r>
            <w:proofErr w:type="spellEnd"/>
          </w:p>
        </w:tc>
        <w:tc>
          <w:tcPr>
            <w:tcW w:w="2448" w:type="dxa"/>
            <w:gridSpan w:val="2"/>
          </w:tcPr>
          <w:p w:rsidR="000C7DFE" w:rsidRPr="00812A02" w:rsidRDefault="000C7DFE" w:rsidP="00812A02">
            <w:pPr>
              <w:spacing w:line="276" w:lineRule="auto"/>
              <w:jc w:val="center"/>
              <w:rPr>
                <w:rFonts w:ascii="Tahoma" w:hAnsi="Tahoma" w:cs="Tahoma"/>
                <w:b/>
                <w:sz w:val="23"/>
                <w:szCs w:val="23"/>
              </w:rPr>
            </w:pPr>
            <w:proofErr w:type="spellStart"/>
            <w:r w:rsidRPr="00812A02">
              <w:rPr>
                <w:rFonts w:ascii="Tahoma" w:hAnsi="Tahoma" w:cs="Tahoma"/>
                <w:b/>
                <w:sz w:val="23"/>
                <w:szCs w:val="23"/>
              </w:rPr>
              <w:t>Penilaian</w:t>
            </w:r>
            <w:proofErr w:type="spellEnd"/>
          </w:p>
        </w:tc>
      </w:tr>
      <w:tr w:rsidR="000A1013" w:rsidRPr="00812A02" w:rsidTr="003930BA">
        <w:tc>
          <w:tcPr>
            <w:tcW w:w="1587" w:type="dxa"/>
            <w:vMerge/>
          </w:tcPr>
          <w:p w:rsidR="000C7DFE" w:rsidRPr="00812A02" w:rsidRDefault="000C7DFE" w:rsidP="00812A02">
            <w:pPr>
              <w:spacing w:line="276" w:lineRule="auto"/>
              <w:jc w:val="both"/>
              <w:rPr>
                <w:rFonts w:ascii="Tahoma" w:hAnsi="Tahoma" w:cs="Tahoma"/>
                <w:sz w:val="23"/>
                <w:szCs w:val="23"/>
              </w:rPr>
            </w:pPr>
          </w:p>
        </w:tc>
        <w:tc>
          <w:tcPr>
            <w:tcW w:w="1964" w:type="dxa"/>
            <w:vMerge/>
          </w:tcPr>
          <w:p w:rsidR="000C7DFE" w:rsidRPr="00812A02" w:rsidRDefault="000C7DFE" w:rsidP="00812A02">
            <w:pPr>
              <w:spacing w:line="276" w:lineRule="auto"/>
              <w:jc w:val="both"/>
              <w:rPr>
                <w:rFonts w:ascii="Tahoma" w:hAnsi="Tahoma" w:cs="Tahoma"/>
                <w:sz w:val="23"/>
                <w:szCs w:val="23"/>
              </w:rPr>
            </w:pPr>
          </w:p>
        </w:tc>
        <w:tc>
          <w:tcPr>
            <w:tcW w:w="1957" w:type="dxa"/>
            <w:vMerge/>
          </w:tcPr>
          <w:p w:rsidR="000C7DFE" w:rsidRPr="00812A02" w:rsidRDefault="000C7DFE" w:rsidP="00812A02">
            <w:pPr>
              <w:spacing w:line="276" w:lineRule="auto"/>
              <w:jc w:val="both"/>
              <w:rPr>
                <w:rFonts w:ascii="Tahoma" w:hAnsi="Tahoma" w:cs="Tahoma"/>
                <w:sz w:val="23"/>
                <w:szCs w:val="23"/>
              </w:rPr>
            </w:pPr>
          </w:p>
        </w:tc>
        <w:tc>
          <w:tcPr>
            <w:tcW w:w="2273" w:type="dxa"/>
            <w:vMerge/>
          </w:tcPr>
          <w:p w:rsidR="000C7DFE" w:rsidRPr="00812A02" w:rsidRDefault="000C7DFE" w:rsidP="00812A02">
            <w:pPr>
              <w:spacing w:line="276" w:lineRule="auto"/>
              <w:jc w:val="both"/>
              <w:rPr>
                <w:rFonts w:ascii="Tahoma" w:hAnsi="Tahoma" w:cs="Tahoma"/>
                <w:sz w:val="23"/>
                <w:szCs w:val="23"/>
              </w:rPr>
            </w:pPr>
          </w:p>
        </w:tc>
        <w:tc>
          <w:tcPr>
            <w:tcW w:w="2947" w:type="dxa"/>
          </w:tcPr>
          <w:p w:rsidR="000C7DFE" w:rsidRPr="00812A02" w:rsidRDefault="000C7DFE" w:rsidP="00812A02">
            <w:pPr>
              <w:spacing w:line="276" w:lineRule="auto"/>
              <w:jc w:val="both"/>
              <w:rPr>
                <w:rFonts w:ascii="Tahoma" w:hAnsi="Tahoma" w:cs="Tahoma"/>
                <w:sz w:val="23"/>
                <w:szCs w:val="23"/>
              </w:rPr>
            </w:pPr>
          </w:p>
        </w:tc>
        <w:tc>
          <w:tcPr>
            <w:tcW w:w="1170" w:type="dxa"/>
          </w:tcPr>
          <w:p w:rsidR="000C7DFE" w:rsidRPr="00812A02" w:rsidRDefault="003930BA" w:rsidP="00812A02">
            <w:pPr>
              <w:spacing w:line="276" w:lineRule="auto"/>
              <w:jc w:val="center"/>
              <w:rPr>
                <w:rFonts w:ascii="Tahoma" w:hAnsi="Tahoma" w:cs="Tahoma"/>
                <w:b/>
                <w:sz w:val="23"/>
                <w:szCs w:val="23"/>
              </w:rPr>
            </w:pPr>
            <w:r>
              <w:rPr>
                <w:rFonts w:ascii="Tahoma" w:hAnsi="Tahoma" w:cs="Tahoma"/>
                <w:b/>
                <w:sz w:val="23"/>
                <w:szCs w:val="23"/>
              </w:rPr>
              <w:t>Tingkat</w:t>
            </w:r>
            <w:r w:rsidR="000C7DFE" w:rsidRPr="00812A02">
              <w:rPr>
                <w:rFonts w:ascii="Tahoma" w:hAnsi="Tahoma" w:cs="Tahoma"/>
                <w:b/>
                <w:sz w:val="23"/>
                <w:szCs w:val="23"/>
              </w:rPr>
              <w:t xml:space="preserve"> </w:t>
            </w:r>
            <w:proofErr w:type="spellStart"/>
            <w:r w:rsidR="000C7DFE" w:rsidRPr="00812A02">
              <w:rPr>
                <w:rFonts w:ascii="Tahoma" w:hAnsi="Tahoma" w:cs="Tahoma"/>
                <w:b/>
                <w:sz w:val="23"/>
                <w:szCs w:val="23"/>
              </w:rPr>
              <w:t>Kog</w:t>
            </w:r>
            <w:r>
              <w:rPr>
                <w:rFonts w:ascii="Tahoma" w:hAnsi="Tahoma" w:cs="Tahoma"/>
                <w:b/>
                <w:sz w:val="23"/>
                <w:szCs w:val="23"/>
              </w:rPr>
              <w:t>nitif</w:t>
            </w:r>
            <w:proofErr w:type="spellEnd"/>
          </w:p>
        </w:tc>
        <w:tc>
          <w:tcPr>
            <w:tcW w:w="1278" w:type="dxa"/>
          </w:tcPr>
          <w:p w:rsidR="000C7DFE" w:rsidRPr="00812A02" w:rsidRDefault="000C7DFE" w:rsidP="00812A02">
            <w:pPr>
              <w:spacing w:line="276" w:lineRule="auto"/>
              <w:jc w:val="center"/>
              <w:rPr>
                <w:rFonts w:ascii="Tahoma" w:hAnsi="Tahoma" w:cs="Tahoma"/>
                <w:b/>
                <w:sz w:val="23"/>
                <w:szCs w:val="23"/>
              </w:rPr>
            </w:pPr>
            <w:r w:rsidRPr="00812A02">
              <w:rPr>
                <w:rFonts w:ascii="Tahoma" w:hAnsi="Tahoma" w:cs="Tahoma"/>
                <w:b/>
                <w:sz w:val="23"/>
                <w:szCs w:val="23"/>
              </w:rPr>
              <w:t xml:space="preserve">No </w:t>
            </w:r>
            <w:proofErr w:type="spellStart"/>
            <w:r w:rsidRPr="00812A02">
              <w:rPr>
                <w:rFonts w:ascii="Tahoma" w:hAnsi="Tahoma" w:cs="Tahoma"/>
                <w:b/>
                <w:sz w:val="23"/>
                <w:szCs w:val="23"/>
              </w:rPr>
              <w:t>B</w:t>
            </w:r>
            <w:r w:rsidR="003930BA">
              <w:rPr>
                <w:rFonts w:ascii="Tahoma" w:hAnsi="Tahoma" w:cs="Tahoma"/>
                <w:b/>
                <w:sz w:val="23"/>
                <w:szCs w:val="23"/>
              </w:rPr>
              <w:t>u</w:t>
            </w:r>
            <w:r w:rsidRPr="00812A02">
              <w:rPr>
                <w:rFonts w:ascii="Tahoma" w:hAnsi="Tahoma" w:cs="Tahoma"/>
                <w:b/>
                <w:sz w:val="23"/>
                <w:szCs w:val="23"/>
              </w:rPr>
              <w:t>tir</w:t>
            </w:r>
            <w:proofErr w:type="spellEnd"/>
            <w:r w:rsidRPr="00812A02">
              <w:rPr>
                <w:rFonts w:ascii="Tahoma" w:hAnsi="Tahoma" w:cs="Tahoma"/>
                <w:b/>
                <w:sz w:val="23"/>
                <w:szCs w:val="23"/>
              </w:rPr>
              <w:t xml:space="preserve"> </w:t>
            </w:r>
            <w:proofErr w:type="spellStart"/>
            <w:r w:rsidRPr="00812A02">
              <w:rPr>
                <w:rFonts w:ascii="Tahoma" w:hAnsi="Tahoma" w:cs="Tahoma"/>
                <w:b/>
                <w:sz w:val="23"/>
                <w:szCs w:val="23"/>
              </w:rPr>
              <w:t>soal</w:t>
            </w:r>
            <w:proofErr w:type="spellEnd"/>
          </w:p>
        </w:tc>
      </w:tr>
      <w:tr w:rsidR="009E2748" w:rsidRPr="00812A02" w:rsidTr="003930BA">
        <w:tc>
          <w:tcPr>
            <w:tcW w:w="1587" w:type="dxa"/>
            <w:vMerge w:val="restart"/>
          </w:tcPr>
          <w:p w:rsidR="009E2748" w:rsidRPr="00812A02" w:rsidRDefault="009E2748" w:rsidP="00812A02">
            <w:pPr>
              <w:pStyle w:val="ListParagraph"/>
              <w:numPr>
                <w:ilvl w:val="0"/>
                <w:numId w:val="4"/>
              </w:numPr>
              <w:spacing w:line="276" w:lineRule="auto"/>
              <w:rPr>
                <w:rFonts w:ascii="Tahoma" w:hAnsi="Tahoma" w:cs="Tahoma"/>
                <w:sz w:val="23"/>
                <w:szCs w:val="23"/>
              </w:rPr>
            </w:pPr>
            <w:proofErr w:type="spellStart"/>
            <w:r w:rsidRPr="00812A02">
              <w:rPr>
                <w:rFonts w:ascii="Tahoma" w:hAnsi="Tahoma" w:cs="Tahoma"/>
                <w:sz w:val="23"/>
                <w:szCs w:val="23"/>
              </w:rPr>
              <w:t>Memaha</w:t>
            </w:r>
            <w:proofErr w:type="spellEnd"/>
            <w:r w:rsidRPr="00812A02">
              <w:rPr>
                <w:rFonts w:ascii="Tahoma" w:hAnsi="Tahoma" w:cs="Tahoma"/>
                <w:sz w:val="23"/>
                <w:szCs w:val="23"/>
              </w:rPr>
              <w:t xml:space="preserve"> mi </w:t>
            </w:r>
            <w:proofErr w:type="spellStart"/>
            <w:r w:rsidRPr="00812A02">
              <w:rPr>
                <w:rFonts w:ascii="Tahoma" w:hAnsi="Tahoma" w:cs="Tahoma"/>
                <w:sz w:val="23"/>
                <w:szCs w:val="23"/>
              </w:rPr>
              <w:t>sifat-sifat</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operasi</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hitung</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bilangan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pengguna</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annya</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dalam</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pemeca</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han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masalah</w:t>
            </w:r>
            <w:proofErr w:type="spellEnd"/>
            <w:r w:rsidRPr="00812A02">
              <w:rPr>
                <w:rFonts w:ascii="Tahoma" w:hAnsi="Tahoma" w:cs="Tahoma"/>
                <w:sz w:val="23"/>
                <w:szCs w:val="23"/>
              </w:rPr>
              <w:t xml:space="preserve"> </w:t>
            </w:r>
          </w:p>
        </w:tc>
        <w:tc>
          <w:tcPr>
            <w:tcW w:w="1964" w:type="dxa"/>
            <w:vMerge w:val="restart"/>
          </w:tcPr>
          <w:p w:rsidR="009E2748" w:rsidRPr="00812A02" w:rsidRDefault="009E2748" w:rsidP="00812A02">
            <w:pPr>
              <w:pStyle w:val="Default"/>
              <w:numPr>
                <w:ilvl w:val="1"/>
                <w:numId w:val="4"/>
              </w:numPr>
              <w:tabs>
                <w:tab w:val="clear" w:pos="360"/>
              </w:tabs>
              <w:spacing w:before="120" w:line="276" w:lineRule="auto"/>
              <w:ind w:left="363" w:hanging="363"/>
              <w:rPr>
                <w:rFonts w:ascii="Tahoma" w:hAnsi="Tahoma" w:cs="Tahoma"/>
                <w:color w:val="231D1D"/>
                <w:sz w:val="23"/>
                <w:szCs w:val="23"/>
                <w:lang w:val="sv-SE"/>
              </w:rPr>
            </w:pPr>
            <w:r w:rsidRPr="00812A02">
              <w:rPr>
                <w:rFonts w:ascii="Tahoma" w:hAnsi="Tahoma" w:cs="Tahoma"/>
                <w:color w:val="231D1D"/>
                <w:sz w:val="23"/>
                <w:szCs w:val="23"/>
                <w:lang w:val="sv-SE"/>
              </w:rPr>
              <w:t>Melakukan operasi hitung bilangan bulat dan pecahan</w:t>
            </w:r>
          </w:p>
          <w:p w:rsidR="009E2748" w:rsidRPr="00812A02" w:rsidRDefault="009E2748" w:rsidP="00812A02">
            <w:pPr>
              <w:spacing w:line="276" w:lineRule="auto"/>
              <w:jc w:val="both"/>
              <w:rPr>
                <w:rFonts w:ascii="Tahoma" w:hAnsi="Tahoma" w:cs="Tahoma"/>
                <w:sz w:val="23"/>
                <w:szCs w:val="23"/>
              </w:rPr>
            </w:pPr>
          </w:p>
        </w:tc>
        <w:tc>
          <w:tcPr>
            <w:tcW w:w="1957" w:type="dxa"/>
            <w:vMerge w:val="restart"/>
          </w:tcPr>
          <w:p w:rsidR="009E2748" w:rsidRPr="00812A02" w:rsidRDefault="009E2748" w:rsidP="00812A02">
            <w:pPr>
              <w:pStyle w:val="Default"/>
              <w:numPr>
                <w:ilvl w:val="1"/>
                <w:numId w:val="5"/>
              </w:numPr>
              <w:spacing w:before="120" w:line="276" w:lineRule="auto"/>
              <w:rPr>
                <w:rFonts w:ascii="Tahoma" w:hAnsi="Tahoma" w:cs="Tahoma"/>
                <w:color w:val="231D1D"/>
                <w:sz w:val="23"/>
                <w:szCs w:val="23"/>
                <w:lang w:val="sv-SE"/>
              </w:rPr>
            </w:pPr>
            <w:r w:rsidRPr="00812A02">
              <w:rPr>
                <w:rFonts w:ascii="Tahoma" w:hAnsi="Tahoma" w:cs="Tahoma"/>
                <w:color w:val="231D1D"/>
                <w:sz w:val="23"/>
                <w:szCs w:val="23"/>
                <w:lang w:val="sv-SE"/>
              </w:rPr>
              <w:t>Operasi hitung bilangan bulat dan pecahan</w:t>
            </w:r>
          </w:p>
          <w:p w:rsidR="009E2748" w:rsidRPr="00812A02" w:rsidRDefault="009E2748" w:rsidP="00812A02">
            <w:pPr>
              <w:spacing w:line="276" w:lineRule="auto"/>
              <w:jc w:val="both"/>
              <w:rPr>
                <w:rFonts w:ascii="Tahoma" w:hAnsi="Tahoma" w:cs="Tahoma"/>
                <w:sz w:val="23"/>
                <w:szCs w:val="23"/>
              </w:rPr>
            </w:pPr>
          </w:p>
        </w:tc>
        <w:tc>
          <w:tcPr>
            <w:tcW w:w="2273" w:type="dxa"/>
            <w:vMerge w:val="restart"/>
          </w:tcPr>
          <w:p w:rsidR="009E2748" w:rsidRPr="00812A02" w:rsidRDefault="009E2748" w:rsidP="00812A02">
            <w:pPr>
              <w:pStyle w:val="ListParagraph"/>
              <w:numPr>
                <w:ilvl w:val="1"/>
                <w:numId w:val="6"/>
              </w:numPr>
              <w:spacing w:line="276" w:lineRule="auto"/>
              <w:ind w:left="475" w:hanging="475"/>
              <w:jc w:val="both"/>
              <w:rPr>
                <w:rFonts w:ascii="Tahoma" w:hAnsi="Tahoma" w:cs="Tahoma"/>
                <w:sz w:val="23"/>
                <w:szCs w:val="23"/>
              </w:rPr>
            </w:pPr>
            <w:proofErr w:type="spellStart"/>
            <w:r w:rsidRPr="00812A02">
              <w:rPr>
                <w:rFonts w:ascii="Tahoma" w:hAnsi="Tahoma" w:cs="Tahoma"/>
                <w:sz w:val="23"/>
                <w:szCs w:val="23"/>
              </w:rPr>
              <w:t>Mendengarkan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ceramah</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diskusi</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latihan</w:t>
            </w:r>
            <w:proofErr w:type="spellEnd"/>
            <w:r w:rsidRPr="00812A02">
              <w:rPr>
                <w:rFonts w:ascii="Tahoma" w:hAnsi="Tahoma" w:cs="Tahoma"/>
                <w:sz w:val="23"/>
                <w:szCs w:val="23"/>
              </w:rPr>
              <w:t xml:space="preserve"> me-</w:t>
            </w:r>
            <w:proofErr w:type="spellStart"/>
            <w:r w:rsidRPr="00812A02">
              <w:rPr>
                <w:rFonts w:ascii="Tahoma" w:hAnsi="Tahoma" w:cs="Tahoma"/>
                <w:sz w:val="23"/>
                <w:szCs w:val="23"/>
              </w:rPr>
              <w:t>nyelesaikan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soal</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ttg</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operasi</w:t>
            </w:r>
            <w:proofErr w:type="spellEnd"/>
            <w:r w:rsidRPr="00812A02">
              <w:rPr>
                <w:rFonts w:ascii="Tahoma" w:hAnsi="Tahoma" w:cs="Tahoma"/>
                <w:sz w:val="23"/>
                <w:szCs w:val="23"/>
              </w:rPr>
              <w:t xml:space="preserve"> bi </w:t>
            </w:r>
            <w:proofErr w:type="spellStart"/>
            <w:r w:rsidRPr="00812A02">
              <w:rPr>
                <w:rFonts w:ascii="Tahoma" w:hAnsi="Tahoma" w:cs="Tahoma"/>
                <w:sz w:val="23"/>
                <w:szCs w:val="23"/>
              </w:rPr>
              <w:t>langan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bulat</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pecahan</w:t>
            </w:r>
            <w:proofErr w:type="spellEnd"/>
          </w:p>
        </w:tc>
        <w:tc>
          <w:tcPr>
            <w:tcW w:w="2947" w:type="dxa"/>
          </w:tcPr>
          <w:p w:rsidR="009E2748" w:rsidRPr="00812A02" w:rsidRDefault="007323A0" w:rsidP="00812A02">
            <w:pPr>
              <w:pStyle w:val="ListParagraph"/>
              <w:numPr>
                <w:ilvl w:val="2"/>
                <w:numId w:val="6"/>
              </w:numPr>
              <w:spacing w:line="276" w:lineRule="auto"/>
              <w:ind w:left="475" w:hanging="475"/>
              <w:jc w:val="both"/>
              <w:rPr>
                <w:rFonts w:ascii="Tahoma" w:hAnsi="Tahoma" w:cs="Tahoma"/>
                <w:sz w:val="23"/>
                <w:szCs w:val="23"/>
              </w:rPr>
            </w:pPr>
            <w:proofErr w:type="spellStart"/>
            <w:r w:rsidRPr="00812A02">
              <w:rPr>
                <w:rFonts w:ascii="Tahoma" w:hAnsi="Tahoma" w:cs="Tahoma"/>
                <w:sz w:val="23"/>
                <w:szCs w:val="23"/>
              </w:rPr>
              <w:t>Membedakan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bilangan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bulat</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pecahan</w:t>
            </w:r>
            <w:proofErr w:type="spellEnd"/>
          </w:p>
        </w:tc>
        <w:tc>
          <w:tcPr>
            <w:tcW w:w="1170" w:type="dxa"/>
          </w:tcPr>
          <w:p w:rsidR="009E2748" w:rsidRPr="00812A02" w:rsidRDefault="007323A0" w:rsidP="00812A02">
            <w:pPr>
              <w:spacing w:line="276" w:lineRule="auto"/>
              <w:jc w:val="center"/>
              <w:rPr>
                <w:rFonts w:ascii="Tahoma" w:hAnsi="Tahoma" w:cs="Tahoma"/>
                <w:sz w:val="23"/>
                <w:szCs w:val="23"/>
              </w:rPr>
            </w:pPr>
            <w:r w:rsidRPr="00812A02">
              <w:rPr>
                <w:rFonts w:ascii="Tahoma" w:hAnsi="Tahoma" w:cs="Tahoma"/>
                <w:sz w:val="23"/>
                <w:szCs w:val="23"/>
              </w:rPr>
              <w:t>C2</w:t>
            </w:r>
          </w:p>
        </w:tc>
        <w:tc>
          <w:tcPr>
            <w:tcW w:w="1278" w:type="dxa"/>
          </w:tcPr>
          <w:p w:rsidR="009E2748" w:rsidRPr="00812A02" w:rsidRDefault="007323A0" w:rsidP="00812A02">
            <w:pPr>
              <w:spacing w:line="276" w:lineRule="auto"/>
              <w:jc w:val="center"/>
              <w:rPr>
                <w:rFonts w:ascii="Tahoma" w:hAnsi="Tahoma" w:cs="Tahoma"/>
                <w:sz w:val="23"/>
                <w:szCs w:val="23"/>
              </w:rPr>
            </w:pPr>
            <w:r w:rsidRPr="00812A02">
              <w:rPr>
                <w:rFonts w:ascii="Tahoma" w:hAnsi="Tahoma" w:cs="Tahoma"/>
                <w:sz w:val="23"/>
                <w:szCs w:val="23"/>
              </w:rPr>
              <w:t>1</w:t>
            </w:r>
          </w:p>
        </w:tc>
      </w:tr>
      <w:tr w:rsidR="009E2748" w:rsidRPr="00812A02" w:rsidTr="003930BA">
        <w:tc>
          <w:tcPr>
            <w:tcW w:w="1587" w:type="dxa"/>
            <w:vMerge/>
          </w:tcPr>
          <w:p w:rsidR="009E2748" w:rsidRPr="00812A02" w:rsidRDefault="009E2748" w:rsidP="00812A02">
            <w:pPr>
              <w:spacing w:line="276" w:lineRule="auto"/>
              <w:jc w:val="both"/>
              <w:rPr>
                <w:rFonts w:ascii="Tahoma" w:hAnsi="Tahoma" w:cs="Tahoma"/>
                <w:sz w:val="23"/>
                <w:szCs w:val="23"/>
              </w:rPr>
            </w:pPr>
          </w:p>
        </w:tc>
        <w:tc>
          <w:tcPr>
            <w:tcW w:w="1964" w:type="dxa"/>
            <w:vMerge/>
          </w:tcPr>
          <w:p w:rsidR="009E2748" w:rsidRPr="00812A02" w:rsidRDefault="009E2748" w:rsidP="00812A02">
            <w:pPr>
              <w:spacing w:line="276" w:lineRule="auto"/>
              <w:jc w:val="both"/>
              <w:rPr>
                <w:rFonts w:ascii="Tahoma" w:hAnsi="Tahoma" w:cs="Tahoma"/>
                <w:sz w:val="23"/>
                <w:szCs w:val="23"/>
              </w:rPr>
            </w:pPr>
          </w:p>
        </w:tc>
        <w:tc>
          <w:tcPr>
            <w:tcW w:w="1957" w:type="dxa"/>
            <w:vMerge/>
          </w:tcPr>
          <w:p w:rsidR="009E2748" w:rsidRPr="00812A02" w:rsidRDefault="009E2748" w:rsidP="00812A02">
            <w:pPr>
              <w:spacing w:line="276" w:lineRule="auto"/>
              <w:jc w:val="both"/>
              <w:rPr>
                <w:rFonts w:ascii="Tahoma" w:hAnsi="Tahoma" w:cs="Tahoma"/>
                <w:sz w:val="23"/>
                <w:szCs w:val="23"/>
              </w:rPr>
            </w:pPr>
          </w:p>
        </w:tc>
        <w:tc>
          <w:tcPr>
            <w:tcW w:w="2273" w:type="dxa"/>
            <w:vMerge/>
          </w:tcPr>
          <w:p w:rsidR="009E2748" w:rsidRPr="00812A02" w:rsidRDefault="009E2748" w:rsidP="00812A02">
            <w:pPr>
              <w:spacing w:line="276" w:lineRule="auto"/>
              <w:jc w:val="both"/>
              <w:rPr>
                <w:rFonts w:ascii="Tahoma" w:hAnsi="Tahoma" w:cs="Tahoma"/>
                <w:sz w:val="23"/>
                <w:szCs w:val="23"/>
              </w:rPr>
            </w:pPr>
          </w:p>
        </w:tc>
        <w:tc>
          <w:tcPr>
            <w:tcW w:w="2947" w:type="dxa"/>
          </w:tcPr>
          <w:p w:rsidR="009E2748" w:rsidRPr="00812A02" w:rsidRDefault="007323A0" w:rsidP="00812A02">
            <w:pPr>
              <w:pStyle w:val="ListParagraph"/>
              <w:numPr>
                <w:ilvl w:val="2"/>
                <w:numId w:val="6"/>
              </w:numPr>
              <w:spacing w:line="276" w:lineRule="auto"/>
              <w:ind w:left="482" w:hanging="482"/>
              <w:jc w:val="both"/>
              <w:rPr>
                <w:rFonts w:ascii="Tahoma" w:hAnsi="Tahoma" w:cs="Tahoma"/>
                <w:sz w:val="23"/>
                <w:szCs w:val="23"/>
              </w:rPr>
            </w:pPr>
            <w:proofErr w:type="spellStart"/>
            <w:r w:rsidRPr="00812A02">
              <w:rPr>
                <w:rFonts w:ascii="Tahoma" w:hAnsi="Tahoma" w:cs="Tahoma"/>
                <w:sz w:val="23"/>
                <w:szCs w:val="23"/>
              </w:rPr>
              <w:t>Menerapkan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prinsip</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tentang</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bilangan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bulat</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dan</w:t>
            </w:r>
            <w:proofErr w:type="spellEnd"/>
            <w:r w:rsidRPr="00812A02">
              <w:rPr>
                <w:rFonts w:ascii="Tahoma" w:hAnsi="Tahoma" w:cs="Tahoma"/>
                <w:sz w:val="23"/>
                <w:szCs w:val="23"/>
              </w:rPr>
              <w:t xml:space="preserve"> </w:t>
            </w:r>
            <w:proofErr w:type="spellStart"/>
            <w:r w:rsidRPr="00812A02">
              <w:rPr>
                <w:rFonts w:ascii="Tahoma" w:hAnsi="Tahoma" w:cs="Tahoma"/>
                <w:sz w:val="23"/>
                <w:szCs w:val="23"/>
              </w:rPr>
              <w:t>pecahan</w:t>
            </w:r>
            <w:proofErr w:type="spellEnd"/>
          </w:p>
        </w:tc>
        <w:tc>
          <w:tcPr>
            <w:tcW w:w="1170" w:type="dxa"/>
          </w:tcPr>
          <w:p w:rsidR="009E2748" w:rsidRPr="00D95EEA" w:rsidRDefault="007323A0" w:rsidP="00812A02">
            <w:pPr>
              <w:spacing w:line="276" w:lineRule="auto"/>
              <w:jc w:val="center"/>
              <w:rPr>
                <w:rFonts w:ascii="Tahoma" w:hAnsi="Tahoma" w:cs="Tahoma"/>
                <w:sz w:val="23"/>
                <w:szCs w:val="23"/>
              </w:rPr>
            </w:pPr>
            <w:r w:rsidRPr="00D95EEA">
              <w:rPr>
                <w:rFonts w:ascii="Tahoma" w:hAnsi="Tahoma" w:cs="Tahoma"/>
                <w:sz w:val="23"/>
                <w:szCs w:val="23"/>
              </w:rPr>
              <w:t>C3</w:t>
            </w:r>
          </w:p>
        </w:tc>
        <w:tc>
          <w:tcPr>
            <w:tcW w:w="1278" w:type="dxa"/>
          </w:tcPr>
          <w:p w:rsidR="009E2748" w:rsidRPr="00D95EEA" w:rsidRDefault="007323A0" w:rsidP="00812A02">
            <w:pPr>
              <w:spacing w:line="276" w:lineRule="auto"/>
              <w:jc w:val="center"/>
              <w:rPr>
                <w:rFonts w:ascii="Tahoma" w:hAnsi="Tahoma" w:cs="Tahoma"/>
                <w:sz w:val="23"/>
                <w:szCs w:val="23"/>
              </w:rPr>
            </w:pPr>
            <w:r w:rsidRPr="00D95EEA">
              <w:rPr>
                <w:rFonts w:ascii="Tahoma" w:hAnsi="Tahoma" w:cs="Tahoma"/>
                <w:sz w:val="23"/>
                <w:szCs w:val="23"/>
              </w:rPr>
              <w:t>2</w:t>
            </w:r>
          </w:p>
        </w:tc>
      </w:tr>
      <w:tr w:rsidR="000A1013" w:rsidRPr="00812A02" w:rsidTr="003930BA">
        <w:tc>
          <w:tcPr>
            <w:tcW w:w="1587" w:type="dxa"/>
            <w:vMerge/>
          </w:tcPr>
          <w:p w:rsidR="000A1013" w:rsidRPr="00812A02" w:rsidRDefault="000A1013" w:rsidP="00812A02">
            <w:pPr>
              <w:spacing w:line="276" w:lineRule="auto"/>
              <w:jc w:val="both"/>
              <w:rPr>
                <w:rFonts w:ascii="Tahoma" w:hAnsi="Tahoma" w:cs="Tahoma"/>
                <w:sz w:val="23"/>
                <w:szCs w:val="23"/>
              </w:rPr>
            </w:pPr>
          </w:p>
        </w:tc>
        <w:tc>
          <w:tcPr>
            <w:tcW w:w="1964" w:type="dxa"/>
          </w:tcPr>
          <w:p w:rsidR="000A1013" w:rsidRPr="006240B6" w:rsidRDefault="000A1013" w:rsidP="006240B6">
            <w:pPr>
              <w:pStyle w:val="Default"/>
              <w:numPr>
                <w:ilvl w:val="1"/>
                <w:numId w:val="4"/>
              </w:numPr>
              <w:tabs>
                <w:tab w:val="clear" w:pos="360"/>
              </w:tabs>
              <w:spacing w:before="120" w:line="276" w:lineRule="auto"/>
              <w:ind w:left="363" w:hanging="363"/>
              <w:rPr>
                <w:rFonts w:ascii="Tahoma" w:hAnsi="Tahoma" w:cs="Tahoma"/>
                <w:color w:val="231D1D"/>
                <w:sz w:val="23"/>
                <w:szCs w:val="23"/>
                <w:lang w:val="sv-SE"/>
              </w:rPr>
            </w:pPr>
            <w:r w:rsidRPr="00812A02">
              <w:rPr>
                <w:rFonts w:ascii="Tahoma" w:hAnsi="Tahoma" w:cs="Tahoma"/>
                <w:color w:val="231D1D"/>
                <w:sz w:val="23"/>
                <w:szCs w:val="23"/>
                <w:lang w:val="fi-FI"/>
              </w:rPr>
              <w:t>Mengguna</w:t>
            </w:r>
            <w:r w:rsidR="00B71F22">
              <w:rPr>
                <w:rFonts w:ascii="Tahoma" w:hAnsi="Tahoma" w:cs="Tahoma"/>
                <w:color w:val="231D1D"/>
                <w:sz w:val="23"/>
                <w:szCs w:val="23"/>
                <w:lang w:val="fi-FI"/>
              </w:rPr>
              <w:t>-</w:t>
            </w:r>
            <w:r w:rsidRPr="00812A02">
              <w:rPr>
                <w:rFonts w:ascii="Tahoma" w:hAnsi="Tahoma" w:cs="Tahoma"/>
                <w:color w:val="231D1D"/>
                <w:sz w:val="23"/>
                <w:szCs w:val="23"/>
                <w:lang w:val="fi-FI"/>
              </w:rPr>
              <w:t>kan sifat-sifat operasi hitung bilangan bulat dan pecahan dalam pemecahan masalah</w:t>
            </w:r>
          </w:p>
        </w:tc>
        <w:tc>
          <w:tcPr>
            <w:tcW w:w="1957" w:type="dxa"/>
          </w:tcPr>
          <w:p w:rsidR="000A1013" w:rsidRPr="00812A02" w:rsidRDefault="000A1013" w:rsidP="00812A02">
            <w:pPr>
              <w:spacing w:line="276" w:lineRule="auto"/>
              <w:jc w:val="both"/>
              <w:rPr>
                <w:rFonts w:ascii="Tahoma" w:hAnsi="Tahoma" w:cs="Tahoma"/>
                <w:sz w:val="23"/>
                <w:szCs w:val="23"/>
              </w:rPr>
            </w:pPr>
          </w:p>
        </w:tc>
        <w:tc>
          <w:tcPr>
            <w:tcW w:w="2273" w:type="dxa"/>
          </w:tcPr>
          <w:p w:rsidR="000A1013" w:rsidRPr="00812A02" w:rsidRDefault="000A1013" w:rsidP="00812A02">
            <w:pPr>
              <w:spacing w:line="276" w:lineRule="auto"/>
              <w:jc w:val="both"/>
              <w:rPr>
                <w:rFonts w:ascii="Tahoma" w:hAnsi="Tahoma" w:cs="Tahoma"/>
                <w:sz w:val="23"/>
                <w:szCs w:val="23"/>
              </w:rPr>
            </w:pPr>
          </w:p>
        </w:tc>
        <w:tc>
          <w:tcPr>
            <w:tcW w:w="2947" w:type="dxa"/>
          </w:tcPr>
          <w:p w:rsidR="000A1013" w:rsidRPr="00812A02" w:rsidRDefault="000A1013" w:rsidP="00812A02">
            <w:pPr>
              <w:spacing w:line="276" w:lineRule="auto"/>
              <w:jc w:val="both"/>
              <w:rPr>
                <w:rFonts w:ascii="Tahoma" w:hAnsi="Tahoma" w:cs="Tahoma"/>
                <w:sz w:val="23"/>
                <w:szCs w:val="23"/>
              </w:rPr>
            </w:pPr>
          </w:p>
        </w:tc>
        <w:tc>
          <w:tcPr>
            <w:tcW w:w="1170" w:type="dxa"/>
          </w:tcPr>
          <w:p w:rsidR="000A1013" w:rsidRPr="00812A02" w:rsidRDefault="000A1013" w:rsidP="00812A02">
            <w:pPr>
              <w:spacing w:line="276" w:lineRule="auto"/>
              <w:jc w:val="both"/>
              <w:rPr>
                <w:rFonts w:ascii="Tahoma" w:hAnsi="Tahoma" w:cs="Tahoma"/>
                <w:sz w:val="23"/>
                <w:szCs w:val="23"/>
              </w:rPr>
            </w:pPr>
          </w:p>
        </w:tc>
        <w:tc>
          <w:tcPr>
            <w:tcW w:w="1278" w:type="dxa"/>
          </w:tcPr>
          <w:p w:rsidR="000A1013" w:rsidRPr="00812A02" w:rsidRDefault="000A1013" w:rsidP="00812A02">
            <w:pPr>
              <w:spacing w:line="276" w:lineRule="auto"/>
              <w:jc w:val="both"/>
              <w:rPr>
                <w:rFonts w:ascii="Tahoma" w:hAnsi="Tahoma" w:cs="Tahoma"/>
                <w:sz w:val="23"/>
                <w:szCs w:val="23"/>
              </w:rPr>
            </w:pPr>
          </w:p>
        </w:tc>
      </w:tr>
      <w:tr w:rsidR="000A1013" w:rsidRPr="00812A02" w:rsidTr="003930BA">
        <w:tc>
          <w:tcPr>
            <w:tcW w:w="1587" w:type="dxa"/>
            <w:vMerge/>
          </w:tcPr>
          <w:p w:rsidR="000A1013" w:rsidRPr="00812A02" w:rsidRDefault="000A1013" w:rsidP="00812A02">
            <w:pPr>
              <w:spacing w:line="276" w:lineRule="auto"/>
              <w:jc w:val="both"/>
              <w:rPr>
                <w:rFonts w:ascii="Tahoma" w:hAnsi="Tahoma" w:cs="Tahoma"/>
                <w:sz w:val="23"/>
                <w:szCs w:val="23"/>
              </w:rPr>
            </w:pPr>
          </w:p>
        </w:tc>
        <w:tc>
          <w:tcPr>
            <w:tcW w:w="1964" w:type="dxa"/>
          </w:tcPr>
          <w:p w:rsidR="000A1013" w:rsidRPr="00812A02" w:rsidRDefault="000A1013" w:rsidP="00812A02">
            <w:pPr>
              <w:spacing w:line="276" w:lineRule="auto"/>
              <w:jc w:val="both"/>
              <w:rPr>
                <w:rFonts w:ascii="Tahoma" w:hAnsi="Tahoma" w:cs="Tahoma"/>
                <w:sz w:val="23"/>
                <w:szCs w:val="23"/>
              </w:rPr>
            </w:pPr>
          </w:p>
        </w:tc>
        <w:tc>
          <w:tcPr>
            <w:tcW w:w="1957" w:type="dxa"/>
          </w:tcPr>
          <w:p w:rsidR="000A1013" w:rsidRPr="00812A02" w:rsidRDefault="000A1013" w:rsidP="00812A02">
            <w:pPr>
              <w:spacing w:line="276" w:lineRule="auto"/>
              <w:jc w:val="both"/>
              <w:rPr>
                <w:rFonts w:ascii="Tahoma" w:hAnsi="Tahoma" w:cs="Tahoma"/>
                <w:sz w:val="23"/>
                <w:szCs w:val="23"/>
              </w:rPr>
            </w:pPr>
          </w:p>
        </w:tc>
        <w:tc>
          <w:tcPr>
            <w:tcW w:w="2273" w:type="dxa"/>
          </w:tcPr>
          <w:p w:rsidR="000A1013" w:rsidRPr="00812A02" w:rsidRDefault="000A1013" w:rsidP="00812A02">
            <w:pPr>
              <w:spacing w:line="276" w:lineRule="auto"/>
              <w:jc w:val="both"/>
              <w:rPr>
                <w:rFonts w:ascii="Tahoma" w:hAnsi="Tahoma" w:cs="Tahoma"/>
                <w:sz w:val="23"/>
                <w:szCs w:val="23"/>
              </w:rPr>
            </w:pPr>
          </w:p>
        </w:tc>
        <w:tc>
          <w:tcPr>
            <w:tcW w:w="2947" w:type="dxa"/>
          </w:tcPr>
          <w:p w:rsidR="000A1013" w:rsidRPr="00812A02" w:rsidRDefault="000A1013" w:rsidP="00812A02">
            <w:pPr>
              <w:spacing w:line="276" w:lineRule="auto"/>
              <w:jc w:val="both"/>
              <w:rPr>
                <w:rFonts w:ascii="Tahoma" w:hAnsi="Tahoma" w:cs="Tahoma"/>
                <w:sz w:val="23"/>
                <w:szCs w:val="23"/>
              </w:rPr>
            </w:pPr>
          </w:p>
        </w:tc>
        <w:tc>
          <w:tcPr>
            <w:tcW w:w="1170" w:type="dxa"/>
          </w:tcPr>
          <w:p w:rsidR="000A1013" w:rsidRPr="00812A02" w:rsidRDefault="000A1013" w:rsidP="00812A02">
            <w:pPr>
              <w:spacing w:line="276" w:lineRule="auto"/>
              <w:jc w:val="both"/>
              <w:rPr>
                <w:rFonts w:ascii="Tahoma" w:hAnsi="Tahoma" w:cs="Tahoma"/>
                <w:sz w:val="23"/>
                <w:szCs w:val="23"/>
              </w:rPr>
            </w:pPr>
          </w:p>
        </w:tc>
        <w:tc>
          <w:tcPr>
            <w:tcW w:w="1278" w:type="dxa"/>
          </w:tcPr>
          <w:p w:rsidR="000A1013" w:rsidRPr="00812A02" w:rsidRDefault="000A1013" w:rsidP="00812A02">
            <w:pPr>
              <w:spacing w:line="276" w:lineRule="auto"/>
              <w:jc w:val="both"/>
              <w:rPr>
                <w:rFonts w:ascii="Tahoma" w:hAnsi="Tahoma" w:cs="Tahoma"/>
                <w:sz w:val="23"/>
                <w:szCs w:val="23"/>
              </w:rPr>
            </w:pPr>
          </w:p>
        </w:tc>
      </w:tr>
    </w:tbl>
    <w:p w:rsidR="000A3859" w:rsidRPr="00812A02" w:rsidRDefault="000A3859" w:rsidP="00812A02">
      <w:pPr>
        <w:spacing w:line="360" w:lineRule="auto"/>
        <w:jc w:val="both"/>
        <w:rPr>
          <w:rFonts w:ascii="Tahoma" w:hAnsi="Tahoma" w:cs="Tahoma"/>
          <w:sz w:val="23"/>
          <w:szCs w:val="23"/>
        </w:rPr>
      </w:pPr>
    </w:p>
    <w:p w:rsidR="009F7ECA" w:rsidRPr="00812A02" w:rsidRDefault="009F7ECA" w:rsidP="00812A02">
      <w:pPr>
        <w:spacing w:line="360" w:lineRule="auto"/>
        <w:rPr>
          <w:rFonts w:ascii="Tahoma" w:hAnsi="Tahoma" w:cs="Tahoma"/>
          <w:sz w:val="23"/>
          <w:szCs w:val="23"/>
        </w:rPr>
      </w:pPr>
    </w:p>
    <w:p w:rsidR="009F7ECA" w:rsidRPr="00812A02" w:rsidRDefault="009F7ECA" w:rsidP="00812A02">
      <w:pPr>
        <w:spacing w:line="360" w:lineRule="auto"/>
        <w:rPr>
          <w:rFonts w:ascii="Tahoma" w:hAnsi="Tahoma" w:cs="Tahoma"/>
          <w:sz w:val="23"/>
          <w:szCs w:val="23"/>
        </w:rPr>
      </w:pPr>
    </w:p>
    <w:p w:rsidR="00343B7B" w:rsidRPr="00812A02" w:rsidRDefault="00343B7B" w:rsidP="00812A02">
      <w:pPr>
        <w:spacing w:line="360" w:lineRule="auto"/>
        <w:rPr>
          <w:rFonts w:ascii="Tahoma" w:hAnsi="Tahoma" w:cs="Tahoma"/>
          <w:sz w:val="23"/>
          <w:szCs w:val="23"/>
        </w:rPr>
      </w:pPr>
    </w:p>
    <w:sectPr w:rsidR="00343B7B" w:rsidRPr="00812A02" w:rsidSect="000C7DFE">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0D4" w:rsidRDefault="00FB60D4" w:rsidP="00FB60D4">
      <w:pPr>
        <w:spacing w:after="0" w:line="240" w:lineRule="auto"/>
      </w:pPr>
      <w:r>
        <w:separator/>
      </w:r>
    </w:p>
  </w:endnote>
  <w:endnote w:type="continuationSeparator" w:id="1">
    <w:p w:rsidR="00FB60D4" w:rsidRDefault="00FB60D4" w:rsidP="00FB60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lbertus Medium">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9001"/>
      <w:docPartObj>
        <w:docPartGallery w:val="Page Numbers (Bottom of Page)"/>
        <w:docPartUnique/>
      </w:docPartObj>
    </w:sdtPr>
    <w:sdtEndPr>
      <w:rPr>
        <w:rFonts w:ascii="Tahoma" w:hAnsi="Tahoma" w:cs="Tahoma"/>
      </w:rPr>
    </w:sdtEndPr>
    <w:sdtContent>
      <w:p w:rsidR="00FB60D4" w:rsidRPr="003930BA" w:rsidRDefault="004F6855">
        <w:pPr>
          <w:pStyle w:val="Footer"/>
          <w:jc w:val="center"/>
          <w:rPr>
            <w:rFonts w:ascii="Tahoma" w:hAnsi="Tahoma" w:cs="Tahoma"/>
          </w:rPr>
        </w:pPr>
        <w:r w:rsidRPr="003930BA">
          <w:rPr>
            <w:rFonts w:ascii="Tahoma" w:hAnsi="Tahoma" w:cs="Tahoma"/>
          </w:rPr>
          <w:fldChar w:fldCharType="begin"/>
        </w:r>
        <w:r w:rsidR="00FB60D4" w:rsidRPr="003930BA">
          <w:rPr>
            <w:rFonts w:ascii="Tahoma" w:hAnsi="Tahoma" w:cs="Tahoma"/>
          </w:rPr>
          <w:instrText xml:space="preserve"> PAGE   \* MERGEFORMAT </w:instrText>
        </w:r>
        <w:r w:rsidRPr="003930BA">
          <w:rPr>
            <w:rFonts w:ascii="Tahoma" w:hAnsi="Tahoma" w:cs="Tahoma"/>
          </w:rPr>
          <w:fldChar w:fldCharType="separate"/>
        </w:r>
        <w:r w:rsidR="00D95EEA">
          <w:rPr>
            <w:rFonts w:ascii="Tahoma" w:hAnsi="Tahoma" w:cs="Tahoma"/>
            <w:noProof/>
          </w:rPr>
          <w:t>10</w:t>
        </w:r>
        <w:r w:rsidRPr="003930BA">
          <w:rPr>
            <w:rFonts w:ascii="Tahoma" w:hAnsi="Tahoma" w:cs="Tahoma"/>
          </w:rPr>
          <w:fldChar w:fldCharType="end"/>
        </w:r>
      </w:p>
    </w:sdtContent>
  </w:sdt>
  <w:p w:rsidR="00FB60D4" w:rsidRDefault="00FB60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0D4" w:rsidRDefault="00FB60D4" w:rsidP="00FB60D4">
      <w:pPr>
        <w:spacing w:after="0" w:line="240" w:lineRule="auto"/>
      </w:pPr>
      <w:r>
        <w:separator/>
      </w:r>
    </w:p>
  </w:footnote>
  <w:footnote w:type="continuationSeparator" w:id="1">
    <w:p w:rsidR="00FB60D4" w:rsidRDefault="00FB60D4" w:rsidP="00FB60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6B97"/>
    <w:multiLevelType w:val="hybridMultilevel"/>
    <w:tmpl w:val="207ED936"/>
    <w:lvl w:ilvl="0" w:tplc="D0304BC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67899"/>
    <w:multiLevelType w:val="hybridMultilevel"/>
    <w:tmpl w:val="B5ECD486"/>
    <w:lvl w:ilvl="0" w:tplc="A4CCA9B8">
      <w:start w:val="1"/>
      <w:numFmt w:val="decimal"/>
      <w:lvlText w:val="%1."/>
      <w:lvlJc w:val="left"/>
      <w:pPr>
        <w:tabs>
          <w:tab w:val="num" w:pos="397"/>
        </w:tabs>
        <w:ind w:left="397" w:hanging="397"/>
      </w:pPr>
      <w:rPr>
        <w:rFonts w:ascii="Franklin Gothic Book" w:hAnsi="Franklin Gothic Book" w:hint="default"/>
        <w:b w:val="0"/>
        <w:i w:val="0"/>
        <w:sz w:val="24"/>
        <w:szCs w:val="24"/>
      </w:rPr>
    </w:lvl>
    <w:lvl w:ilvl="1" w:tplc="DFCE8B32">
      <w:start w:val="1"/>
      <w:numFmt w:val="lowerLetter"/>
      <w:lvlText w:val="%2."/>
      <w:lvlJc w:val="left"/>
      <w:pPr>
        <w:tabs>
          <w:tab w:val="num" w:pos="397"/>
        </w:tabs>
        <w:ind w:left="397" w:hanging="397"/>
      </w:pPr>
      <w:rPr>
        <w:rFonts w:ascii="Times New Roman" w:hAnsi="Times New Roman" w:hint="default"/>
        <w:b w:val="0"/>
        <w:i w:val="0"/>
        <w:sz w:val="24"/>
        <w:szCs w:val="24"/>
      </w:r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
    <w:nsid w:val="02E419B5"/>
    <w:multiLevelType w:val="hybridMultilevel"/>
    <w:tmpl w:val="2A8CA898"/>
    <w:lvl w:ilvl="0" w:tplc="848A0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07ADC"/>
    <w:multiLevelType w:val="hybridMultilevel"/>
    <w:tmpl w:val="9B06E5F4"/>
    <w:lvl w:ilvl="0" w:tplc="602E5F4E">
      <w:start w:val="1"/>
      <w:numFmt w:val="lowerLetter"/>
      <w:lvlText w:val="%1."/>
      <w:lvlJc w:val="left"/>
      <w:pPr>
        <w:tabs>
          <w:tab w:val="num" w:pos="397"/>
        </w:tabs>
        <w:ind w:left="397" w:hanging="397"/>
      </w:pPr>
      <w:rPr>
        <w:rFonts w:ascii="Franklin Gothic Book" w:hAnsi="Franklin Gothic Book" w:hint="default"/>
        <w:b w:val="0"/>
        <w:i w:val="0"/>
        <w:sz w:val="24"/>
        <w:szCs w:val="24"/>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4">
    <w:nsid w:val="19AC1DFB"/>
    <w:multiLevelType w:val="hybridMultilevel"/>
    <w:tmpl w:val="4934DC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253D90"/>
    <w:multiLevelType w:val="multilevel"/>
    <w:tmpl w:val="136EDD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3412EEE"/>
    <w:multiLevelType w:val="hybridMultilevel"/>
    <w:tmpl w:val="36ACD65E"/>
    <w:lvl w:ilvl="0" w:tplc="B248F7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5567F4"/>
    <w:multiLevelType w:val="hybridMultilevel"/>
    <w:tmpl w:val="0CCAEBB0"/>
    <w:lvl w:ilvl="0" w:tplc="4B0C7B50">
      <w:start w:val="1"/>
      <w:numFmt w:val="decimal"/>
      <w:lvlText w:val="%1."/>
      <w:lvlJc w:val="left"/>
      <w:pPr>
        <w:tabs>
          <w:tab w:val="num" w:pos="397"/>
        </w:tabs>
        <w:ind w:left="397" w:hanging="397"/>
      </w:pPr>
      <w:rPr>
        <w:rFonts w:ascii="Franklin Gothic Book" w:hAnsi="Franklin Gothic Book" w:hint="default"/>
        <w:b w:val="0"/>
        <w:i w:val="0"/>
        <w:sz w:val="20"/>
        <w:szCs w:val="20"/>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8">
    <w:nsid w:val="29EF77F9"/>
    <w:multiLevelType w:val="hybridMultilevel"/>
    <w:tmpl w:val="C1767584"/>
    <w:lvl w:ilvl="0" w:tplc="B248F7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C2470AA"/>
    <w:multiLevelType w:val="hybridMultilevel"/>
    <w:tmpl w:val="7428801E"/>
    <w:lvl w:ilvl="0" w:tplc="9198F514">
      <w:start w:val="1"/>
      <w:numFmt w:val="decimal"/>
      <w:lvlText w:val="%1."/>
      <w:lvlJc w:val="left"/>
      <w:pPr>
        <w:tabs>
          <w:tab w:val="num" w:pos="397"/>
        </w:tabs>
        <w:ind w:left="397" w:hanging="397"/>
      </w:pPr>
      <w:rPr>
        <w:rFonts w:ascii="Arial" w:hAnsi="Arial" w:cs="Arial" w:hint="default"/>
        <w:b/>
        <w:i w:val="0"/>
        <w:sz w:val="24"/>
        <w:szCs w:val="24"/>
      </w:rPr>
    </w:lvl>
    <w:lvl w:ilvl="1" w:tplc="0366A722">
      <w:start w:val="1"/>
      <w:numFmt w:val="lowerLetter"/>
      <w:lvlText w:val="%2)"/>
      <w:lvlJc w:val="left"/>
      <w:pPr>
        <w:tabs>
          <w:tab w:val="num" w:pos="397"/>
        </w:tabs>
        <w:ind w:left="397" w:hanging="397"/>
      </w:pPr>
      <w:rPr>
        <w:rFonts w:ascii="Franklin Gothic Book" w:hAnsi="Franklin Gothic Book" w:hint="default"/>
        <w:b w:val="0"/>
        <w:i w:val="0"/>
        <w:sz w:val="24"/>
        <w:szCs w:val="24"/>
      </w:rPr>
    </w:lvl>
    <w:lvl w:ilvl="2" w:tplc="8ED4F196">
      <w:start w:val="1"/>
      <w:numFmt w:val="lowerLetter"/>
      <w:lvlText w:val="%3."/>
      <w:lvlJc w:val="left"/>
      <w:pPr>
        <w:tabs>
          <w:tab w:val="num" w:pos="397"/>
        </w:tabs>
        <w:ind w:left="397" w:hanging="397"/>
      </w:pPr>
      <w:rPr>
        <w:rFonts w:ascii="Times New Roman" w:hAnsi="Times New Roman" w:hint="default"/>
        <w:b/>
        <w:i w:val="0"/>
        <w:sz w:val="24"/>
        <w:szCs w:val="24"/>
      </w:rPr>
    </w:lvl>
    <w:lvl w:ilvl="3" w:tplc="B510AA60">
      <w:start w:val="1"/>
      <w:numFmt w:val="decimal"/>
      <w:lvlText w:val="%4)"/>
      <w:lvlJc w:val="left"/>
      <w:pPr>
        <w:tabs>
          <w:tab w:val="num" w:pos="397"/>
        </w:tabs>
        <w:ind w:left="397" w:hanging="397"/>
      </w:pPr>
      <w:rPr>
        <w:rFonts w:ascii="Times New Roman" w:hAnsi="Times New Roman" w:hint="default"/>
        <w:b w:val="0"/>
        <w:i w:val="0"/>
        <w:sz w:val="24"/>
        <w:szCs w:val="24"/>
      </w:r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0">
    <w:nsid w:val="46AF5987"/>
    <w:multiLevelType w:val="hybridMultilevel"/>
    <w:tmpl w:val="A8E27B7A"/>
    <w:lvl w:ilvl="0" w:tplc="B248F7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7CC22E7"/>
    <w:multiLevelType w:val="hybridMultilevel"/>
    <w:tmpl w:val="48F09B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5D6DBC"/>
    <w:multiLevelType w:val="multilevel"/>
    <w:tmpl w:val="186C49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3C04658"/>
    <w:multiLevelType w:val="multilevel"/>
    <w:tmpl w:val="CDAA938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5E9418F3"/>
    <w:multiLevelType w:val="hybridMultilevel"/>
    <w:tmpl w:val="99E45F16"/>
    <w:lvl w:ilvl="0" w:tplc="2BFCC5FC">
      <w:start w:val="1"/>
      <w:numFmt w:val="decimal"/>
      <w:lvlText w:val="%1."/>
      <w:lvlJc w:val="left"/>
      <w:pPr>
        <w:tabs>
          <w:tab w:val="num" w:pos="397"/>
        </w:tabs>
        <w:ind w:left="397" w:hanging="397"/>
      </w:pPr>
      <w:rPr>
        <w:rFonts w:ascii="Franklin Gothic Book" w:hAnsi="Franklin Gothic Book" w:hint="default"/>
        <w:b w:val="0"/>
        <w:i w:val="0"/>
        <w:sz w:val="24"/>
        <w:szCs w:val="24"/>
      </w:rPr>
    </w:lvl>
    <w:lvl w:ilvl="1" w:tplc="6058A464">
      <w:start w:val="1"/>
      <w:numFmt w:val="lowerLetter"/>
      <w:lvlText w:val="%2."/>
      <w:lvlJc w:val="left"/>
      <w:pPr>
        <w:tabs>
          <w:tab w:val="num" w:pos="397"/>
        </w:tabs>
        <w:ind w:left="397" w:hanging="397"/>
      </w:pPr>
      <w:rPr>
        <w:rFonts w:ascii="Times New Roman" w:hAnsi="Times New Roman" w:hint="default"/>
        <w:b w:val="0"/>
        <w:i w:val="0"/>
        <w:sz w:val="24"/>
        <w:szCs w:val="24"/>
      </w:rPr>
    </w:lvl>
    <w:lvl w:ilvl="2" w:tplc="34700102">
      <w:start w:val="1"/>
      <w:numFmt w:val="decimal"/>
      <w:lvlText w:val="%3)"/>
      <w:lvlJc w:val="left"/>
      <w:pPr>
        <w:tabs>
          <w:tab w:val="num" w:pos="794"/>
        </w:tabs>
        <w:ind w:left="794" w:hanging="397"/>
      </w:pPr>
      <w:rPr>
        <w:rFonts w:hint="default"/>
        <w:b w:val="0"/>
        <w:i w:val="0"/>
        <w:sz w:val="24"/>
        <w:szCs w:val="24"/>
      </w:r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5">
    <w:nsid w:val="6358012E"/>
    <w:multiLevelType w:val="hybridMultilevel"/>
    <w:tmpl w:val="E3A26AA6"/>
    <w:lvl w:ilvl="0" w:tplc="34700102">
      <w:start w:val="1"/>
      <w:numFmt w:val="decimal"/>
      <w:lvlText w:val="%1)"/>
      <w:lvlJc w:val="left"/>
      <w:pPr>
        <w:tabs>
          <w:tab w:val="num" w:pos="397"/>
        </w:tabs>
        <w:ind w:left="397" w:hanging="397"/>
      </w:pPr>
      <w:rPr>
        <w:rFonts w:hint="default"/>
        <w:b w:val="0"/>
        <w:i w:val="0"/>
        <w:sz w:val="24"/>
        <w:szCs w:val="24"/>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6">
    <w:nsid w:val="6E4633B7"/>
    <w:multiLevelType w:val="hybridMultilevel"/>
    <w:tmpl w:val="51F805A0"/>
    <w:lvl w:ilvl="0" w:tplc="B248F7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0193FEB"/>
    <w:multiLevelType w:val="hybridMultilevel"/>
    <w:tmpl w:val="83DE5C6E"/>
    <w:lvl w:ilvl="0" w:tplc="AE3EF120">
      <w:start w:val="1"/>
      <w:numFmt w:val="decimal"/>
      <w:lvlText w:val="%1."/>
      <w:lvlJc w:val="left"/>
      <w:pPr>
        <w:tabs>
          <w:tab w:val="num" w:pos="397"/>
        </w:tabs>
        <w:ind w:left="397" w:hanging="397"/>
      </w:pPr>
      <w:rPr>
        <w:rFonts w:ascii="Times New Roman" w:hAnsi="Times New Roman" w:hint="default"/>
        <w:b/>
        <w:i w:val="0"/>
        <w:sz w:val="24"/>
        <w:szCs w:val="24"/>
      </w:rPr>
    </w:lvl>
    <w:lvl w:ilvl="1" w:tplc="71BA7E14">
      <w:start w:val="1"/>
      <w:numFmt w:val="lowerLetter"/>
      <w:lvlText w:val="%2."/>
      <w:lvlJc w:val="left"/>
      <w:pPr>
        <w:tabs>
          <w:tab w:val="num" w:pos="397"/>
        </w:tabs>
        <w:ind w:left="397" w:hanging="397"/>
      </w:pPr>
      <w:rPr>
        <w:rFonts w:ascii="Tahoma" w:hAnsi="Tahoma" w:cs="Tahoma" w:hint="default"/>
        <w:b/>
        <w:i w:val="0"/>
        <w:sz w:val="23"/>
        <w:szCs w:val="23"/>
      </w:rPr>
    </w:lvl>
    <w:lvl w:ilvl="2" w:tplc="1108CCAC">
      <w:start w:val="1"/>
      <w:numFmt w:val="decimal"/>
      <w:lvlText w:val="%3)"/>
      <w:lvlJc w:val="left"/>
      <w:pPr>
        <w:tabs>
          <w:tab w:val="num" w:pos="397"/>
        </w:tabs>
        <w:ind w:left="397" w:hanging="397"/>
      </w:pPr>
      <w:rPr>
        <w:rFonts w:ascii="Times New Roman" w:hAnsi="Times New Roman" w:hint="default"/>
        <w:b w:val="0"/>
        <w:i w:val="0"/>
        <w:sz w:val="24"/>
        <w:szCs w:val="24"/>
      </w:r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8">
    <w:nsid w:val="71272A74"/>
    <w:multiLevelType w:val="hybridMultilevel"/>
    <w:tmpl w:val="B40E1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A06E3D"/>
    <w:multiLevelType w:val="hybridMultilevel"/>
    <w:tmpl w:val="476C6C54"/>
    <w:lvl w:ilvl="0" w:tplc="460246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B44577"/>
    <w:multiLevelType w:val="hybridMultilevel"/>
    <w:tmpl w:val="8B4C751A"/>
    <w:lvl w:ilvl="0" w:tplc="F52088F2">
      <w:start w:val="1"/>
      <w:numFmt w:val="upperLetter"/>
      <w:lvlText w:val="%1."/>
      <w:lvlJc w:val="left"/>
      <w:pPr>
        <w:tabs>
          <w:tab w:val="num" w:pos="397"/>
        </w:tabs>
        <w:ind w:left="397" w:hanging="397"/>
      </w:pPr>
      <w:rPr>
        <w:rFonts w:ascii="Arial" w:hAnsi="Arial" w:cs="Arial" w:hint="default"/>
        <w:b/>
        <w:i w:val="0"/>
        <w:sz w:val="24"/>
        <w:szCs w:val="24"/>
      </w:rPr>
    </w:lvl>
    <w:lvl w:ilvl="1" w:tplc="570E107C">
      <w:start w:val="1"/>
      <w:numFmt w:val="decimal"/>
      <w:lvlText w:val="%2."/>
      <w:lvlJc w:val="left"/>
      <w:pPr>
        <w:tabs>
          <w:tab w:val="num" w:pos="397"/>
        </w:tabs>
        <w:ind w:left="397" w:hanging="397"/>
      </w:pPr>
      <w:rPr>
        <w:rFonts w:ascii="Times New Roman" w:hAnsi="Times New Roman" w:hint="default"/>
        <w:b/>
        <w:i w:val="0"/>
        <w:sz w:val="24"/>
        <w:szCs w:val="24"/>
      </w:rPr>
    </w:lvl>
    <w:lvl w:ilvl="2" w:tplc="CC7C5AD4">
      <w:start w:val="1"/>
      <w:numFmt w:val="lowerLetter"/>
      <w:lvlText w:val="%3."/>
      <w:lvlJc w:val="left"/>
      <w:pPr>
        <w:tabs>
          <w:tab w:val="num" w:pos="794"/>
        </w:tabs>
        <w:ind w:left="794" w:hanging="397"/>
      </w:pPr>
      <w:rPr>
        <w:rFonts w:ascii="Times New Roman" w:hAnsi="Times New Roman" w:hint="default"/>
        <w:b w:val="0"/>
        <w:i w:val="0"/>
        <w:sz w:val="24"/>
        <w:szCs w:val="24"/>
      </w:rPr>
    </w:lvl>
    <w:lvl w:ilvl="3" w:tplc="0421000F" w:tentative="1">
      <w:start w:val="1"/>
      <w:numFmt w:val="decimal"/>
      <w:lvlText w:val="%4."/>
      <w:lvlJc w:val="left"/>
      <w:pPr>
        <w:tabs>
          <w:tab w:val="num" w:pos="2880"/>
        </w:tabs>
        <w:ind w:left="2880" w:hanging="360"/>
      </w:pPr>
    </w:lvl>
    <w:lvl w:ilvl="4" w:tplc="04210019">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num w:numId="1">
    <w:abstractNumId w:val="19"/>
  </w:num>
  <w:num w:numId="2">
    <w:abstractNumId w:val="18"/>
  </w:num>
  <w:num w:numId="3">
    <w:abstractNumId w:val="0"/>
  </w:num>
  <w:num w:numId="4">
    <w:abstractNumId w:val="5"/>
  </w:num>
  <w:num w:numId="5">
    <w:abstractNumId w:val="12"/>
  </w:num>
  <w:num w:numId="6">
    <w:abstractNumId w:val="13"/>
  </w:num>
  <w:num w:numId="7">
    <w:abstractNumId w:val="20"/>
  </w:num>
  <w:num w:numId="8">
    <w:abstractNumId w:val="9"/>
  </w:num>
  <w:num w:numId="9">
    <w:abstractNumId w:val="17"/>
  </w:num>
  <w:num w:numId="10">
    <w:abstractNumId w:val="3"/>
  </w:num>
  <w:num w:numId="11">
    <w:abstractNumId w:val="1"/>
  </w:num>
  <w:num w:numId="12">
    <w:abstractNumId w:val="7"/>
  </w:num>
  <w:num w:numId="13">
    <w:abstractNumId w:val="16"/>
  </w:num>
  <w:num w:numId="14">
    <w:abstractNumId w:val="6"/>
  </w:num>
  <w:num w:numId="15">
    <w:abstractNumId w:val="10"/>
  </w:num>
  <w:num w:numId="16">
    <w:abstractNumId w:val="8"/>
  </w:num>
  <w:num w:numId="17">
    <w:abstractNumId w:val="14"/>
  </w:num>
  <w:num w:numId="18">
    <w:abstractNumId w:val="15"/>
  </w:num>
  <w:num w:numId="19">
    <w:abstractNumId w:val="2"/>
  </w:num>
  <w:num w:numId="20">
    <w:abstractNumId w:val="4"/>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F7ECA"/>
    <w:rsid w:val="000A1013"/>
    <w:rsid w:val="000A3859"/>
    <w:rsid w:val="000C7DFE"/>
    <w:rsid w:val="00126FC4"/>
    <w:rsid w:val="00156E6C"/>
    <w:rsid w:val="001727C3"/>
    <w:rsid w:val="001E3AE7"/>
    <w:rsid w:val="00230607"/>
    <w:rsid w:val="002443AA"/>
    <w:rsid w:val="00281D70"/>
    <w:rsid w:val="00305BD5"/>
    <w:rsid w:val="00343B7B"/>
    <w:rsid w:val="003930BA"/>
    <w:rsid w:val="003B77DA"/>
    <w:rsid w:val="003F7231"/>
    <w:rsid w:val="004C2D87"/>
    <w:rsid w:val="004C6F6A"/>
    <w:rsid w:val="004F6855"/>
    <w:rsid w:val="005D59E2"/>
    <w:rsid w:val="005F0FDE"/>
    <w:rsid w:val="006240B6"/>
    <w:rsid w:val="00665B35"/>
    <w:rsid w:val="006D70A3"/>
    <w:rsid w:val="006E3C89"/>
    <w:rsid w:val="007323A0"/>
    <w:rsid w:val="007A5C8A"/>
    <w:rsid w:val="007F5131"/>
    <w:rsid w:val="00812A02"/>
    <w:rsid w:val="00825BC4"/>
    <w:rsid w:val="0086768F"/>
    <w:rsid w:val="0087125D"/>
    <w:rsid w:val="008F11DC"/>
    <w:rsid w:val="0093141F"/>
    <w:rsid w:val="009B2C71"/>
    <w:rsid w:val="009E2748"/>
    <w:rsid w:val="009F05B4"/>
    <w:rsid w:val="009F7ECA"/>
    <w:rsid w:val="00B21FA1"/>
    <w:rsid w:val="00B537BB"/>
    <w:rsid w:val="00B54D9A"/>
    <w:rsid w:val="00B71F22"/>
    <w:rsid w:val="00D17CAE"/>
    <w:rsid w:val="00D92520"/>
    <w:rsid w:val="00D95EEA"/>
    <w:rsid w:val="00E41A44"/>
    <w:rsid w:val="00E92F14"/>
    <w:rsid w:val="00FB60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E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F7ECA"/>
    <w:pPr>
      <w:spacing w:after="0" w:line="360" w:lineRule="auto"/>
      <w:jc w:val="center"/>
    </w:pPr>
    <w:rPr>
      <w:rFonts w:ascii="Times New Roman" w:eastAsia="Times New Roman" w:hAnsi="Times New Roman" w:cs="Times New Roman"/>
      <w:b/>
      <w:sz w:val="24"/>
      <w:szCs w:val="20"/>
      <w:lang w:val="en-GB"/>
    </w:rPr>
  </w:style>
  <w:style w:type="character" w:customStyle="1" w:styleId="TitleChar">
    <w:name w:val="Title Char"/>
    <w:basedOn w:val="DefaultParagraphFont"/>
    <w:link w:val="Title"/>
    <w:rsid w:val="009F7ECA"/>
    <w:rPr>
      <w:rFonts w:ascii="Times New Roman" w:eastAsia="Times New Roman" w:hAnsi="Times New Roman" w:cs="Times New Roman"/>
      <w:b/>
      <w:sz w:val="24"/>
      <w:szCs w:val="20"/>
      <w:lang w:val="en-GB"/>
    </w:rPr>
  </w:style>
  <w:style w:type="paragraph" w:styleId="ListParagraph">
    <w:name w:val="List Paragraph"/>
    <w:basedOn w:val="Normal"/>
    <w:uiPriority w:val="34"/>
    <w:qFormat/>
    <w:rsid w:val="009F7ECA"/>
    <w:pPr>
      <w:ind w:left="720"/>
      <w:contextualSpacing/>
    </w:pPr>
  </w:style>
  <w:style w:type="paragraph" w:styleId="BalloonText">
    <w:name w:val="Balloon Text"/>
    <w:basedOn w:val="Normal"/>
    <w:link w:val="BalloonTextChar"/>
    <w:uiPriority w:val="99"/>
    <w:semiHidden/>
    <w:unhideWhenUsed/>
    <w:rsid w:val="000A3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859"/>
    <w:rPr>
      <w:rFonts w:ascii="Tahoma" w:hAnsi="Tahoma" w:cs="Tahoma"/>
      <w:sz w:val="16"/>
      <w:szCs w:val="16"/>
    </w:rPr>
  </w:style>
  <w:style w:type="table" w:styleId="TableGrid">
    <w:name w:val="Table Grid"/>
    <w:basedOn w:val="TableNormal"/>
    <w:uiPriority w:val="59"/>
    <w:rsid w:val="001727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A101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DocumentMap">
    <w:name w:val="Document Map"/>
    <w:basedOn w:val="Normal"/>
    <w:link w:val="DocumentMapChar"/>
    <w:uiPriority w:val="99"/>
    <w:semiHidden/>
    <w:unhideWhenUsed/>
    <w:rsid w:val="00156E6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56E6C"/>
    <w:rPr>
      <w:rFonts w:ascii="Tahoma" w:hAnsi="Tahoma" w:cs="Tahoma"/>
      <w:sz w:val="16"/>
      <w:szCs w:val="16"/>
    </w:rPr>
  </w:style>
  <w:style w:type="paragraph" w:styleId="BodyTextIndent">
    <w:name w:val="Body Text Indent"/>
    <w:basedOn w:val="Normal"/>
    <w:link w:val="BodyTextIndentChar"/>
    <w:rsid w:val="003F7231"/>
    <w:pPr>
      <w:spacing w:after="0" w:line="240" w:lineRule="auto"/>
      <w:ind w:left="720"/>
      <w:jc w:val="both"/>
    </w:pPr>
    <w:rPr>
      <w:rFonts w:ascii="Times New Roman" w:eastAsia="Times New Roman" w:hAnsi="Times New Roman" w:cs="Angsana New"/>
      <w:sz w:val="24"/>
      <w:szCs w:val="24"/>
    </w:rPr>
  </w:style>
  <w:style w:type="character" w:customStyle="1" w:styleId="BodyTextIndentChar">
    <w:name w:val="Body Text Indent Char"/>
    <w:basedOn w:val="DefaultParagraphFont"/>
    <w:link w:val="BodyTextIndent"/>
    <w:rsid w:val="003F7231"/>
    <w:rPr>
      <w:rFonts w:ascii="Times New Roman" w:eastAsia="Times New Roman" w:hAnsi="Times New Roman" w:cs="Angsana New"/>
      <w:sz w:val="24"/>
      <w:szCs w:val="24"/>
    </w:rPr>
  </w:style>
  <w:style w:type="paragraph" w:styleId="Header">
    <w:name w:val="header"/>
    <w:basedOn w:val="Normal"/>
    <w:link w:val="HeaderChar"/>
    <w:uiPriority w:val="99"/>
    <w:semiHidden/>
    <w:unhideWhenUsed/>
    <w:rsid w:val="00FB60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60D4"/>
  </w:style>
  <w:style w:type="paragraph" w:styleId="Footer">
    <w:name w:val="footer"/>
    <w:basedOn w:val="Normal"/>
    <w:link w:val="FooterChar"/>
    <w:uiPriority w:val="99"/>
    <w:unhideWhenUsed/>
    <w:rsid w:val="00FB6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0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5118A-EA9B-424C-BA63-7FAA0C708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2703</Words>
  <Characters>15413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Pak.Badrun</dc:creator>
  <cp:keywords/>
  <dc:description/>
  <cp:lastModifiedBy>USER</cp:lastModifiedBy>
  <cp:revision>4</cp:revision>
  <dcterms:created xsi:type="dcterms:W3CDTF">2012-10-19T22:40:00Z</dcterms:created>
  <dcterms:modified xsi:type="dcterms:W3CDTF">2012-10-19T22:51:00Z</dcterms:modified>
</cp:coreProperties>
</file>