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48"/>
        <w:gridCol w:w="1848"/>
        <w:gridCol w:w="1848"/>
        <w:gridCol w:w="1849"/>
        <w:gridCol w:w="1849"/>
      </w:tblGrid>
      <w:tr w:rsidR="00554BA3" w:rsidTr="000A768F">
        <w:trPr>
          <w:trHeight w:val="841"/>
        </w:trPr>
        <w:tc>
          <w:tcPr>
            <w:tcW w:w="1848" w:type="dxa"/>
            <w:vMerge w:val="restart"/>
          </w:tcPr>
          <w:p w:rsidR="00554BA3" w:rsidRPr="006C4AB2" w:rsidRDefault="00554BA3" w:rsidP="00D72798">
            <w:pPr>
              <w:tabs>
                <w:tab w:val="left" w:pos="1701"/>
              </w:tabs>
              <w:spacing w:line="360" w:lineRule="auto"/>
              <w:jc w:val="right"/>
              <w:rPr>
                <w:rFonts w:ascii="Tahoma" w:hAnsi="Tahoma" w:cs="Tahoma"/>
                <w:b/>
              </w:rPr>
            </w:pPr>
            <w:r>
              <w:rPr>
                <w:rFonts w:ascii="Tahoma" w:hAnsi="Tahoma" w:cs="Tahoma"/>
                <w:b/>
                <w:noProof/>
                <w:lang w:val="id-ID" w:eastAsia="id-ID"/>
              </w:rPr>
              <w:drawing>
                <wp:anchor distT="0" distB="0" distL="114300" distR="114300" simplePos="0" relativeHeight="251659264" behindDoc="1" locked="0" layoutInCell="1" allowOverlap="1">
                  <wp:simplePos x="0" y="0"/>
                  <wp:positionH relativeFrom="column">
                    <wp:posOffset>28575</wp:posOffset>
                  </wp:positionH>
                  <wp:positionV relativeFrom="paragraph">
                    <wp:posOffset>50800</wp:posOffset>
                  </wp:positionV>
                  <wp:extent cx="965200" cy="962025"/>
                  <wp:effectExtent l="19050" t="0" r="6350" b="0"/>
                  <wp:wrapNone/>
                  <wp:docPr id="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srcRect/>
                          <a:stretch>
                            <a:fillRect/>
                          </a:stretch>
                        </pic:blipFill>
                        <pic:spPr bwMode="auto">
                          <a:xfrm>
                            <a:off x="0" y="0"/>
                            <a:ext cx="965200" cy="962025"/>
                          </a:xfrm>
                          <a:prstGeom prst="rect">
                            <a:avLst/>
                          </a:prstGeom>
                          <a:noFill/>
                          <a:ln w="9525">
                            <a:noFill/>
                            <a:miter lim="800000"/>
                            <a:headEnd/>
                            <a:tailEnd/>
                          </a:ln>
                        </pic:spPr>
                      </pic:pic>
                    </a:graphicData>
                  </a:graphic>
                </wp:anchor>
              </w:drawing>
            </w:r>
            <w:r>
              <w:rPr>
                <w:rFonts w:ascii="Tahoma" w:hAnsi="Tahoma" w:cs="Tahoma"/>
                <w:b/>
              </w:rPr>
              <w:t xml:space="preserve"> </w:t>
            </w:r>
          </w:p>
          <w:p w:rsidR="00554BA3" w:rsidRPr="00086397" w:rsidRDefault="00554BA3" w:rsidP="00D72798">
            <w:pPr>
              <w:spacing w:line="360" w:lineRule="auto"/>
              <w:jc w:val="right"/>
            </w:pPr>
          </w:p>
        </w:tc>
        <w:tc>
          <w:tcPr>
            <w:tcW w:w="7394" w:type="dxa"/>
            <w:gridSpan w:val="4"/>
          </w:tcPr>
          <w:p w:rsidR="00554BA3" w:rsidRDefault="00554BA3" w:rsidP="00D72798">
            <w:pPr>
              <w:spacing w:line="360" w:lineRule="auto"/>
              <w:jc w:val="center"/>
              <w:rPr>
                <w:rFonts w:ascii="Tahoma" w:hAnsi="Tahoma" w:cs="Tahoma"/>
                <w:b/>
                <w:lang w:val="id-ID"/>
              </w:rPr>
            </w:pPr>
            <w:r w:rsidRPr="006C4AB2">
              <w:rPr>
                <w:rFonts w:ascii="Tahoma" w:hAnsi="Tahoma" w:cs="Tahoma"/>
                <w:b/>
              </w:rPr>
              <w:t>DEPARTEMEN PENDIDIKAN NASIONAL</w:t>
            </w:r>
          </w:p>
          <w:p w:rsidR="00554BA3" w:rsidRPr="00B17CA2" w:rsidRDefault="00554BA3" w:rsidP="00D72798">
            <w:pPr>
              <w:spacing w:line="360" w:lineRule="auto"/>
              <w:jc w:val="center"/>
              <w:rPr>
                <w:rFonts w:ascii="Tahoma" w:hAnsi="Tahoma" w:cs="Tahoma"/>
                <w:b/>
                <w:lang w:val="id-ID"/>
              </w:rPr>
            </w:pPr>
            <w:r w:rsidRPr="006C4AB2">
              <w:rPr>
                <w:rFonts w:ascii="Tahoma" w:hAnsi="Tahoma" w:cs="Tahoma"/>
                <w:b/>
              </w:rPr>
              <w:t>UNIVERSITAS NEGERI YOGYAKARTA</w:t>
            </w:r>
          </w:p>
        </w:tc>
      </w:tr>
      <w:tr w:rsidR="00554BA3" w:rsidTr="000A768F">
        <w:tc>
          <w:tcPr>
            <w:tcW w:w="1848" w:type="dxa"/>
            <w:vMerge/>
          </w:tcPr>
          <w:p w:rsidR="00554BA3" w:rsidRDefault="00554BA3" w:rsidP="00D72798">
            <w:pPr>
              <w:spacing w:line="360" w:lineRule="auto"/>
            </w:pPr>
          </w:p>
        </w:tc>
        <w:tc>
          <w:tcPr>
            <w:tcW w:w="7394" w:type="dxa"/>
            <w:gridSpan w:val="4"/>
          </w:tcPr>
          <w:p w:rsidR="00554BA3" w:rsidRPr="00B17CA2" w:rsidRDefault="00554BA3" w:rsidP="00D72798">
            <w:pPr>
              <w:spacing w:line="360" w:lineRule="auto"/>
              <w:rPr>
                <w:b/>
                <w:lang w:val="id-ID"/>
              </w:rPr>
            </w:pPr>
            <w:r w:rsidRPr="00B17CA2">
              <w:rPr>
                <w:b/>
                <w:lang w:val="id-ID"/>
              </w:rPr>
              <w:t>RPP ; KONSEP DASAR BAHASA DAN SASTRA INDONESIA</w:t>
            </w:r>
            <w:r>
              <w:rPr>
                <w:b/>
                <w:lang w:val="id-ID"/>
              </w:rPr>
              <w:t xml:space="preserve">  SD</w:t>
            </w:r>
          </w:p>
        </w:tc>
      </w:tr>
      <w:tr w:rsidR="00554BA3" w:rsidTr="000A768F">
        <w:tc>
          <w:tcPr>
            <w:tcW w:w="1848" w:type="dxa"/>
            <w:vMerge/>
          </w:tcPr>
          <w:p w:rsidR="00554BA3" w:rsidRDefault="00554BA3" w:rsidP="00D72798">
            <w:pPr>
              <w:spacing w:line="360" w:lineRule="auto"/>
            </w:pPr>
          </w:p>
        </w:tc>
        <w:tc>
          <w:tcPr>
            <w:tcW w:w="1848" w:type="dxa"/>
          </w:tcPr>
          <w:p w:rsidR="00554BA3" w:rsidRDefault="00554BA3" w:rsidP="00D72798">
            <w:pPr>
              <w:spacing w:line="360" w:lineRule="auto"/>
              <w:rPr>
                <w:lang w:val="id-ID"/>
              </w:rPr>
            </w:pPr>
          </w:p>
          <w:p w:rsidR="00554BA3" w:rsidRPr="00B17CA2" w:rsidRDefault="00554BA3" w:rsidP="00D72798">
            <w:pPr>
              <w:spacing w:line="360" w:lineRule="auto"/>
              <w:rPr>
                <w:lang w:val="id-ID"/>
              </w:rPr>
            </w:pPr>
          </w:p>
        </w:tc>
        <w:tc>
          <w:tcPr>
            <w:tcW w:w="1848" w:type="dxa"/>
          </w:tcPr>
          <w:p w:rsidR="00554BA3" w:rsidRPr="00B17CA2" w:rsidRDefault="00554BA3" w:rsidP="00D72798">
            <w:pPr>
              <w:spacing w:line="360" w:lineRule="auto"/>
              <w:rPr>
                <w:lang w:val="id-ID"/>
              </w:rPr>
            </w:pPr>
          </w:p>
        </w:tc>
        <w:tc>
          <w:tcPr>
            <w:tcW w:w="1849" w:type="dxa"/>
          </w:tcPr>
          <w:p w:rsidR="00554BA3" w:rsidRPr="00B17CA2" w:rsidRDefault="00554BA3" w:rsidP="00D72798">
            <w:pPr>
              <w:spacing w:line="360" w:lineRule="auto"/>
              <w:rPr>
                <w:b/>
                <w:lang w:val="id-ID"/>
              </w:rPr>
            </w:pPr>
          </w:p>
        </w:tc>
        <w:tc>
          <w:tcPr>
            <w:tcW w:w="1849" w:type="dxa"/>
          </w:tcPr>
          <w:p w:rsidR="00554BA3" w:rsidRPr="00B17CA2" w:rsidRDefault="00554BA3" w:rsidP="00D72798">
            <w:pPr>
              <w:spacing w:line="360" w:lineRule="auto"/>
              <w:rPr>
                <w:lang w:val="id-ID"/>
              </w:rPr>
            </w:pPr>
          </w:p>
        </w:tc>
      </w:tr>
      <w:tr w:rsidR="00554BA3" w:rsidTr="000A768F">
        <w:trPr>
          <w:trHeight w:val="339"/>
        </w:trPr>
        <w:tc>
          <w:tcPr>
            <w:tcW w:w="1848" w:type="dxa"/>
            <w:vMerge/>
          </w:tcPr>
          <w:p w:rsidR="00554BA3" w:rsidRDefault="00554BA3" w:rsidP="00D72798">
            <w:pPr>
              <w:spacing w:line="360" w:lineRule="auto"/>
            </w:pPr>
          </w:p>
        </w:tc>
        <w:tc>
          <w:tcPr>
            <w:tcW w:w="1848" w:type="dxa"/>
          </w:tcPr>
          <w:p w:rsidR="00554BA3" w:rsidRPr="00B17CA2" w:rsidRDefault="00554BA3" w:rsidP="00D72798">
            <w:pPr>
              <w:spacing w:line="360" w:lineRule="auto"/>
              <w:rPr>
                <w:lang w:val="id-ID"/>
              </w:rPr>
            </w:pPr>
            <w:r>
              <w:rPr>
                <w:lang w:val="id-ID"/>
              </w:rPr>
              <w:t>Semester...</w:t>
            </w:r>
          </w:p>
        </w:tc>
        <w:tc>
          <w:tcPr>
            <w:tcW w:w="3697" w:type="dxa"/>
            <w:gridSpan w:val="2"/>
          </w:tcPr>
          <w:p w:rsidR="00554BA3" w:rsidRPr="00B17CA2" w:rsidRDefault="00554BA3" w:rsidP="00D72798">
            <w:pPr>
              <w:spacing w:line="360" w:lineRule="auto"/>
              <w:jc w:val="center"/>
              <w:rPr>
                <w:lang w:val="id-ID"/>
              </w:rPr>
            </w:pPr>
            <w:r>
              <w:rPr>
                <w:lang w:val="id-ID"/>
              </w:rPr>
              <w:t>Nama Mata Kuliah</w:t>
            </w:r>
          </w:p>
        </w:tc>
        <w:tc>
          <w:tcPr>
            <w:tcW w:w="1849" w:type="dxa"/>
          </w:tcPr>
          <w:p w:rsidR="00554BA3" w:rsidRPr="00B17CA2" w:rsidRDefault="00554BA3" w:rsidP="00D72798">
            <w:pPr>
              <w:spacing w:line="360" w:lineRule="auto"/>
              <w:rPr>
                <w:lang w:val="id-ID"/>
              </w:rPr>
            </w:pPr>
            <w:r>
              <w:rPr>
                <w:lang w:val="id-ID"/>
              </w:rPr>
              <w:t>Jam...x 50 menit</w:t>
            </w:r>
          </w:p>
        </w:tc>
      </w:tr>
    </w:tbl>
    <w:p w:rsidR="00554BA3" w:rsidRDefault="00554BA3" w:rsidP="00D72798">
      <w:pPr>
        <w:spacing w:line="360" w:lineRule="auto"/>
        <w:rPr>
          <w:lang w:val="id-ID"/>
        </w:rPr>
      </w:pPr>
    </w:p>
    <w:p w:rsidR="00554BA3" w:rsidRDefault="00554BA3" w:rsidP="00D72798">
      <w:pPr>
        <w:spacing w:line="360" w:lineRule="auto"/>
        <w:jc w:val="center"/>
        <w:rPr>
          <w:b/>
          <w:sz w:val="36"/>
          <w:szCs w:val="36"/>
          <w:lang w:val="id-ID"/>
        </w:rPr>
      </w:pPr>
      <w:r>
        <w:rPr>
          <w:b/>
          <w:sz w:val="36"/>
          <w:szCs w:val="36"/>
          <w:lang w:val="id-ID"/>
        </w:rPr>
        <w:t xml:space="preserve">Satuan Acara </w:t>
      </w:r>
      <w:r w:rsidRPr="00237190">
        <w:rPr>
          <w:b/>
          <w:sz w:val="36"/>
          <w:szCs w:val="36"/>
          <w:lang w:val="id-ID"/>
        </w:rPr>
        <w:t>P</w:t>
      </w:r>
      <w:r>
        <w:rPr>
          <w:b/>
          <w:sz w:val="36"/>
          <w:szCs w:val="36"/>
          <w:lang w:val="id-ID"/>
        </w:rPr>
        <w:t>erkuliahan 01</w:t>
      </w:r>
    </w:p>
    <w:p w:rsidR="00554BA3" w:rsidRPr="00237190" w:rsidRDefault="00554BA3" w:rsidP="00D72798">
      <w:pPr>
        <w:spacing w:line="360" w:lineRule="auto"/>
        <w:jc w:val="center"/>
        <w:rPr>
          <w:b/>
          <w:sz w:val="36"/>
          <w:szCs w:val="36"/>
          <w:lang w:val="id-ID"/>
        </w:rPr>
      </w:pPr>
    </w:p>
    <w:p w:rsidR="00554BA3" w:rsidRDefault="00554BA3" w:rsidP="00D72798">
      <w:pPr>
        <w:spacing w:line="360" w:lineRule="auto"/>
        <w:rPr>
          <w:lang w:val="id-ID"/>
        </w:rPr>
      </w:pPr>
      <w:r>
        <w:rPr>
          <w:lang w:val="id-ID"/>
        </w:rPr>
        <w:t xml:space="preserve"> Mata Kuliah                     : Pembelajaran Bahasa  dan Sastra Indonesia SD</w:t>
      </w:r>
    </w:p>
    <w:p w:rsidR="00554BA3" w:rsidRDefault="00554BA3" w:rsidP="00D72798">
      <w:pPr>
        <w:spacing w:line="360" w:lineRule="auto"/>
        <w:rPr>
          <w:lang w:val="id-ID"/>
        </w:rPr>
      </w:pPr>
      <w:r>
        <w:rPr>
          <w:lang w:val="id-ID"/>
        </w:rPr>
        <w:t>Kode Mata Kuliah            :</w:t>
      </w:r>
      <w:r w:rsidR="004E401A">
        <w:rPr>
          <w:lang w:val="id-ID"/>
        </w:rPr>
        <w:t xml:space="preserve"> </w:t>
      </w:r>
      <w:r w:rsidR="00644EBE">
        <w:rPr>
          <w:lang w:val="id-ID"/>
        </w:rPr>
        <w:t>PSD 331</w:t>
      </w:r>
    </w:p>
    <w:p w:rsidR="00554BA3" w:rsidRDefault="00554BA3" w:rsidP="00D72798">
      <w:pPr>
        <w:spacing w:line="360" w:lineRule="auto"/>
        <w:rPr>
          <w:lang w:val="id-ID"/>
        </w:rPr>
      </w:pPr>
      <w:r>
        <w:rPr>
          <w:lang w:val="id-ID"/>
        </w:rPr>
        <w:t>Jurusan/ Prod</w:t>
      </w:r>
      <w:r w:rsidR="004E401A">
        <w:rPr>
          <w:lang w:val="id-ID"/>
        </w:rPr>
        <w:t>i                   : PPSD/PGSD</w:t>
      </w:r>
    </w:p>
    <w:p w:rsidR="00554BA3" w:rsidRDefault="00554BA3" w:rsidP="00D72798">
      <w:pPr>
        <w:spacing w:line="360" w:lineRule="auto"/>
        <w:rPr>
          <w:lang w:val="id-ID"/>
        </w:rPr>
      </w:pPr>
      <w:r>
        <w:rPr>
          <w:lang w:val="id-ID"/>
        </w:rPr>
        <w:t>Semester                           : V</w:t>
      </w:r>
    </w:p>
    <w:p w:rsidR="00554BA3" w:rsidRDefault="00554BA3" w:rsidP="00D72798">
      <w:pPr>
        <w:spacing w:line="360" w:lineRule="auto"/>
        <w:rPr>
          <w:lang w:val="id-ID"/>
        </w:rPr>
      </w:pPr>
      <w:r>
        <w:rPr>
          <w:lang w:val="id-ID"/>
        </w:rPr>
        <w:t>Pertemuan Ke-                  :`1</w:t>
      </w:r>
    </w:p>
    <w:p w:rsidR="00554BA3" w:rsidRDefault="00554BA3" w:rsidP="00D72798">
      <w:pPr>
        <w:spacing w:line="360" w:lineRule="auto"/>
        <w:rPr>
          <w:lang w:val="id-ID"/>
        </w:rPr>
      </w:pPr>
      <w:r>
        <w:rPr>
          <w:lang w:val="id-ID"/>
        </w:rPr>
        <w:t>Al</w:t>
      </w:r>
      <w:r w:rsidR="006149C4">
        <w:rPr>
          <w:lang w:val="id-ID"/>
        </w:rPr>
        <w:t xml:space="preserve">okasi Waktu                  : </w:t>
      </w:r>
      <w:r>
        <w:rPr>
          <w:lang w:val="id-ID"/>
        </w:rPr>
        <w:t xml:space="preserve"> </w:t>
      </w:r>
      <w:r w:rsidR="00644EBE">
        <w:rPr>
          <w:lang w:val="id-ID"/>
        </w:rPr>
        <w:t xml:space="preserve">16 x150 </w:t>
      </w:r>
      <w:r>
        <w:rPr>
          <w:lang w:val="id-ID"/>
        </w:rPr>
        <w:t>menit</w:t>
      </w:r>
    </w:p>
    <w:p w:rsidR="00554BA3" w:rsidRPr="00554BA3" w:rsidRDefault="00554BA3" w:rsidP="00D72798">
      <w:pPr>
        <w:spacing w:line="360" w:lineRule="auto"/>
        <w:ind w:left="2694" w:hanging="2694"/>
        <w:rPr>
          <w:rFonts w:ascii="Tahoma" w:hAnsi="Tahoma" w:cs="Tahoma"/>
          <w:sz w:val="22"/>
          <w:szCs w:val="22"/>
          <w:lang w:val="id-ID"/>
        </w:rPr>
      </w:pPr>
      <w:r>
        <w:rPr>
          <w:lang w:val="id-ID"/>
        </w:rPr>
        <w:t xml:space="preserve">Kompetensi                       : </w:t>
      </w:r>
      <w:r w:rsidRPr="00637B37">
        <w:rPr>
          <w:rFonts w:ascii="Tahoma" w:hAnsi="Tahoma" w:cs="Tahoma"/>
          <w:sz w:val="22"/>
          <w:szCs w:val="22"/>
          <w:lang w:val="fi-FI"/>
        </w:rPr>
        <w:t xml:space="preserve">Menguasai Substansi </w:t>
      </w:r>
      <w:r w:rsidR="00B93E2D">
        <w:rPr>
          <w:rFonts w:ascii="Tahoma" w:hAnsi="Tahoma" w:cs="Tahoma"/>
          <w:sz w:val="22"/>
          <w:szCs w:val="22"/>
          <w:lang w:val="id-ID"/>
        </w:rPr>
        <w:t xml:space="preserve">Konsep Dasar </w:t>
      </w:r>
      <w:r>
        <w:rPr>
          <w:rFonts w:ascii="Tahoma" w:hAnsi="Tahoma" w:cs="Tahoma"/>
          <w:sz w:val="22"/>
          <w:szCs w:val="22"/>
          <w:lang w:val="id-ID"/>
        </w:rPr>
        <w:t xml:space="preserve">Pendekatan, Metode, dan Teknik dalam Pembelajaran Bahasa </w:t>
      </w:r>
      <w:r>
        <w:rPr>
          <w:lang w:val="id-ID"/>
        </w:rPr>
        <w:t>SD.</w:t>
      </w:r>
    </w:p>
    <w:p w:rsidR="00554BA3" w:rsidRPr="00554BA3" w:rsidRDefault="00554BA3" w:rsidP="00D72798">
      <w:pPr>
        <w:spacing w:line="360" w:lineRule="auto"/>
        <w:ind w:left="2694" w:hanging="2694"/>
        <w:rPr>
          <w:rFonts w:ascii="Tahoma" w:hAnsi="Tahoma" w:cs="Tahoma"/>
          <w:sz w:val="22"/>
          <w:szCs w:val="22"/>
          <w:lang w:val="id-ID"/>
        </w:rPr>
      </w:pPr>
      <w:r>
        <w:rPr>
          <w:lang w:val="id-ID"/>
        </w:rPr>
        <w:t>Sub Kompetensi                :</w:t>
      </w:r>
      <w:r w:rsidRPr="00E309BD">
        <w:rPr>
          <w:lang w:val="id-ID"/>
        </w:rPr>
        <w:t xml:space="preserve"> </w:t>
      </w:r>
      <w:r w:rsidRPr="00B93E2D">
        <w:rPr>
          <w:lang w:val="id-ID"/>
        </w:rPr>
        <w:t xml:space="preserve">Memahami </w:t>
      </w:r>
      <w:r w:rsidR="00B93E2D" w:rsidRPr="00B93E2D">
        <w:rPr>
          <w:lang w:val="id-ID"/>
        </w:rPr>
        <w:t xml:space="preserve">Konsep Dasar </w:t>
      </w:r>
      <w:r w:rsidRPr="00B93E2D">
        <w:rPr>
          <w:rFonts w:ascii="Tahoma" w:hAnsi="Tahoma" w:cs="Tahoma"/>
          <w:lang w:val="id-ID"/>
        </w:rPr>
        <w:t>Pendekatan</w:t>
      </w:r>
      <w:r>
        <w:rPr>
          <w:rFonts w:ascii="Tahoma" w:hAnsi="Tahoma" w:cs="Tahoma"/>
          <w:sz w:val="22"/>
          <w:szCs w:val="22"/>
          <w:lang w:val="id-ID"/>
        </w:rPr>
        <w:t xml:space="preserve">, Metode, dan Teknik dalam                 Pembelajaran Bahasa </w:t>
      </w:r>
      <w:r>
        <w:rPr>
          <w:lang w:val="id-ID"/>
        </w:rPr>
        <w:t>SD</w:t>
      </w:r>
    </w:p>
    <w:p w:rsidR="00554BA3" w:rsidRDefault="00554BA3" w:rsidP="00D72798">
      <w:pPr>
        <w:spacing w:line="360" w:lineRule="auto"/>
        <w:rPr>
          <w:lang w:val="id-ID"/>
        </w:rPr>
      </w:pPr>
    </w:p>
    <w:p w:rsidR="00554BA3" w:rsidRPr="00237190" w:rsidRDefault="00554BA3" w:rsidP="00D72798">
      <w:pPr>
        <w:spacing w:line="360" w:lineRule="auto"/>
        <w:rPr>
          <w:b/>
          <w:lang w:val="id-ID"/>
        </w:rPr>
      </w:pPr>
      <w:r w:rsidRPr="00237190">
        <w:rPr>
          <w:b/>
          <w:lang w:val="id-ID"/>
        </w:rPr>
        <w:t>Indikator Pencapaian Kompetensi:</w:t>
      </w:r>
    </w:p>
    <w:p w:rsidR="00F35BC9" w:rsidRDefault="00554BA3" w:rsidP="00F35BC9">
      <w:pPr>
        <w:spacing w:line="360" w:lineRule="auto"/>
        <w:ind w:left="2694" w:hanging="2694"/>
        <w:rPr>
          <w:rFonts w:ascii="Tahoma" w:hAnsi="Tahoma" w:cs="Tahoma"/>
          <w:sz w:val="22"/>
          <w:szCs w:val="22"/>
          <w:lang w:val="id-ID"/>
        </w:rPr>
      </w:pPr>
      <w:r>
        <w:rPr>
          <w:lang w:val="id-ID"/>
        </w:rPr>
        <w:t xml:space="preserve">Tujuan Pembelajaran         ; </w:t>
      </w:r>
      <w:r w:rsidRPr="00637B37">
        <w:rPr>
          <w:rFonts w:ascii="Tahoma" w:hAnsi="Tahoma" w:cs="Tahoma"/>
          <w:lang w:val="es-ES"/>
        </w:rPr>
        <w:t>Memaham</w:t>
      </w:r>
      <w:r>
        <w:rPr>
          <w:rFonts w:ascii="Tahoma" w:hAnsi="Tahoma" w:cs="Tahoma"/>
          <w:lang w:val="es-ES"/>
        </w:rPr>
        <w:t xml:space="preserve">i </w:t>
      </w:r>
      <w:r w:rsidR="00936935">
        <w:rPr>
          <w:rFonts w:ascii="Tahoma" w:hAnsi="Tahoma" w:cs="Tahoma"/>
          <w:lang w:val="id-ID"/>
        </w:rPr>
        <w:t xml:space="preserve">konsep </w:t>
      </w:r>
      <w:r w:rsidR="00B93E2D">
        <w:rPr>
          <w:rFonts w:ascii="Tahoma" w:hAnsi="Tahoma" w:cs="Tahoma"/>
          <w:lang w:val="id-ID"/>
        </w:rPr>
        <w:t xml:space="preserve">Dasar </w:t>
      </w:r>
      <w:r w:rsidR="00936935">
        <w:rPr>
          <w:rFonts w:ascii="Tahoma" w:hAnsi="Tahoma" w:cs="Tahoma"/>
          <w:sz w:val="22"/>
          <w:szCs w:val="22"/>
          <w:lang w:val="id-ID"/>
        </w:rPr>
        <w:t>Pendekatan, Metode, dan Teknik</w:t>
      </w:r>
      <w:r w:rsidR="00F35BC9" w:rsidRPr="00F35BC9">
        <w:rPr>
          <w:rFonts w:ascii="Tahoma" w:hAnsi="Tahoma" w:cs="Tahoma"/>
          <w:sz w:val="22"/>
          <w:szCs w:val="22"/>
          <w:lang w:val="id-ID"/>
        </w:rPr>
        <w:t xml:space="preserve"> </w:t>
      </w:r>
      <w:r w:rsidR="00F35BC9">
        <w:rPr>
          <w:rFonts w:ascii="Tahoma" w:hAnsi="Tahoma" w:cs="Tahoma"/>
          <w:sz w:val="22"/>
          <w:szCs w:val="22"/>
          <w:lang w:val="id-ID"/>
        </w:rPr>
        <w:t xml:space="preserve">dalam                 Pembelajaran Bahasa </w:t>
      </w:r>
    </w:p>
    <w:p w:rsidR="00936935" w:rsidRDefault="00554BA3" w:rsidP="00D72798">
      <w:pPr>
        <w:spacing w:line="360" w:lineRule="auto"/>
        <w:ind w:left="2694" w:hanging="2694"/>
        <w:rPr>
          <w:rFonts w:ascii="Tahoma" w:hAnsi="Tahoma" w:cs="Tahoma"/>
          <w:sz w:val="22"/>
          <w:szCs w:val="22"/>
          <w:lang w:val="id-ID"/>
        </w:rPr>
      </w:pPr>
      <w:r>
        <w:rPr>
          <w:lang w:val="id-ID"/>
        </w:rPr>
        <w:t xml:space="preserve">Materi Ajar                        : </w:t>
      </w:r>
      <w:r w:rsidR="00936935">
        <w:rPr>
          <w:rFonts w:ascii="Tahoma" w:hAnsi="Tahoma" w:cs="Tahoma"/>
          <w:sz w:val="22"/>
          <w:szCs w:val="22"/>
          <w:lang w:val="id-ID"/>
        </w:rPr>
        <w:t>Pendeka</w:t>
      </w:r>
      <w:r w:rsidR="00644EBE">
        <w:rPr>
          <w:rFonts w:ascii="Tahoma" w:hAnsi="Tahoma" w:cs="Tahoma"/>
          <w:sz w:val="22"/>
          <w:szCs w:val="22"/>
          <w:lang w:val="id-ID"/>
        </w:rPr>
        <w:t xml:space="preserve">tan, Metode, dan Teknik dalam  </w:t>
      </w:r>
      <w:r w:rsidR="00936935">
        <w:rPr>
          <w:rFonts w:ascii="Tahoma" w:hAnsi="Tahoma" w:cs="Tahoma"/>
          <w:sz w:val="22"/>
          <w:szCs w:val="22"/>
          <w:lang w:val="id-ID"/>
        </w:rPr>
        <w:t xml:space="preserve">Pembelajaran Bahasa </w:t>
      </w:r>
    </w:p>
    <w:p w:rsidR="00554BA3" w:rsidRDefault="00554BA3" w:rsidP="00D72798">
      <w:pPr>
        <w:spacing w:line="360" w:lineRule="auto"/>
        <w:rPr>
          <w:lang w:val="id-ID"/>
        </w:rPr>
      </w:pPr>
      <w:r>
        <w:rPr>
          <w:lang w:val="id-ID"/>
        </w:rPr>
        <w:t>Metode Pembelajaran        : Ceramah, Diskusi, Presentasi, Proyek, Analisis masalah, Tugas</w:t>
      </w:r>
    </w:p>
    <w:p w:rsidR="00554BA3" w:rsidRDefault="00554BA3" w:rsidP="00D72798">
      <w:pPr>
        <w:spacing w:line="360" w:lineRule="auto"/>
        <w:rPr>
          <w:lang w:val="id-ID"/>
        </w:rPr>
      </w:pPr>
      <w:r>
        <w:rPr>
          <w:lang w:val="id-ID"/>
        </w:rPr>
        <w:t xml:space="preserve">Alat/ Bahan Ajar                : power point dan print-out materi tentang  konsep dasar              </w:t>
      </w:r>
    </w:p>
    <w:p w:rsidR="00554BA3" w:rsidRDefault="00554BA3" w:rsidP="00D72798">
      <w:pPr>
        <w:spacing w:line="360" w:lineRule="auto"/>
        <w:rPr>
          <w:lang w:val="id-ID"/>
        </w:rPr>
      </w:pPr>
      <w:r>
        <w:rPr>
          <w:lang w:val="id-ID"/>
        </w:rPr>
        <w:t xml:space="preserve">                             </w:t>
      </w:r>
      <w:r w:rsidR="00B93E2D">
        <w:rPr>
          <w:lang w:val="id-ID"/>
        </w:rPr>
        <w:t xml:space="preserve">                bahasa SD</w:t>
      </w:r>
    </w:p>
    <w:p w:rsidR="00554BA3" w:rsidRDefault="00554BA3" w:rsidP="00D72798">
      <w:pPr>
        <w:spacing w:line="360" w:lineRule="auto"/>
        <w:rPr>
          <w:lang w:val="id-ID"/>
        </w:rPr>
      </w:pPr>
      <w:r>
        <w:rPr>
          <w:lang w:val="id-ID"/>
        </w:rPr>
        <w:t>Materi</w:t>
      </w:r>
      <w:r w:rsidR="00936935">
        <w:rPr>
          <w:lang w:val="id-ID"/>
        </w:rPr>
        <w:tab/>
      </w:r>
      <w:r w:rsidR="00936935">
        <w:rPr>
          <w:lang w:val="id-ID"/>
        </w:rPr>
        <w:tab/>
      </w:r>
      <w:r w:rsidR="00936935">
        <w:rPr>
          <w:lang w:val="id-ID"/>
        </w:rPr>
        <w:tab/>
        <w:t xml:space="preserve">       </w:t>
      </w:r>
      <w:r>
        <w:rPr>
          <w:lang w:val="id-ID"/>
        </w:rPr>
        <w:t>:</w:t>
      </w:r>
      <w:r w:rsidRPr="00CE08E4">
        <w:rPr>
          <w:lang w:val="id-ID"/>
        </w:rPr>
        <w:t xml:space="preserve"> </w:t>
      </w:r>
    </w:p>
    <w:p w:rsidR="00A51EE9" w:rsidRDefault="00A51EE9" w:rsidP="00D72798">
      <w:pPr>
        <w:spacing w:line="360" w:lineRule="auto"/>
        <w:rPr>
          <w:lang w:val="id-ID"/>
        </w:rPr>
      </w:pPr>
    </w:p>
    <w:tbl>
      <w:tblPr>
        <w:tblStyle w:val="TableGrid"/>
        <w:tblW w:w="0" w:type="auto"/>
        <w:tblLook w:val="04A0"/>
      </w:tblPr>
      <w:tblGrid>
        <w:gridCol w:w="9242"/>
      </w:tblGrid>
      <w:tr w:rsidR="000A768F" w:rsidTr="000A768F">
        <w:trPr>
          <w:trHeight w:val="60"/>
        </w:trPr>
        <w:tc>
          <w:tcPr>
            <w:tcW w:w="9242" w:type="dxa"/>
          </w:tcPr>
          <w:p w:rsidR="000A768F" w:rsidRPr="00B93E2D" w:rsidRDefault="00B93E2D" w:rsidP="000A768F">
            <w:pPr>
              <w:pStyle w:val="ListParagraph"/>
              <w:numPr>
                <w:ilvl w:val="0"/>
                <w:numId w:val="1"/>
              </w:numPr>
              <w:spacing w:line="360" w:lineRule="auto"/>
              <w:jc w:val="both"/>
              <w:rPr>
                <w:bCs/>
                <w:sz w:val="24"/>
                <w:szCs w:val="24"/>
                <w:lang w:val="id-ID"/>
              </w:rPr>
            </w:pPr>
            <w:r w:rsidRPr="00B93E2D">
              <w:rPr>
                <w:bCs/>
                <w:sz w:val="24"/>
                <w:szCs w:val="24"/>
                <w:lang w:val="id-ID"/>
              </w:rPr>
              <w:t xml:space="preserve">Konsep Dasar </w:t>
            </w:r>
            <w:r w:rsidR="000A768F" w:rsidRPr="00B93E2D">
              <w:rPr>
                <w:bCs/>
                <w:sz w:val="24"/>
                <w:szCs w:val="24"/>
                <w:lang w:val="id-ID"/>
              </w:rPr>
              <w:t xml:space="preserve">Pendekatan </w:t>
            </w:r>
          </w:p>
          <w:p w:rsidR="000A768F" w:rsidRPr="00B93E2D" w:rsidRDefault="00B93E2D" w:rsidP="000A768F">
            <w:pPr>
              <w:pStyle w:val="ListParagraph"/>
              <w:numPr>
                <w:ilvl w:val="0"/>
                <w:numId w:val="1"/>
              </w:numPr>
              <w:spacing w:line="360" w:lineRule="auto"/>
              <w:jc w:val="both"/>
              <w:rPr>
                <w:sz w:val="24"/>
                <w:szCs w:val="24"/>
                <w:lang w:val="id-ID"/>
              </w:rPr>
            </w:pPr>
            <w:r w:rsidRPr="00B93E2D">
              <w:rPr>
                <w:bCs/>
                <w:sz w:val="24"/>
                <w:szCs w:val="24"/>
                <w:lang w:val="id-ID"/>
              </w:rPr>
              <w:t xml:space="preserve">Konsep Dasar </w:t>
            </w:r>
            <w:r w:rsidR="000A768F" w:rsidRPr="00B93E2D">
              <w:rPr>
                <w:sz w:val="24"/>
                <w:szCs w:val="24"/>
                <w:lang w:val="id-ID"/>
              </w:rPr>
              <w:t>Metode</w:t>
            </w:r>
          </w:p>
          <w:p w:rsidR="000A768F" w:rsidRPr="00B93E2D" w:rsidRDefault="00B93E2D" w:rsidP="000A768F">
            <w:pPr>
              <w:pStyle w:val="ListParagraph"/>
              <w:numPr>
                <w:ilvl w:val="0"/>
                <w:numId w:val="1"/>
              </w:numPr>
              <w:spacing w:line="360" w:lineRule="auto"/>
              <w:jc w:val="both"/>
              <w:rPr>
                <w:sz w:val="24"/>
                <w:szCs w:val="24"/>
                <w:lang w:val="id-ID"/>
              </w:rPr>
            </w:pPr>
            <w:r w:rsidRPr="00B93E2D">
              <w:rPr>
                <w:bCs/>
                <w:sz w:val="24"/>
                <w:szCs w:val="24"/>
                <w:lang w:val="id-ID"/>
              </w:rPr>
              <w:t xml:space="preserve">Konsep Dasar </w:t>
            </w:r>
            <w:r w:rsidR="000A768F" w:rsidRPr="00B93E2D">
              <w:rPr>
                <w:sz w:val="24"/>
                <w:szCs w:val="24"/>
                <w:lang w:val="id-ID"/>
              </w:rPr>
              <w:t>Teknik</w:t>
            </w:r>
          </w:p>
        </w:tc>
      </w:tr>
    </w:tbl>
    <w:p w:rsidR="00B93E2D" w:rsidRPr="00B93E2D" w:rsidRDefault="00B93E2D" w:rsidP="00B93E2D">
      <w:pPr>
        <w:pStyle w:val="ListParagraph"/>
        <w:autoSpaceDE w:val="0"/>
        <w:autoSpaceDN w:val="0"/>
        <w:adjustRightInd w:val="0"/>
        <w:spacing w:line="360" w:lineRule="auto"/>
        <w:ind w:left="426"/>
        <w:jc w:val="both"/>
        <w:rPr>
          <w:b/>
        </w:rPr>
      </w:pPr>
    </w:p>
    <w:p w:rsidR="00C75383" w:rsidRPr="00A51EE9" w:rsidRDefault="00A96BE0" w:rsidP="00A51EE9">
      <w:pPr>
        <w:autoSpaceDE w:val="0"/>
        <w:autoSpaceDN w:val="0"/>
        <w:adjustRightInd w:val="0"/>
        <w:spacing w:line="360" w:lineRule="auto"/>
        <w:jc w:val="both"/>
        <w:rPr>
          <w:b/>
          <w:lang w:val="id-ID"/>
        </w:rPr>
      </w:pPr>
      <w:r>
        <w:rPr>
          <w:b/>
          <w:lang w:val="id-ID"/>
        </w:rPr>
        <w:lastRenderedPageBreak/>
        <w:t>A</w:t>
      </w:r>
      <w:r w:rsidR="00A51EE9">
        <w:rPr>
          <w:b/>
          <w:lang w:val="id-ID"/>
        </w:rPr>
        <w:t xml:space="preserve">. </w:t>
      </w:r>
      <w:r w:rsidR="00A51EE9" w:rsidRPr="00A51EE9">
        <w:rPr>
          <w:b/>
          <w:lang w:val="id-ID"/>
        </w:rPr>
        <w:t xml:space="preserve">Konsep Dasar Pendekatan dalam </w:t>
      </w:r>
      <w:r w:rsidR="00A51EE9" w:rsidRPr="00A51EE9">
        <w:rPr>
          <w:b/>
        </w:rPr>
        <w:t xml:space="preserve"> Pembelajaran Bahasa</w:t>
      </w:r>
    </w:p>
    <w:p w:rsidR="00C75383" w:rsidRPr="005E6F2A" w:rsidRDefault="00C75383" w:rsidP="00C75383">
      <w:pPr>
        <w:autoSpaceDE w:val="0"/>
        <w:autoSpaceDN w:val="0"/>
        <w:adjustRightInd w:val="0"/>
        <w:spacing w:line="360" w:lineRule="auto"/>
        <w:jc w:val="both"/>
      </w:pPr>
      <w:r w:rsidRPr="005E6F2A">
        <w:tab/>
      </w:r>
      <w:proofErr w:type="gramStart"/>
      <w:r w:rsidRPr="005E6F2A">
        <w:t>Pembicaraan masalah pembelajaran bahasa selalu terkait dengan pendekatan, metode, dan teknik, (Anthony, 1963 (Brown, 20-1:14).</w:t>
      </w:r>
      <w:proofErr w:type="gramEnd"/>
      <w:r w:rsidRPr="005E6F2A">
        <w:t xml:space="preserve"> Selanjutnya </w:t>
      </w:r>
      <w:proofErr w:type="gramStart"/>
      <w:r w:rsidRPr="005E6F2A">
        <w:t>dinyatakan ,Anthony</w:t>
      </w:r>
      <w:proofErr w:type="gramEnd"/>
      <w:r w:rsidRPr="005E6F2A">
        <w:t xml:space="preserve"> bahwa pendekatan adalah asumsi-asumsi yang berkaitan dengan sifat bahasa, belajar, dan mengajar. </w:t>
      </w:r>
      <w:proofErr w:type="gramStart"/>
      <w:r w:rsidRPr="005E6F2A">
        <w:t>Metode digambarkan sebagai rencana yang menyeluruh tentang pengajaran.</w:t>
      </w:r>
      <w:proofErr w:type="gramEnd"/>
      <w:r w:rsidRPr="005E6F2A">
        <w:t xml:space="preserve"> </w:t>
      </w:r>
      <w:proofErr w:type="gramStart"/>
      <w:r w:rsidRPr="005E6F2A">
        <w:t>bahasa</w:t>
      </w:r>
      <w:proofErr w:type="gramEnd"/>
      <w:r w:rsidRPr="005E6F2A">
        <w:t xml:space="preserve"> yang sistematis yang berdasarkan pendekatan tertentu. </w:t>
      </w:r>
      <w:proofErr w:type="gramStart"/>
      <w:r w:rsidRPr="005E6F2A">
        <w:t>Teknik adalah aktivitas tertentu yang diterapkan di dalam kelas yang sesuai dengan metode dan oleh karenanya sesuai pula dengan pendekatan.</w:t>
      </w:r>
      <w:proofErr w:type="gramEnd"/>
      <w:r w:rsidRPr="005E6F2A">
        <w:t xml:space="preserve"> Berbeda halnya jika dibandingkan dengan apa yang dikemukakan.Richard dan </w:t>
      </w:r>
      <w:proofErr w:type="gramStart"/>
      <w:r w:rsidRPr="005E6F2A">
        <w:t>Rodgers:</w:t>
      </w:r>
      <w:proofErr w:type="gramEnd"/>
      <w:r w:rsidRPr="005E6F2A">
        <w:t xml:space="preserve">(1982, 1986 (Brown, 2001:14). Mereka mereformulasikan konsep metode' yang dikemukakan Anthony di atas dengan mengganti </w:t>
      </w:r>
      <w:proofErr w:type="gramStart"/>
      <w:r w:rsidRPr="005E6F2A">
        <w:t>nama</w:t>
      </w:r>
      <w:proofErr w:type="gramEnd"/>
      <w:r w:rsidRPr="005E6F2A">
        <w:t xml:space="preserve"> </w:t>
      </w:r>
      <w:r w:rsidRPr="005E6F2A">
        <w:rPr>
          <w:i/>
          <w:iCs/>
        </w:rPr>
        <w:t xml:space="preserve">(rename) </w:t>
      </w:r>
      <w:r w:rsidRPr="005E6F2A">
        <w:t xml:space="preserve">pendekatan, merode dan teknik diganti namanya menjadi pendekatan, desain, dan prosedur. </w:t>
      </w:r>
      <w:proofErr w:type="gramStart"/>
      <w:r w:rsidRPr="005E6F2A">
        <w:t>Kedua pandangan tersebut dibicarakan berikut.</w:t>
      </w:r>
      <w:proofErr w:type="gramEnd"/>
    </w:p>
    <w:p w:rsidR="00C75383" w:rsidRPr="00A96BE0" w:rsidRDefault="00A51EE9" w:rsidP="002239B9">
      <w:pPr>
        <w:pStyle w:val="ListParagraph"/>
        <w:numPr>
          <w:ilvl w:val="0"/>
          <w:numId w:val="74"/>
        </w:numPr>
        <w:autoSpaceDE w:val="0"/>
        <w:autoSpaceDN w:val="0"/>
        <w:adjustRightInd w:val="0"/>
        <w:spacing w:line="360" w:lineRule="auto"/>
        <w:jc w:val="both"/>
        <w:rPr>
          <w:b/>
        </w:rPr>
      </w:pPr>
      <w:r w:rsidRPr="00A96BE0">
        <w:rPr>
          <w:b/>
          <w:lang w:val="id-ID"/>
        </w:rPr>
        <w:t xml:space="preserve"> </w:t>
      </w:r>
      <w:r w:rsidR="00C75383" w:rsidRPr="00A96BE0">
        <w:rPr>
          <w:b/>
        </w:rPr>
        <w:t xml:space="preserve">Pandangan Anthony tentang Pengajaran Bahasa </w:t>
      </w:r>
    </w:p>
    <w:p w:rsidR="00C75383" w:rsidRPr="005E6F2A" w:rsidRDefault="00C75383" w:rsidP="00C75383">
      <w:pPr>
        <w:autoSpaceDE w:val="0"/>
        <w:autoSpaceDN w:val="0"/>
        <w:adjustRightInd w:val="0"/>
        <w:spacing w:line="360" w:lineRule="auto"/>
        <w:jc w:val="both"/>
      </w:pPr>
      <w:proofErr w:type="gramStart"/>
      <w:r w:rsidRPr="005E6F2A">
        <w:t>Hingga saat ini, istilah Anthony tentang pendekatan, metode, dan teknik masih digunakan oleh guru bahasa.</w:t>
      </w:r>
      <w:proofErr w:type="gramEnd"/>
    </w:p>
    <w:p w:rsidR="00C75383" w:rsidRPr="00A96BE0" w:rsidRDefault="00C75383" w:rsidP="002239B9">
      <w:pPr>
        <w:pStyle w:val="ListParagraph"/>
        <w:numPr>
          <w:ilvl w:val="1"/>
          <w:numId w:val="74"/>
        </w:numPr>
        <w:autoSpaceDE w:val="0"/>
        <w:autoSpaceDN w:val="0"/>
        <w:adjustRightInd w:val="0"/>
        <w:spacing w:line="360" w:lineRule="auto"/>
        <w:jc w:val="both"/>
        <w:rPr>
          <w:b/>
        </w:rPr>
      </w:pPr>
      <w:r w:rsidRPr="00A96BE0">
        <w:rPr>
          <w:b/>
        </w:rPr>
        <w:t>Pendekatan</w:t>
      </w:r>
    </w:p>
    <w:p w:rsidR="00C75383" w:rsidRPr="005E6F2A" w:rsidRDefault="00C75383" w:rsidP="00C75383">
      <w:pPr>
        <w:autoSpaceDE w:val="0"/>
        <w:autoSpaceDN w:val="0"/>
        <w:adjustRightInd w:val="0"/>
        <w:spacing w:line="360" w:lineRule="auto"/>
        <w:jc w:val="both"/>
      </w:pPr>
      <w:proofErr w:type="gramStart"/>
      <w:r w:rsidRPr="005E6F2A">
        <w:t>Pendekatan adalah sejumlah asumsi tentang hakikat sesuatu.</w:t>
      </w:r>
      <w:proofErr w:type="gramEnd"/>
      <w:r w:rsidRPr="005E6F2A">
        <w:t xml:space="preserve"> </w:t>
      </w:r>
      <w:proofErr w:type="gramStart"/>
      <w:r w:rsidRPr="005E6F2A">
        <w:t>Sesuatu yang dimaksud dalam hal ini adalah pembelajaran bahasa, yaitu sejumlah teori yang sudah diyakini kebenarannyadan tidak dipermasalahkan lagi.</w:t>
      </w:r>
      <w:proofErr w:type="gramEnd"/>
    </w:p>
    <w:p w:rsidR="00C75383" w:rsidRPr="005E6F2A" w:rsidRDefault="00C75383" w:rsidP="00C75383">
      <w:pPr>
        <w:autoSpaceDE w:val="0"/>
        <w:autoSpaceDN w:val="0"/>
        <w:adjustRightInd w:val="0"/>
        <w:spacing w:line="360" w:lineRule="auto"/>
        <w:jc w:val="both"/>
      </w:pPr>
      <w:r w:rsidRPr="005E6F2A">
        <w:t xml:space="preserve">Menurut Anthony, pada tingkat pendekatan ada. </w:t>
      </w:r>
      <w:proofErr w:type="gramStart"/>
      <w:r w:rsidRPr="005E6F2A">
        <w:t>beberapa</w:t>
      </w:r>
      <w:proofErr w:type="gramEnd"/>
      <w:r w:rsidRPr="005E6F2A">
        <w:t xml:space="preserve"> disiplin llmu yang menjadi falsafah dalam pembelajaran bahasa. Disiplin ilmu yang dimaksud adalah linguistik, psikologi, </w:t>
      </w:r>
      <w:proofErr w:type="gramStart"/>
      <w:r w:rsidRPr="005E6F2A">
        <w:t>psikolinguistik.,</w:t>
      </w:r>
      <w:proofErr w:type="gramEnd"/>
      <w:r w:rsidRPr="005E6F2A">
        <w:t xml:space="preserve"> pendidikan, sosio budaya, dan sebagainya. </w:t>
      </w:r>
      <w:proofErr w:type="gramStart"/>
      <w:r w:rsidRPr="005E6F2A">
        <w:t>Melalui sejumlah disiplin ilmu itulah, akhimya· terangkum dalam sebuah.metode pembelajaran.</w:t>
      </w:r>
      <w:proofErr w:type="gramEnd"/>
      <w:r w:rsidRPr="005E6F2A">
        <w:t xml:space="preserve"> </w:t>
      </w:r>
      <w:proofErr w:type="gramStart"/>
      <w:r w:rsidRPr="005E6F2A">
        <w:t>Oleh karena ltu, metode merupakan rencana menyeluruh dari kegiatan pembelajaran.</w:t>
      </w:r>
      <w:proofErr w:type="gramEnd"/>
      <w:r w:rsidRPr="005E6F2A">
        <w:t xml:space="preserve"> </w:t>
      </w:r>
      <w:proofErr w:type="gramStart"/>
      <w:r w:rsidRPr="005E6F2A">
        <w:t>Pendekatan bersifat aksiomatis, metode bersifat prosedural, dan aplikasi metode dalam pembelajartan itu disebut teknik.</w:t>
      </w:r>
      <w:proofErr w:type="gramEnd"/>
      <w:r w:rsidRPr="005E6F2A">
        <w:t xml:space="preserve"> </w:t>
      </w:r>
      <w:proofErr w:type="gramStart"/>
      <w:r w:rsidRPr="005E6F2A">
        <w:t>Satu pendekatan terdiri dari beberapa metode, dan satu meode terdiri dari beberapa teknik (Pringgowidagdo, 2002:58).</w:t>
      </w:r>
      <w:proofErr w:type="gramEnd"/>
      <w:r w:rsidRPr="005E6F2A">
        <w:t xml:space="preserve"> </w:t>
      </w:r>
      <w:proofErr w:type="gramStart"/>
      <w:r w:rsidRPr="005E6F2A">
        <w:t>Karena itulah, pendekatan bersltat aksiomatis.</w:t>
      </w:r>
      <w:proofErr w:type="gramEnd"/>
      <w:r w:rsidRPr="005E6F2A">
        <w:t xml:space="preserve"> Sejalan 'dengan apa yang dlkemukakan Anthony itu, dinyatakan Goodman (Syafei'ie, 199</w:t>
      </w:r>
      <w:proofErr w:type="gramStart"/>
      <w:r w:rsidRPr="005E6F2A">
        <w:t>;3</w:t>
      </w:r>
      <w:proofErr w:type="gramEnd"/>
      <w:r w:rsidRPr="005E6F2A">
        <w:t>) bahwa pendekatan, mengacu pada teori-teori tentang: (1) hakikat bahasa/ ilmu bahasa, (2) belajar bahasa, dan (3) pengajaran bahasa, yakni yang berfungsi sebagai sumber landasan/ prinsip dalam pembelajaran bahasa. Selanjutnya diuraikan Goodman (1986:72-73</w:t>
      </w:r>
      <w:proofErr w:type="gramStart"/>
      <w:r w:rsidRPr="005E6F2A">
        <w:t>)(</w:t>
      </w:r>
      <w:proofErr w:type="gramEnd"/>
      <w:r w:rsidRPr="005E6F2A">
        <w:t>Syafei'ie, 1993:142-152) tenteng ketiga prinsip yang dimaksud.</w:t>
      </w:r>
    </w:p>
    <w:p w:rsidR="00C75383" w:rsidRPr="00767160" w:rsidRDefault="00C75383" w:rsidP="002239B9">
      <w:pPr>
        <w:pStyle w:val="ListParagraph"/>
        <w:numPr>
          <w:ilvl w:val="0"/>
          <w:numId w:val="54"/>
        </w:numPr>
        <w:autoSpaceDE w:val="0"/>
        <w:autoSpaceDN w:val="0"/>
        <w:adjustRightInd w:val="0"/>
        <w:spacing w:line="360" w:lineRule="auto"/>
        <w:ind w:left="360"/>
        <w:jc w:val="both"/>
        <w:rPr>
          <w:b/>
        </w:rPr>
      </w:pPr>
      <w:r w:rsidRPr="00767160">
        <w:rPr>
          <w:b/>
        </w:rPr>
        <w:t xml:space="preserve">Hakikat Bahasa/ Ilmu Bahasa </w:t>
      </w:r>
    </w:p>
    <w:p w:rsidR="00C75383" w:rsidRPr="005E6F2A" w:rsidRDefault="00C75383" w:rsidP="00C75383">
      <w:pPr>
        <w:autoSpaceDE w:val="0"/>
        <w:autoSpaceDN w:val="0"/>
        <w:adjustRightInd w:val="0"/>
        <w:spacing w:line="360" w:lineRule="auto"/>
        <w:jc w:val="both"/>
      </w:pPr>
      <w:r w:rsidRPr="005E6F2A">
        <w:tab/>
        <w:t>Beberapa asumsi yang bersumber dari ifmu bahasa adalah hal-hal berikut</w:t>
      </w:r>
    </w:p>
    <w:p w:rsidR="00C75383" w:rsidRPr="005E6F2A" w:rsidRDefault="00C75383" w:rsidP="002239B9">
      <w:pPr>
        <w:pStyle w:val="ListParagraph"/>
        <w:numPr>
          <w:ilvl w:val="0"/>
          <w:numId w:val="55"/>
        </w:numPr>
        <w:autoSpaceDE w:val="0"/>
        <w:autoSpaceDN w:val="0"/>
        <w:adjustRightInd w:val="0"/>
        <w:spacing w:line="360" w:lineRule="auto"/>
        <w:jc w:val="both"/>
      </w:pPr>
      <w:r w:rsidRPr="005E6F2A">
        <w:lastRenderedPageBreak/>
        <w:t>Bahasa adalahsuatu sistem lambang makna dalam masyarakat</w:t>
      </w:r>
    </w:p>
    <w:p w:rsidR="00C75383" w:rsidRPr="005E6F2A" w:rsidRDefault="00C75383" w:rsidP="002239B9">
      <w:pPr>
        <w:pStyle w:val="ListParagraph"/>
        <w:numPr>
          <w:ilvl w:val="0"/>
          <w:numId w:val="55"/>
        </w:numPr>
        <w:autoSpaceDE w:val="0"/>
        <w:autoSpaceDN w:val="0"/>
        <w:adjustRightInd w:val="0"/>
        <w:spacing w:line="360" w:lineRule="auto"/>
        <w:jc w:val="both"/>
      </w:pPr>
      <w:r w:rsidRPr="005E6F2A">
        <w:t>Pemakaian bahasa bersifat ,individual dan sosial</w:t>
      </w:r>
    </w:p>
    <w:p w:rsidR="00C75383" w:rsidRPr="005E6F2A" w:rsidRDefault="00C75383" w:rsidP="002239B9">
      <w:pPr>
        <w:pStyle w:val="ListParagraph"/>
        <w:numPr>
          <w:ilvl w:val="0"/>
          <w:numId w:val="55"/>
        </w:numPr>
        <w:autoSpaceDE w:val="0"/>
        <w:autoSpaceDN w:val="0"/>
        <w:adjustRightInd w:val="0"/>
        <w:spacing w:line="360" w:lineRule="auto"/>
        <w:jc w:val="both"/>
      </w:pPr>
      <w:r w:rsidRPr="005E6F2A">
        <w:t>Bahasa adalah suatu supersistem yang terdiri darl atas subsistem-subsistem yang saling bemubungan dalam jalinan hubungan yang bersifat interdependensi dan tidak dapat dipisahkan satu dengan yang lain.</w:t>
      </w:r>
    </w:p>
    <w:p w:rsidR="00C75383" w:rsidRPr="005E6F2A" w:rsidRDefault="00C75383" w:rsidP="002239B9">
      <w:pPr>
        <w:pStyle w:val="ListParagraph"/>
        <w:numPr>
          <w:ilvl w:val="0"/>
          <w:numId w:val="55"/>
        </w:numPr>
        <w:autoSpaceDE w:val="0"/>
        <w:autoSpaceDN w:val="0"/>
        <w:adjustRightInd w:val="0"/>
        <w:spacing w:line="360" w:lineRule="auto"/>
        <w:jc w:val="both"/>
      </w:pPr>
      <w:r w:rsidRPr="005E6F2A">
        <w:t xml:space="preserve">Penggunaan bahasa berstrat prediktif. </w:t>
      </w:r>
      <w:proofErr w:type="gramStart"/>
      <w:r w:rsidRPr="005E6F2A">
        <w:t>oleh</w:t>
      </w:r>
      <w:proofErr w:type="gramEnd"/>
      <w:r w:rsidRPr="005E6F2A">
        <w:t xml:space="preserve"> karena bahasa selalu digunakan dalam wujudnya </w:t>
      </w:r>
      <w:r w:rsidRPr="005E6F2A">
        <w:rPr>
          <w:i/>
          <w:iCs/>
        </w:rPr>
        <w:t xml:space="preserve">yang </w:t>
      </w:r>
      <w:r w:rsidRPr="005E6F2A">
        <w:t>menyeluruh, maka bahasa bersifat prediktif.</w:t>
      </w:r>
    </w:p>
    <w:p w:rsidR="00C75383" w:rsidRPr="00767160" w:rsidRDefault="00C75383" w:rsidP="002239B9">
      <w:pPr>
        <w:pStyle w:val="ListParagraph"/>
        <w:numPr>
          <w:ilvl w:val="0"/>
          <w:numId w:val="54"/>
        </w:numPr>
        <w:autoSpaceDE w:val="0"/>
        <w:autoSpaceDN w:val="0"/>
        <w:adjustRightInd w:val="0"/>
        <w:spacing w:line="360" w:lineRule="auto"/>
        <w:ind w:left="360"/>
        <w:jc w:val="both"/>
        <w:rPr>
          <w:b/>
        </w:rPr>
      </w:pPr>
      <w:r w:rsidRPr="00767160">
        <w:rPr>
          <w:b/>
        </w:rPr>
        <w:t>Belajar Bahasa</w:t>
      </w:r>
    </w:p>
    <w:p w:rsidR="00C75383" w:rsidRPr="005E6F2A" w:rsidRDefault="00C75383" w:rsidP="00C75383">
      <w:pPr>
        <w:autoSpaceDE w:val="0"/>
        <w:autoSpaceDN w:val="0"/>
        <w:adjustRightInd w:val="0"/>
        <w:spacing w:line="360" w:lineRule="auto"/>
        <w:jc w:val="both"/>
      </w:pPr>
      <w:r w:rsidRPr="005E6F2A">
        <w:t xml:space="preserve">Belajar bahasa, pada prinsipnya lebih dekat dengan bagaimana upaya kita melalui proses bahasa sehingga peserta didik bisa menguasai bahasa. </w:t>
      </w:r>
      <w:proofErr w:type="gramStart"/>
      <w:r w:rsidRPr="005E6F2A">
        <w:t>Beberapa asumsi yang bersumber dari teori belajar bahasa yang mendasari pendekatan dalam belajar bahasa ini diuraikan sebagai berikut.</w:t>
      </w:r>
      <w:proofErr w:type="gramEnd"/>
    </w:p>
    <w:p w:rsidR="00C75383" w:rsidRPr="005E6F2A" w:rsidRDefault="00C75383" w:rsidP="002239B9">
      <w:pPr>
        <w:pStyle w:val="ListParagraph"/>
        <w:numPr>
          <w:ilvl w:val="0"/>
          <w:numId w:val="56"/>
        </w:numPr>
        <w:autoSpaceDE w:val="0"/>
        <w:autoSpaceDN w:val="0"/>
        <w:adjustRightInd w:val="0"/>
        <w:spacing w:line="360" w:lineRule="auto"/>
        <w:jc w:val="both"/>
      </w:pPr>
      <w:r w:rsidRPr="005E6F2A">
        <w:t xml:space="preserve">Belajar bahasa </w:t>
      </w:r>
      <w:proofErr w:type="gramStart"/>
      <w:r w:rsidRPr="005E6F2A">
        <w:t>akan</w:t>
      </w:r>
      <w:proofErr w:type="gramEnd"/>
      <w:r w:rsidRPr="005E6F2A">
        <w:t xml:space="preserve"> berlangsung dengan mudah bagi peserta didik apabila belajar bahasa ltu bersifat .menyeluruh, nyata, relevan, bermakna, fungsional. </w:t>
      </w:r>
      <w:proofErr w:type="gramStart"/>
      <w:r w:rsidRPr="005E6F2A">
        <w:t>disajikan</w:t>
      </w:r>
      <w:proofErr w:type="gramEnd"/>
      <w:r w:rsidRPr="005E6F2A">
        <w:t xml:space="preserve"> dalam konteks· penggunaan, dan peserta didik menggunakannya.</w:t>
      </w:r>
    </w:p>
    <w:p w:rsidR="00C75383" w:rsidRPr="005E6F2A" w:rsidRDefault="00C75383" w:rsidP="002239B9">
      <w:pPr>
        <w:pStyle w:val="ListParagraph"/>
        <w:numPr>
          <w:ilvl w:val="0"/>
          <w:numId w:val="56"/>
        </w:numPr>
        <w:autoSpaceDE w:val="0"/>
        <w:autoSpaceDN w:val="0"/>
        <w:adjustRightInd w:val="0"/>
        <w:spacing w:line="360" w:lineRule="auto"/>
        <w:jc w:val="both"/>
      </w:pPr>
      <w:r w:rsidRPr="005E6F2A">
        <w:t>Penggunaan bahasa bersifat personal dansosial. Penggunaan bahasa itu didorong dari dalam diri peserta didik sendiri oleh adanya kebutuhan peserta didik untuk berkomunikasi dan disusun serta diekspresikan sesuai dengan norma-norma dalam kehidupan masyarakat.</w:t>
      </w:r>
    </w:p>
    <w:p w:rsidR="00C75383" w:rsidRPr="005E6F2A" w:rsidRDefault="00C75383" w:rsidP="002239B9">
      <w:pPr>
        <w:pStyle w:val="ListParagraph"/>
        <w:numPr>
          <w:ilvl w:val="0"/>
          <w:numId w:val="56"/>
        </w:numPr>
        <w:autoSpaceDE w:val="0"/>
        <w:autoSpaceDN w:val="0"/>
        <w:adjustRightInd w:val="0"/>
        <w:spacing w:line="360" w:lineRule="auto"/>
        <w:jc w:val="both"/>
      </w:pPr>
      <w:r w:rsidRPr="005E6F2A">
        <w:t>Peserta didik belajar melalui bahasa dan belajar tentang bahasa yang kesemuanya berlangsung secara simultan dalam konteks penggunaan bahasa secara lisan dan secara tulis yang bersifat autentik.</w:t>
      </w:r>
    </w:p>
    <w:p w:rsidR="00C75383" w:rsidRPr="005E6F2A" w:rsidRDefault="00C75383" w:rsidP="002239B9">
      <w:pPr>
        <w:pStyle w:val="ListParagraph"/>
        <w:numPr>
          <w:ilvl w:val="0"/>
          <w:numId w:val="56"/>
        </w:numPr>
        <w:autoSpaceDE w:val="0"/>
        <w:autoSpaceDN w:val="0"/>
        <w:adjustRightInd w:val="0"/>
        <w:spacing w:line="360" w:lineRule="auto"/>
        <w:jc w:val="both"/>
      </w:pPr>
      <w:r w:rsidRPr="005E6F2A">
        <w:t>Perkembangan bahasa berlangsung metalui proses penguatan.</w:t>
      </w:r>
    </w:p>
    <w:p w:rsidR="00C75383" w:rsidRPr="005E6F2A" w:rsidRDefault="00C75383" w:rsidP="002239B9">
      <w:pPr>
        <w:pStyle w:val="ListParagraph"/>
        <w:numPr>
          <w:ilvl w:val="0"/>
          <w:numId w:val="56"/>
        </w:numPr>
        <w:autoSpaceDE w:val="0"/>
        <w:autoSpaceDN w:val="0"/>
        <w:adjustRightInd w:val="0"/>
        <w:spacing w:line="360" w:lineRule="auto"/>
        <w:jc w:val="both"/>
      </w:pPr>
      <w:r w:rsidRPr="005E6F2A">
        <w:t>Belajar bahasa adalah belajar bagaimana membangun makna sesuai dengan konteks.</w:t>
      </w:r>
    </w:p>
    <w:p w:rsidR="00C75383" w:rsidRPr="005E6F2A" w:rsidRDefault="00C75383" w:rsidP="00C75383">
      <w:pPr>
        <w:pStyle w:val="ListParagraph"/>
        <w:autoSpaceDE w:val="0"/>
        <w:autoSpaceDN w:val="0"/>
        <w:adjustRightInd w:val="0"/>
        <w:spacing w:line="360" w:lineRule="auto"/>
        <w:jc w:val="both"/>
      </w:pPr>
      <w:r w:rsidRPr="005E6F2A">
        <w:t>Jadi dalam belajar bahasa ini lebih menekankan proses psikologisnya, sebagaimana dikemukakan dalam teori psikolinguistik tentang belajar bahasa itu.</w:t>
      </w:r>
    </w:p>
    <w:p w:rsidR="00C75383" w:rsidRPr="00767160" w:rsidRDefault="00C75383" w:rsidP="002239B9">
      <w:pPr>
        <w:pStyle w:val="ListParagraph"/>
        <w:numPr>
          <w:ilvl w:val="0"/>
          <w:numId w:val="54"/>
        </w:numPr>
        <w:autoSpaceDE w:val="0"/>
        <w:autoSpaceDN w:val="0"/>
        <w:adjustRightInd w:val="0"/>
        <w:spacing w:line="360" w:lineRule="auto"/>
        <w:jc w:val="both"/>
        <w:rPr>
          <w:b/>
        </w:rPr>
      </w:pPr>
      <w:r w:rsidRPr="00767160">
        <w:rPr>
          <w:b/>
        </w:rPr>
        <w:t>Pengajaran bahasa</w:t>
      </w:r>
    </w:p>
    <w:p w:rsidR="00C75383" w:rsidRPr="005E6F2A" w:rsidRDefault="00C75383" w:rsidP="00C75383">
      <w:pPr>
        <w:pStyle w:val="ListParagraph"/>
        <w:autoSpaceDE w:val="0"/>
        <w:autoSpaceDN w:val="0"/>
        <w:adjustRightInd w:val="0"/>
        <w:spacing w:line="360" w:lineRule="auto"/>
        <w:jc w:val="both"/>
      </w:pPr>
      <w:proofErr w:type="gramStart"/>
      <w:r w:rsidRPr="005E6F2A">
        <w:t>Pandangan dasar tentang belajar-mengajar ini diuraikan berikut.</w:t>
      </w:r>
      <w:proofErr w:type="gramEnd"/>
    </w:p>
    <w:p w:rsidR="00C75383" w:rsidRPr="005E6F2A" w:rsidRDefault="00C75383" w:rsidP="002239B9">
      <w:pPr>
        <w:pStyle w:val="ListParagraph"/>
        <w:numPr>
          <w:ilvl w:val="0"/>
          <w:numId w:val="57"/>
        </w:numPr>
        <w:autoSpaceDE w:val="0"/>
        <w:autoSpaceDN w:val="0"/>
        <w:adjustRightInd w:val="0"/>
        <w:spacing w:line="360" w:lineRule="auto"/>
        <w:ind w:left="1080"/>
        <w:jc w:val="both"/>
      </w:pPr>
      <w:r w:rsidRPr="005E6F2A">
        <w:t xml:space="preserve">Mengajarkan bahasa pada hakekatnya adalah menciptakan kondisi yang bersifat kondusif yang </w:t>
      </w:r>
      <w:proofErr w:type="gramStart"/>
      <w:r w:rsidRPr="005E6F2A">
        <w:t>memungkinkan  terjadinya</w:t>
      </w:r>
      <w:proofErr w:type="gramEnd"/>
      <w:r w:rsidRPr="005E6F2A">
        <w:t xml:space="preserve"> proses belajar bahasa di kalangan peserta didik. Pusat kegiatan belajar-mengajar adalah peserta didik, karena peserta didiklah yang belajar. Jadi peserta didiklah yang harus aktif.</w:t>
      </w:r>
    </w:p>
    <w:p w:rsidR="00C75383" w:rsidRPr="005E6F2A" w:rsidRDefault="00C75383" w:rsidP="00C75383">
      <w:pPr>
        <w:pStyle w:val="ListParagraph"/>
        <w:autoSpaceDE w:val="0"/>
        <w:autoSpaceDN w:val="0"/>
        <w:adjustRightInd w:val="0"/>
        <w:spacing w:line="360" w:lineRule="auto"/>
        <w:ind w:left="1080"/>
        <w:jc w:val="both"/>
      </w:pPr>
      <w:r w:rsidRPr="005E6F2A">
        <w:tab/>
        <w:t xml:space="preserve">Guru </w:t>
      </w:r>
      <w:proofErr w:type="gramStart"/>
      <w:r w:rsidRPr="005E6F2A">
        <w:t>bahasa</w:t>
      </w:r>
      <w:proofErr w:type="gramEnd"/>
      <w:r w:rsidRPr="005E6F2A">
        <w:t xml:space="preserve"> tidak hanya berperan sebagai sumber informasi saja, namun bisa lebih dari itu. Misalnya sebagai fasilitator yang mampu menciptakan kemudahan-</w:t>
      </w:r>
      <w:r w:rsidRPr="005E6F2A">
        <w:lastRenderedPageBreak/>
        <w:t xml:space="preserve">kemudahan yang menunjang proses belajar bagi peserta didiknya. </w:t>
      </w:r>
      <w:proofErr w:type="gramStart"/>
      <w:r w:rsidRPr="005E6F2A">
        <w:t>Untuk mengelolaan belajar-mengajar yang demikian itu, guru bahasa mestilah orang yang professional dalam melaksanakan tugasnya.</w:t>
      </w:r>
      <w:proofErr w:type="gramEnd"/>
      <w:r w:rsidRPr="005E6F2A">
        <w:t xml:space="preserve"> </w:t>
      </w:r>
      <w:proofErr w:type="gramStart"/>
      <w:r w:rsidRPr="005E6F2A">
        <w:t>Oleh karena itu, seorang guru bahasa semestinya mempunyai kompetensi kognitif, sikap dan kompetensi performansi.</w:t>
      </w:r>
      <w:proofErr w:type="gramEnd"/>
      <w:r w:rsidRPr="005E6F2A">
        <w:t xml:space="preserve"> </w:t>
      </w:r>
      <w:proofErr w:type="gramStart"/>
      <w:r w:rsidRPr="005E6F2A">
        <w:t>Ketiga hal tersebut diuraikan Goodman (Syafi’ie, 1995) berikut ini.</w:t>
      </w:r>
      <w:proofErr w:type="gramEnd"/>
      <w:r w:rsidRPr="005E6F2A">
        <w:t xml:space="preserve"> </w:t>
      </w:r>
    </w:p>
    <w:p w:rsidR="00C75383" w:rsidRPr="005E6F2A" w:rsidRDefault="00C75383" w:rsidP="00C75383">
      <w:pPr>
        <w:pStyle w:val="ListParagraph"/>
        <w:autoSpaceDE w:val="0"/>
        <w:autoSpaceDN w:val="0"/>
        <w:adjustRightInd w:val="0"/>
        <w:spacing w:line="360" w:lineRule="auto"/>
        <w:ind w:left="1080"/>
        <w:rPr>
          <w:color w:val="000002"/>
        </w:rPr>
      </w:pPr>
      <w:r w:rsidRPr="005E6F2A">
        <w:rPr>
          <w:color w:val="000002"/>
        </w:rPr>
        <w:tab/>
      </w:r>
      <w:proofErr w:type="gramStart"/>
      <w:r w:rsidRPr="005E6F2A">
        <w:rPr>
          <w:color w:val="000002"/>
        </w:rPr>
        <w:t>Kompetensi kognitif.</w:t>
      </w:r>
      <w:proofErr w:type="gramEnd"/>
      <w:r w:rsidRPr="005E6F2A">
        <w:rPr>
          <w:color w:val="000002"/>
        </w:rPr>
        <w:t xml:space="preserve"> </w:t>
      </w:r>
      <w:proofErr w:type="gramStart"/>
      <w:r w:rsidRPr="005E6F2A">
        <w:rPr>
          <w:color w:val="000002"/>
        </w:rPr>
        <w:t>dalam</w:t>
      </w:r>
      <w:proofErr w:type="gramEnd"/>
      <w:r w:rsidRPr="005E6F2A">
        <w:rPr>
          <w:color w:val="000002"/>
        </w:rPr>
        <w:t xml:space="preserve"> kompetensi ini guru bahasa diharapkan memperhatikan hal-hal di bawah ini.</w:t>
      </w:r>
    </w:p>
    <w:p w:rsidR="00C75383" w:rsidRPr="005E6F2A" w:rsidRDefault="00C75383" w:rsidP="002239B9">
      <w:pPr>
        <w:pStyle w:val="ListParagraph"/>
        <w:numPr>
          <w:ilvl w:val="0"/>
          <w:numId w:val="58"/>
        </w:numPr>
        <w:autoSpaceDE w:val="0"/>
        <w:autoSpaceDN w:val="0"/>
        <w:adjustRightInd w:val="0"/>
        <w:spacing w:line="360" w:lineRule="auto"/>
        <w:rPr>
          <w:color w:val="000002"/>
        </w:rPr>
      </w:pPr>
      <w:r w:rsidRPr="005E6F2A">
        <w:rPr>
          <w:color w:val="000002"/>
        </w:rPr>
        <w:t>Penguasaan wawasan kependidikan yang luas sesuai dengan misi pendidikan.</w:t>
      </w:r>
    </w:p>
    <w:p w:rsidR="00C75383" w:rsidRPr="005E6F2A" w:rsidRDefault="00C75383" w:rsidP="002239B9">
      <w:pPr>
        <w:pStyle w:val="ListParagraph"/>
        <w:numPr>
          <w:ilvl w:val="0"/>
          <w:numId w:val="58"/>
        </w:numPr>
        <w:autoSpaceDE w:val="0"/>
        <w:autoSpaceDN w:val="0"/>
        <w:adjustRightInd w:val="0"/>
        <w:spacing w:line="360" w:lineRule="auto"/>
        <w:rPr>
          <w:color w:val="000002"/>
        </w:rPr>
      </w:pPr>
      <w:r w:rsidRPr="005E6F2A">
        <w:rPr>
          <w:color w:val="000002"/>
        </w:rPr>
        <w:t>Mengetahui dan memahami karakteristik peserta didik sebagai pebelajar bahasa.</w:t>
      </w:r>
    </w:p>
    <w:p w:rsidR="00C75383" w:rsidRPr="005E6F2A" w:rsidRDefault="00C75383" w:rsidP="002239B9">
      <w:pPr>
        <w:pStyle w:val="ListParagraph"/>
        <w:numPr>
          <w:ilvl w:val="0"/>
          <w:numId w:val="58"/>
        </w:numPr>
        <w:autoSpaceDE w:val="0"/>
        <w:autoSpaceDN w:val="0"/>
        <w:adjustRightInd w:val="0"/>
        <w:spacing w:line="360" w:lineRule="auto"/>
        <w:rPr>
          <w:color w:val="000002"/>
        </w:rPr>
      </w:pPr>
      <w:r w:rsidRPr="005E6F2A">
        <w:rPr>
          <w:color w:val="000002"/>
        </w:rPr>
        <w:t>Mengetahui teori bahasa dan teori belajar bahasa.</w:t>
      </w:r>
    </w:p>
    <w:p w:rsidR="00C75383" w:rsidRPr="005E6F2A" w:rsidRDefault="00C75383" w:rsidP="002239B9">
      <w:pPr>
        <w:pStyle w:val="ListParagraph"/>
        <w:numPr>
          <w:ilvl w:val="0"/>
          <w:numId w:val="58"/>
        </w:numPr>
        <w:autoSpaceDE w:val="0"/>
        <w:autoSpaceDN w:val="0"/>
        <w:adjustRightInd w:val="0"/>
        <w:spacing w:line="360" w:lineRule="auto"/>
        <w:rPr>
          <w:color w:val="000002"/>
        </w:rPr>
      </w:pPr>
      <w:r w:rsidRPr="005E6F2A">
        <w:rPr>
          <w:color w:val="000002"/>
        </w:rPr>
        <w:t xml:space="preserve">Menguasai bahan </w:t>
      </w:r>
      <w:proofErr w:type="gramStart"/>
      <w:r w:rsidRPr="005E6F2A">
        <w:rPr>
          <w:color w:val="000002"/>
        </w:rPr>
        <w:t>ajar</w:t>
      </w:r>
      <w:proofErr w:type="gramEnd"/>
      <w:r w:rsidRPr="005E6F2A">
        <w:rPr>
          <w:color w:val="000002"/>
        </w:rPr>
        <w:t xml:space="preserve"> mata pelajaran bahasa.</w:t>
      </w:r>
    </w:p>
    <w:p w:rsidR="00C75383" w:rsidRPr="005E6F2A" w:rsidRDefault="00C75383" w:rsidP="002239B9">
      <w:pPr>
        <w:pStyle w:val="ListParagraph"/>
        <w:numPr>
          <w:ilvl w:val="0"/>
          <w:numId w:val="58"/>
        </w:numPr>
        <w:autoSpaceDE w:val="0"/>
        <w:autoSpaceDN w:val="0"/>
        <w:adjustRightInd w:val="0"/>
        <w:spacing w:line="360" w:lineRule="auto"/>
        <w:rPr>
          <w:color w:val="000002"/>
        </w:rPr>
      </w:pPr>
      <w:r w:rsidRPr="005E6F2A">
        <w:rPr>
          <w:color w:val="000002"/>
        </w:rPr>
        <w:t>Mengetahui dan memahami metodologi pengajaran bahasa.</w:t>
      </w:r>
    </w:p>
    <w:p w:rsidR="00C75383" w:rsidRPr="005E6F2A" w:rsidRDefault="00C75383" w:rsidP="002239B9">
      <w:pPr>
        <w:pStyle w:val="ListParagraph"/>
        <w:numPr>
          <w:ilvl w:val="0"/>
          <w:numId w:val="58"/>
        </w:numPr>
        <w:autoSpaceDE w:val="0"/>
        <w:autoSpaceDN w:val="0"/>
        <w:adjustRightInd w:val="0"/>
        <w:spacing w:line="360" w:lineRule="auto"/>
        <w:rPr>
          <w:color w:val="000002"/>
        </w:rPr>
      </w:pPr>
      <w:r w:rsidRPr="005E6F2A">
        <w:rPr>
          <w:color w:val="000002"/>
        </w:rPr>
        <w:t>Mengetahui dan memahami cara-cara menilai hasil belajar bahasa.</w:t>
      </w:r>
    </w:p>
    <w:p w:rsidR="00C75383" w:rsidRPr="005E6F2A" w:rsidRDefault="00C75383" w:rsidP="002239B9">
      <w:pPr>
        <w:pStyle w:val="ListParagraph"/>
        <w:numPr>
          <w:ilvl w:val="0"/>
          <w:numId w:val="58"/>
        </w:numPr>
        <w:autoSpaceDE w:val="0"/>
        <w:autoSpaceDN w:val="0"/>
        <w:adjustRightInd w:val="0"/>
        <w:spacing w:line="360" w:lineRule="auto"/>
        <w:jc w:val="both"/>
      </w:pPr>
      <w:r w:rsidRPr="005E6F2A">
        <w:t>Mengetahui dan memahami strategi pengelolaan kelas dalam pengajaran bahasa.</w:t>
      </w:r>
    </w:p>
    <w:p w:rsidR="00A51EE9" w:rsidRPr="00E77AD6" w:rsidRDefault="00C75383" w:rsidP="00E77AD6">
      <w:pPr>
        <w:pStyle w:val="ListParagraph"/>
        <w:numPr>
          <w:ilvl w:val="0"/>
          <w:numId w:val="58"/>
        </w:numPr>
        <w:autoSpaceDE w:val="0"/>
        <w:autoSpaceDN w:val="0"/>
        <w:adjustRightInd w:val="0"/>
        <w:spacing w:line="360" w:lineRule="auto"/>
        <w:jc w:val="both"/>
      </w:pPr>
      <w:r w:rsidRPr="005E6F2A">
        <w:t xml:space="preserve">Menguasai bahasa yang diajarkannya dan dapat menggunakannya dalam berbagai peristiwa komunikasi. </w:t>
      </w:r>
    </w:p>
    <w:p w:rsidR="00C75383" w:rsidRPr="005E6F2A" w:rsidRDefault="00C75383" w:rsidP="00C75383">
      <w:pPr>
        <w:autoSpaceDE w:val="0"/>
        <w:autoSpaceDN w:val="0"/>
        <w:adjustRightInd w:val="0"/>
        <w:spacing w:line="360" w:lineRule="auto"/>
        <w:ind w:left="1080"/>
        <w:jc w:val="both"/>
      </w:pPr>
      <w:r w:rsidRPr="005E6F2A">
        <w:t>Kompetensi sikap</w:t>
      </w:r>
    </w:p>
    <w:p w:rsidR="00C75383" w:rsidRPr="005E6F2A" w:rsidRDefault="00C75383" w:rsidP="00C75383">
      <w:pPr>
        <w:autoSpaceDE w:val="0"/>
        <w:autoSpaceDN w:val="0"/>
        <w:adjustRightInd w:val="0"/>
        <w:spacing w:line="360" w:lineRule="auto"/>
        <w:ind w:left="1080"/>
        <w:jc w:val="both"/>
      </w:pPr>
      <w:r w:rsidRPr="005E6F2A">
        <w:t>Kompetensi sikap yang dimaksud</w:t>
      </w:r>
      <w:proofErr w:type="gramStart"/>
      <w:r w:rsidRPr="005E6F2A">
        <w:t>,kan</w:t>
      </w:r>
      <w:proofErr w:type="gramEnd"/>
      <w:r w:rsidRPr="005E6F2A">
        <w:t xml:space="preserve"> di sini bahwa guru bahasa heridaklah mempunyai sikap:-sikap·seperti di bawah ini.</w:t>
      </w:r>
    </w:p>
    <w:p w:rsidR="00C75383" w:rsidRPr="005E6F2A" w:rsidRDefault="00C75383" w:rsidP="002239B9">
      <w:pPr>
        <w:pStyle w:val="ListParagraph"/>
        <w:numPr>
          <w:ilvl w:val="3"/>
          <w:numId w:val="59"/>
        </w:numPr>
        <w:autoSpaceDE w:val="0"/>
        <w:autoSpaceDN w:val="0"/>
        <w:adjustRightInd w:val="0"/>
        <w:spacing w:line="360" w:lineRule="auto"/>
        <w:ind w:left="1800"/>
        <w:jc w:val="both"/>
      </w:pPr>
      <w:r w:rsidRPr="005E6F2A">
        <w:t>Bangga sebagai guru bahasa.</w:t>
      </w:r>
    </w:p>
    <w:p w:rsidR="00C75383" w:rsidRPr="005E6F2A" w:rsidRDefault="00C75383" w:rsidP="002239B9">
      <w:pPr>
        <w:pStyle w:val="ListParagraph"/>
        <w:numPr>
          <w:ilvl w:val="3"/>
          <w:numId w:val="59"/>
        </w:numPr>
        <w:autoSpaceDE w:val="0"/>
        <w:autoSpaceDN w:val="0"/>
        <w:adjustRightInd w:val="0"/>
        <w:spacing w:line="360" w:lineRule="auto"/>
        <w:ind w:left="1800"/>
        <w:jc w:val="both"/>
      </w:pPr>
      <w:r w:rsidRPr="005E6F2A">
        <w:t>Cinta dengan pekerjaannya sebagai guru bahasa.</w:t>
      </w:r>
    </w:p>
    <w:p w:rsidR="00C75383" w:rsidRPr="005E6F2A" w:rsidRDefault="00C75383" w:rsidP="002239B9">
      <w:pPr>
        <w:pStyle w:val="ListParagraph"/>
        <w:numPr>
          <w:ilvl w:val="3"/>
          <w:numId w:val="59"/>
        </w:numPr>
        <w:autoSpaceDE w:val="0"/>
        <w:autoSpaceDN w:val="0"/>
        <w:adjustRightInd w:val="0"/>
        <w:spacing w:line="360" w:lineRule="auto"/>
        <w:ind w:left="1800"/>
        <w:jc w:val="both"/>
      </w:pPr>
      <w:r w:rsidRPr="005E6F2A">
        <w:t xml:space="preserve">Kemauannya keras untuk menlngkatkan hasil pekerjaannya. </w:t>
      </w:r>
    </w:p>
    <w:p w:rsidR="00C75383" w:rsidRPr="005E6F2A" w:rsidRDefault="00C75383" w:rsidP="002239B9">
      <w:pPr>
        <w:pStyle w:val="ListParagraph"/>
        <w:numPr>
          <w:ilvl w:val="3"/>
          <w:numId w:val="59"/>
        </w:numPr>
        <w:autoSpaceDE w:val="0"/>
        <w:autoSpaceDN w:val="0"/>
        <w:adjustRightInd w:val="0"/>
        <w:spacing w:line="360" w:lineRule="auto"/>
        <w:ind w:left="1800"/>
        <w:jc w:val="both"/>
      </w:pPr>
      <w:r w:rsidRPr="005E6F2A">
        <w:t>Peka terhadap masalah-masalah bahasa dan pengajaramnya.</w:t>
      </w:r>
    </w:p>
    <w:p w:rsidR="00C75383" w:rsidRPr="005E6F2A" w:rsidRDefault="00C75383" w:rsidP="00C75383">
      <w:pPr>
        <w:pStyle w:val="ListParagraph"/>
        <w:autoSpaceDE w:val="0"/>
        <w:autoSpaceDN w:val="0"/>
        <w:adjustRightInd w:val="0"/>
        <w:spacing w:line="360" w:lineRule="auto"/>
        <w:ind w:left="1800"/>
        <w:jc w:val="both"/>
        <w:rPr>
          <w:i/>
          <w:iCs/>
        </w:rPr>
      </w:pPr>
      <w:r w:rsidRPr="005E6F2A">
        <w:rPr>
          <w:i/>
          <w:iCs/>
        </w:rPr>
        <w:t>Kompetensi performansi</w:t>
      </w:r>
    </w:p>
    <w:p w:rsidR="00C75383" w:rsidRPr="005E6F2A" w:rsidRDefault="00C75383" w:rsidP="00C75383">
      <w:pPr>
        <w:pStyle w:val="ListParagraph"/>
        <w:autoSpaceDE w:val="0"/>
        <w:autoSpaceDN w:val="0"/>
        <w:adjustRightInd w:val="0"/>
        <w:spacing w:line="360" w:lineRule="auto"/>
        <w:ind w:left="1800"/>
        <w:jc w:val="both"/>
      </w:pPr>
      <w:proofErr w:type="gramStart"/>
      <w:r w:rsidRPr="005E6F2A">
        <w:t>Kompetensi pertormansiyang dimaksudkan di sini adalah guru bahasa hendaknya dapat melakukan hal-hal ini.</w:t>
      </w:r>
      <w:proofErr w:type="gramEnd"/>
    </w:p>
    <w:p w:rsidR="00C75383" w:rsidRPr="005E6F2A" w:rsidRDefault="00C75383" w:rsidP="002239B9">
      <w:pPr>
        <w:pStyle w:val="ListParagraph"/>
        <w:numPr>
          <w:ilvl w:val="0"/>
          <w:numId w:val="59"/>
        </w:numPr>
        <w:autoSpaceDE w:val="0"/>
        <w:autoSpaceDN w:val="0"/>
        <w:adjustRightInd w:val="0"/>
        <w:spacing w:line="360" w:lineRule="auto"/>
        <w:jc w:val="both"/>
      </w:pPr>
      <w:r w:rsidRPr="005E6F2A">
        <w:t>Menyusun perencanaan pengajaran bahasa</w:t>
      </w:r>
    </w:p>
    <w:p w:rsidR="00C75383" w:rsidRPr="005E6F2A" w:rsidRDefault="00C75383" w:rsidP="002239B9">
      <w:pPr>
        <w:pStyle w:val="ListParagraph"/>
        <w:numPr>
          <w:ilvl w:val="0"/>
          <w:numId w:val="59"/>
        </w:numPr>
        <w:autoSpaceDE w:val="0"/>
        <w:autoSpaceDN w:val="0"/>
        <w:adjustRightInd w:val="0"/>
        <w:spacing w:line="360" w:lineRule="auto"/>
        <w:jc w:val="both"/>
      </w:pPr>
      <w:r w:rsidRPr="005E6F2A">
        <w:t>Membimblng dan mengarahkan peserta didik dalam belajar bahasa.</w:t>
      </w:r>
    </w:p>
    <w:p w:rsidR="00C75383" w:rsidRPr="005E6F2A" w:rsidRDefault="00C75383" w:rsidP="002239B9">
      <w:pPr>
        <w:pStyle w:val="ListParagraph"/>
        <w:numPr>
          <w:ilvl w:val="0"/>
          <w:numId w:val="59"/>
        </w:numPr>
        <w:autoSpaceDE w:val="0"/>
        <w:autoSpaceDN w:val="0"/>
        <w:adjustRightInd w:val="0"/>
        <w:spacing w:line="360" w:lineRule="auto"/>
        <w:jc w:val="both"/>
      </w:pPr>
      <w:r w:rsidRPr="005E6F2A">
        <w:t>Bertindak sebagai contoh pengguna bahasa, dan</w:t>
      </w:r>
    </w:p>
    <w:p w:rsidR="00C75383" w:rsidRPr="00E77AD6" w:rsidRDefault="00C75383" w:rsidP="00E77AD6">
      <w:pPr>
        <w:pStyle w:val="ListParagraph"/>
        <w:numPr>
          <w:ilvl w:val="0"/>
          <w:numId w:val="59"/>
        </w:numPr>
        <w:autoSpaceDE w:val="0"/>
        <w:autoSpaceDN w:val="0"/>
        <w:adjustRightInd w:val="0"/>
        <w:spacing w:line="360" w:lineRule="auto"/>
        <w:jc w:val="both"/>
      </w:pPr>
      <w:r w:rsidRPr="005E6F2A">
        <w:t>Dapat menggunakan berbagei macam metode pengajaran bahasa.</w:t>
      </w:r>
    </w:p>
    <w:p w:rsidR="00C75383" w:rsidRPr="005E6F2A" w:rsidRDefault="00C75383" w:rsidP="002239B9">
      <w:pPr>
        <w:pStyle w:val="ListParagraph"/>
        <w:numPr>
          <w:ilvl w:val="0"/>
          <w:numId w:val="57"/>
        </w:numPr>
        <w:autoSpaceDE w:val="0"/>
        <w:autoSpaceDN w:val="0"/>
        <w:adjustRightInd w:val="0"/>
        <w:spacing w:line="360" w:lineRule="auto"/>
        <w:jc w:val="both"/>
      </w:pPr>
      <w:r w:rsidRPr="005E6F2A">
        <w:lastRenderedPageBreak/>
        <w:t>Peserta didik diharapkan belaiar membaca dan menulis, setelah mereka belajar berbicara. Ini terjadi secara alamlah dalam kehidupan sehari-hari, Mereka semestinya banyak didorong dari pada banyak dikoreksi</w:t>
      </w:r>
    </w:p>
    <w:p w:rsidR="00C75383" w:rsidRPr="005E6F2A" w:rsidRDefault="00C75383" w:rsidP="002239B9">
      <w:pPr>
        <w:pStyle w:val="ListParagraph"/>
        <w:numPr>
          <w:ilvl w:val="0"/>
          <w:numId w:val="57"/>
        </w:numPr>
        <w:autoSpaceDE w:val="0"/>
        <w:autoSpaceDN w:val="0"/>
        <w:adjustRightInd w:val="0"/>
        <w:spacing w:line="360" w:lineRule="auto"/>
        <w:jc w:val="both"/>
      </w:pPr>
      <w:r w:rsidRPr="005E6F2A">
        <w:t>Membaca, menulis, menyimak, 'dan berbicara tldak dipandang sebaga komponen bahasa yang terpisah.</w:t>
      </w:r>
    </w:p>
    <w:p w:rsidR="00C75383" w:rsidRPr="005E6F2A" w:rsidRDefault="00C75383" w:rsidP="002239B9">
      <w:pPr>
        <w:pStyle w:val="ListParagraph"/>
        <w:numPr>
          <w:ilvl w:val="0"/>
          <w:numId w:val="57"/>
        </w:numPr>
        <w:autoSpaceDE w:val="0"/>
        <w:autoSpaceDN w:val="0"/>
        <w:adjustRightInd w:val="0"/>
        <w:spacing w:line="360" w:lineRule="auto"/>
        <w:jc w:val="both"/>
      </w:pPr>
      <w:r w:rsidRPr="005E6F2A">
        <w:t xml:space="preserve">Sejak dini peserta didik dihadapkan pada teks/ tulisan yang </w:t>
      </w:r>
      <w:r w:rsidRPr="005E6F2A">
        <w:rPr>
          <w:i/>
          <w:iCs/>
        </w:rPr>
        <w:t xml:space="preserve">predictable </w:t>
      </w:r>
      <w:r w:rsidRPr="005E6F2A">
        <w:t xml:space="preserve">dan </w:t>
      </w:r>
      <w:r w:rsidRPr="005E6F2A">
        <w:rPr>
          <w:i/>
          <w:iCs/>
        </w:rPr>
        <w:t xml:space="preserve">repetitive </w:t>
      </w:r>
      <w:r w:rsidRPr="005E6F2A">
        <w:t>secara menyeluruh dan didorong untuk menyusun teks yang demikian pula. Oleh karena itu, pada saat peserta didik belajar membaca pada saat itu pula mereka juga memperoleh dan mengembangkan pengetahuannya yang bertumpu dari teks yang mereka baca dan bertumpu dari pengetahuannya yang telah mereka miliki.</w:t>
      </w:r>
    </w:p>
    <w:p w:rsidR="00A51EE9" w:rsidRPr="00E77AD6" w:rsidRDefault="00C75383" w:rsidP="00E77AD6">
      <w:pPr>
        <w:pStyle w:val="ListParagraph"/>
        <w:autoSpaceDE w:val="0"/>
        <w:autoSpaceDN w:val="0"/>
        <w:adjustRightInd w:val="0"/>
        <w:spacing w:line="360" w:lineRule="auto"/>
        <w:ind w:left="1440"/>
        <w:jc w:val="both"/>
        <w:rPr>
          <w:lang w:val="id-ID"/>
        </w:rPr>
      </w:pPr>
      <w:r w:rsidRPr="005E6F2A">
        <w:tab/>
      </w:r>
      <w:proofErr w:type="gramStart"/>
      <w:r w:rsidRPr="005E6F2A">
        <w:t>Jadi, sejumlah teori yang bersumber dari berbagai kajian ilmu yang dikemukakan Anthony tersebut, akhimya terangkum ke dalam sebuah asumsi.</w:t>
      </w:r>
      <w:proofErr w:type="gramEnd"/>
      <w:r w:rsidRPr="005E6F2A">
        <w:t xml:space="preserve"> </w:t>
      </w:r>
      <w:proofErr w:type="gramStart"/>
      <w:r w:rsidRPr="005E6F2A">
        <w:t>Asumsi inilah yang akhimya melahirkan sebuah pendekatan.</w:t>
      </w:r>
      <w:proofErr w:type="gramEnd"/>
      <w:r w:rsidRPr="005E6F2A">
        <w:t xml:space="preserve"> </w:t>
      </w:r>
      <w:proofErr w:type="gramStart"/>
      <w:r w:rsidRPr="005E6F2A">
        <w:t>Pendekatan pulalah yang mendasari pengembangan metodologi pembelaiaran bahasa yang dimaksud.</w:t>
      </w:r>
      <w:proofErr w:type="gramEnd"/>
    </w:p>
    <w:p w:rsidR="00C75383" w:rsidRPr="00A51EE9" w:rsidRDefault="00C75383" w:rsidP="00C75383">
      <w:pPr>
        <w:autoSpaceDE w:val="0"/>
        <w:autoSpaceDN w:val="0"/>
        <w:adjustRightInd w:val="0"/>
        <w:spacing w:line="360" w:lineRule="auto"/>
        <w:jc w:val="both"/>
        <w:rPr>
          <w:b/>
        </w:rPr>
      </w:pPr>
      <w:r w:rsidRPr="00A51EE9">
        <w:rPr>
          <w:b/>
        </w:rPr>
        <w:t xml:space="preserve">1. 2 Metode </w:t>
      </w:r>
    </w:p>
    <w:p w:rsidR="00C75383" w:rsidRPr="005E6F2A" w:rsidRDefault="00C75383" w:rsidP="00C75383">
      <w:pPr>
        <w:autoSpaceDE w:val="0"/>
        <w:autoSpaceDN w:val="0"/>
        <w:adjustRightInd w:val="0"/>
        <w:spacing w:line="360" w:lineRule="auto"/>
        <w:jc w:val="both"/>
        <w:rPr>
          <w:i/>
          <w:iCs/>
        </w:rPr>
      </w:pPr>
      <w:r w:rsidRPr="005E6F2A">
        <w:t>Seperti telah diuraikan sebelumnya, bahwa metode dalam pengajaran bahasa berarti suatu</w:t>
      </w:r>
      <w:proofErr w:type="gramStart"/>
      <w:r w:rsidRPr="005E6F2A">
        <w:t>,perencanaan'yang</w:t>
      </w:r>
      <w:proofErr w:type="gramEnd"/>
      <w:r w:rsidRPr="005E6F2A">
        <w:t xml:space="preserve"> menyeluruh untuk menyajikan materi</w:t>
      </w:r>
      <w:r w:rsidRPr="005E6F2A">
        <w:rPr>
          <w:i/>
          <w:iCs/>
        </w:rPr>
        <w:t xml:space="preserve"> </w:t>
      </w:r>
      <w:r w:rsidRPr="005E6F2A">
        <w:t xml:space="preserve">pelajaran bahasa secara teratur berdasarkan, pendekatan tertentu. </w:t>
      </w:r>
      <w:proofErr w:type="gramStart"/>
      <w:r w:rsidRPr="005E6F2A">
        <w:t>Artinya,</w:t>
      </w:r>
      <w:r w:rsidRPr="005E6F2A">
        <w:rPr>
          <w:i/>
          <w:iCs/>
        </w:rPr>
        <w:t xml:space="preserve"> </w:t>
      </w:r>
      <w:r w:rsidRPr="005E6F2A">
        <w:t xml:space="preserve">bahwa penerapan suatu metode dalam pengajaran bahasa dikerjakan melalui langkah-langkah </w:t>
      </w:r>
      <w:r w:rsidRPr="005E6F2A">
        <w:rPr>
          <w:iCs/>
        </w:rPr>
        <w:t>yang</w:t>
      </w:r>
      <w:r w:rsidRPr="005E6F2A">
        <w:rPr>
          <w:i/>
          <w:iCs/>
        </w:rPr>
        <w:t xml:space="preserve"> </w:t>
      </w:r>
      <w:r w:rsidRPr="005E6F2A">
        <w:t>teratur dan dilakukan secara bertahap.</w:t>
      </w:r>
      <w:proofErr w:type="gramEnd"/>
      <w:r w:rsidRPr="005E6F2A">
        <w:t xml:space="preserve"> Mulai dari</w:t>
      </w:r>
      <w:r w:rsidRPr="005E6F2A">
        <w:rPr>
          <w:i/>
          <w:iCs/>
        </w:rPr>
        <w:t xml:space="preserve"> </w:t>
      </w:r>
      <w:r w:rsidRPr="005E6F2A">
        <w:t>penyusunan rencana pengajaran</w:t>
      </w:r>
      <w:proofErr w:type="gramStart"/>
      <w:r w:rsidRPr="005E6F2A">
        <w:t>..</w:t>
      </w:r>
      <w:proofErr w:type="gramEnd"/>
      <w:r w:rsidRPr="005E6F2A">
        <w:t xml:space="preserve"> </w:t>
      </w:r>
      <w:proofErr w:type="gramStart"/>
      <w:r w:rsidRPr="005E6F2A">
        <w:t>Penyajian pengajaran, proses belajar</w:t>
      </w:r>
      <w:r w:rsidRPr="005E6F2A">
        <w:rPr>
          <w:i/>
          <w:iCs/>
        </w:rPr>
        <w:t xml:space="preserve"> </w:t>
      </w:r>
      <w:r w:rsidRPr="005E6F2A">
        <w:t>mengajar, dan penilaian hasil belajar.</w:t>
      </w:r>
      <w:proofErr w:type="gramEnd"/>
    </w:p>
    <w:p w:rsidR="00C75383" w:rsidRPr="00A51EE9" w:rsidRDefault="00C75383" w:rsidP="00C75383">
      <w:pPr>
        <w:autoSpaceDE w:val="0"/>
        <w:autoSpaceDN w:val="0"/>
        <w:adjustRightInd w:val="0"/>
        <w:spacing w:line="360" w:lineRule="auto"/>
        <w:jc w:val="both"/>
        <w:rPr>
          <w:b/>
        </w:rPr>
      </w:pPr>
      <w:r w:rsidRPr="00A51EE9">
        <w:rPr>
          <w:b/>
        </w:rPr>
        <w:t>1.3</w:t>
      </w:r>
      <w:r w:rsidR="001E4220">
        <w:rPr>
          <w:b/>
          <w:lang w:val="id-ID"/>
        </w:rPr>
        <w:t xml:space="preserve"> </w:t>
      </w:r>
      <w:r w:rsidRPr="00A51EE9">
        <w:rPr>
          <w:b/>
        </w:rPr>
        <w:t>Teknik</w:t>
      </w:r>
    </w:p>
    <w:p w:rsidR="00A51EE9" w:rsidRPr="00E77AD6" w:rsidRDefault="00C75383" w:rsidP="00C75383">
      <w:pPr>
        <w:autoSpaceDE w:val="0"/>
        <w:autoSpaceDN w:val="0"/>
        <w:adjustRightInd w:val="0"/>
        <w:spacing w:line="360" w:lineRule="auto"/>
        <w:jc w:val="both"/>
      </w:pPr>
      <w:r w:rsidRPr="005E6F2A">
        <w:t xml:space="preserve">Istilah teknik dalam pengajaran selalu mengacu </w:t>
      </w:r>
      <w:proofErr w:type="gramStart"/>
      <w:r w:rsidRPr="005E6F2A">
        <w:t>pada ,</w:t>
      </w:r>
      <w:proofErr w:type="gramEnd"/>
      <w:r w:rsidRPr="005E6F2A">
        <w:t xml:space="preserve"> pengertian implementasi perencanaan pengajaran di depan kelas yakni penyajian pelajaran di dalam kelas maupun. </w:t>
      </w:r>
      <w:proofErr w:type="gramStart"/>
      <w:r w:rsidRPr="005E6F2A">
        <w:t>di</w:t>
      </w:r>
      <w:proofErr w:type="gramEnd"/>
      <w:r w:rsidRPr="005E6F2A">
        <w:t xml:space="preserve"> luar kelas. </w:t>
      </w:r>
      <w:proofErr w:type="gramStart"/>
      <w:r w:rsidRPr="005E6F2A">
        <w:t>Oleh karena itu, teknik bersifat implementasional.</w:t>
      </w:r>
      <w:proofErr w:type="gramEnd"/>
      <w:r w:rsidR="00E77AD6">
        <w:rPr>
          <w:lang w:val="id-ID"/>
        </w:rPr>
        <w:t xml:space="preserve"> </w:t>
      </w:r>
      <w:proofErr w:type="gramStart"/>
      <w:r w:rsidRPr="005E6F2A">
        <w:t>Berdasarkan tiga komponen pembelajaran yang dimaksudkan Anthony tersebut, secara hierarkhis dapat dibagankan berikut ini.</w:t>
      </w:r>
      <w:proofErr w:type="gramEnd"/>
    </w:p>
    <w:p w:rsidR="00C75383" w:rsidRPr="005E6F2A" w:rsidRDefault="00C1041F" w:rsidP="00C75383">
      <w:pPr>
        <w:autoSpaceDE w:val="0"/>
        <w:autoSpaceDN w:val="0"/>
        <w:adjustRightInd w:val="0"/>
        <w:spacing w:line="360" w:lineRule="auto"/>
        <w:jc w:val="both"/>
      </w:pPr>
      <w:r>
        <w:rPr>
          <w:noProof/>
          <w:lang w:val="id-ID" w:eastAsia="id-ID"/>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11" o:spid="_x0000_s1034" type="#_x0000_t47" style="position:absolute;left:0;text-align:left;margin-left:229.5pt;margin-top:115.35pt;width:1in;height:30.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" adj="10845,-235,10800,-14517" fillcolor="white [3201]" strokecolor="black [3213]" strokeweight="2pt">
            <v:textbox style="mso-next-textbox:#Line Callout 1 11">
              <w:txbxContent>
                <w:p w:rsidR="006079ED" w:rsidRDefault="006079ED" w:rsidP="00C75383">
                  <w:pPr>
                    <w:jc w:val="center"/>
                  </w:pPr>
                  <w:r>
                    <w:t>Teknik C</w:t>
                  </w:r>
                </w:p>
              </w:txbxContent>
            </v:textbox>
            <o:callout v:ext="edit" minusx="t" minusy="t"/>
          </v:shape>
        </w:pict>
      </w:r>
      <w:r>
        <w:rPr>
          <w:noProof/>
          <w:lang w:val="id-ID" w:eastAsia="id-ID"/>
        </w:rPr>
        <w:pict>
          <v:shape id="Line Callout 1 9" o:spid="_x0000_s1032" type="#_x0000_t47" style="position:absolute;left:0;text-align:left;margin-left:-12.75pt;margin-top:115.35pt;width:1in;height:30.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" adj="10845,-235,10800,-14517" fillcolor="white [3201]" strokecolor="black [3213]" strokeweight="2pt">
            <v:textbox style="mso-next-textbox:#Line Callout 1 9">
              <w:txbxContent>
                <w:p w:rsidR="006079ED" w:rsidRDefault="006079ED" w:rsidP="00C75383">
                  <w:pPr>
                    <w:jc w:val="center"/>
                  </w:pPr>
                  <w:r>
                    <w:t>Teknik A</w:t>
                  </w:r>
                </w:p>
              </w:txbxContent>
            </v:textbox>
            <o:callout v:ext="edit" minusx="t" minusy="t"/>
          </v:shape>
        </w:pict>
      </w:r>
      <w:r>
        <w:rPr>
          <w:noProof/>
          <w:lang w:val="id-ID" w:eastAsia="id-ID"/>
        </w:rPr>
        <w:pict>
          <v:shape id="Line Callout 1 4" o:spid="_x0000_s1029" type="#_x0000_t47" style="position:absolute;left:0;text-align:left;margin-left:-12.75pt;margin-top:65.85pt;width:1in;height:30.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" adj="10845,-235,10800,-14517" fillcolor="white [3201]" strokecolor="black [3213]" strokeweight="2pt">
            <v:textbox style="mso-next-textbox:#Line Callout 1 4">
              <w:txbxContent>
                <w:p w:rsidR="006079ED" w:rsidRDefault="006079ED" w:rsidP="00C75383">
                  <w:pPr>
                    <w:jc w:val="center"/>
                  </w:pPr>
                  <w:r>
                    <w:t>Metode 1</w:t>
                  </w:r>
                </w:p>
              </w:txbxContent>
            </v:textbox>
            <o:callout v:ext="edit" minusx="t" minusy="t"/>
          </v:shape>
        </w:pict>
      </w:r>
      <w:r>
        <w:rPr>
          <w:noProof/>
          <w:lang w:val="id-ID" w:eastAsia="id-ID"/>
        </w:rPr>
        <w:pict>
          <v:shape id="Line Callout 1 3" o:spid="_x0000_s1028" type="#_x0000_t47" style="position:absolute;left:0;text-align:left;margin-left:229.5pt;margin-top:65.85pt;width:1in;height:30.7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" adj="10845,-571,10800,-15044" fillcolor="white [3201]" strokecolor="black [3213]" strokeweight="2pt">
            <v:textbox style="mso-next-textbox:#Line Callout 1 3">
              <w:txbxContent>
                <w:p w:rsidR="006079ED" w:rsidRDefault="006079ED" w:rsidP="00C75383">
                  <w:pPr>
                    <w:jc w:val="center"/>
                  </w:pPr>
                  <w:r>
                    <w:t>Metode 3</w:t>
                  </w:r>
                </w:p>
              </w:txbxContent>
            </v:textbox>
            <o:callout v:ext="edit" minusx="t" minusy="t"/>
          </v:shape>
        </w:pict>
      </w:r>
      <w:r>
        <w:rPr>
          <w:noProof/>
          <w:lang w:val="id-ID" w:eastAsia="id-ID"/>
        </w:rPr>
        <w:pict>
          <v:line id="Straight Connector 8" o:spid="_x0000_s1031" style="position:absolute;left:0;text-align:left;flip:y;z-index:251666432;visibility:visible;mso-width-relative:margin;mso-height-relative:margin" from="145.5pt,35.85pt" to="145.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" strokecolor="black [3213]" strokeweight="2pt"/>
        </w:pict>
      </w:r>
      <w:r>
        <w:rPr>
          <w:noProof/>
          <w:lang w:val="id-ID" w:eastAsia="id-ID"/>
        </w:rPr>
        <w:pict>
          <v:rect id="Rectangle 1" o:spid="_x0000_s1026" style="position:absolute;left:0;text-align:left;margin-left:88.5pt;margin-top:7.35pt;width:114.75pt;height:28.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" fillcolor="white [3201]" strokecolor="black [3213]" strokeweight="2pt">
            <v:textbox style="mso-next-textbox:#Rectangle 1">
              <w:txbxContent>
                <w:p w:rsidR="006079ED" w:rsidRDefault="006079ED" w:rsidP="00C75383">
                  <w:pPr>
                    <w:jc w:val="center"/>
                  </w:pPr>
                  <w:r>
                    <w:t xml:space="preserve">Pendekatan </w:t>
                  </w:r>
                </w:p>
              </w:txbxContent>
            </v:textbox>
          </v:rect>
        </w:pict>
      </w:r>
      <w:r>
        <w:rPr>
          <w:noProof/>
          <w:lang w:val="id-ID" w:eastAsia="id-ID"/>
        </w:rPr>
        <w:pict>
          <v:line id="Straight Connector 5" o:spid="_x0000_s1030" style="position:absolute;left:0;text-align:left;z-index:251665408;visibility:visible;mso-width-relative:margin;mso-height-relative:margin" from="24pt,45.6pt" to="265.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" strokecolor="black [3213]" strokeweight="2pt"/>
        </w:pict>
      </w:r>
    </w:p>
    <w:p w:rsidR="00C75383" w:rsidRDefault="00C75383" w:rsidP="00C75383">
      <w:pPr>
        <w:rPr>
          <w:lang w:val="id-ID"/>
        </w:rPr>
      </w:pPr>
    </w:p>
    <w:p w:rsidR="00E77AD6" w:rsidRDefault="00E77AD6" w:rsidP="00C75383">
      <w:pPr>
        <w:rPr>
          <w:lang w:val="id-ID"/>
        </w:rPr>
      </w:pPr>
    </w:p>
    <w:p w:rsidR="00E77AD6" w:rsidRDefault="00E77AD6" w:rsidP="00C75383">
      <w:pPr>
        <w:rPr>
          <w:lang w:val="id-ID"/>
        </w:rPr>
      </w:pPr>
      <w:r>
        <w:rPr>
          <w:noProof/>
          <w:lang w:val="id-ID" w:eastAsia="id-ID"/>
        </w:rPr>
        <w:pict>
          <v:shape id="Line Callout 1 2" o:spid="_x0000_s1027" type="#_x0000_t47" style="position:absolute;margin-left:109.5pt;margin-top:8.9pt;width:1in;height:30.7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" adj="10845,-235,10800,-14517" fillcolor="white [3201]" strokecolor="black [3213]" strokeweight="2pt">
            <v:textbox style="mso-next-textbox:#Line Callout 1 2">
              <w:txbxContent>
                <w:p w:rsidR="006079ED" w:rsidRDefault="006079ED" w:rsidP="00C75383">
                  <w:pPr>
                    <w:jc w:val="center"/>
                  </w:pPr>
                  <w:r>
                    <w:t>Metode 2</w:t>
                  </w:r>
                </w:p>
              </w:txbxContent>
            </v:textbox>
            <o:callout v:ext="edit" minusx="t" minusy="t"/>
          </v:shape>
        </w:pict>
      </w:r>
    </w:p>
    <w:p w:rsidR="00E77AD6" w:rsidRDefault="00E77AD6" w:rsidP="00C75383">
      <w:pPr>
        <w:rPr>
          <w:lang w:val="id-ID"/>
        </w:rPr>
      </w:pPr>
    </w:p>
    <w:p w:rsidR="00E77AD6" w:rsidRDefault="00E77AD6" w:rsidP="00C75383">
      <w:pPr>
        <w:rPr>
          <w:lang w:val="id-ID"/>
        </w:rPr>
      </w:pPr>
    </w:p>
    <w:p w:rsidR="00E77AD6" w:rsidRPr="00E77AD6" w:rsidRDefault="00E77AD6" w:rsidP="00C75383">
      <w:pPr>
        <w:rPr>
          <w:lang w:val="id-ID"/>
        </w:rPr>
      </w:pPr>
    </w:p>
    <w:p w:rsidR="00A51EE9" w:rsidRPr="00E77AD6" w:rsidRDefault="00E77AD6" w:rsidP="00C75383">
      <w:pPr>
        <w:tabs>
          <w:tab w:val="left" w:pos="3435"/>
        </w:tabs>
        <w:rPr>
          <w:lang w:val="id-ID"/>
        </w:rPr>
      </w:pPr>
      <w:r>
        <w:rPr>
          <w:noProof/>
          <w:lang w:val="id-ID" w:eastAsia="id-ID"/>
        </w:rPr>
        <w:pict>
          <v:shape id="Line Callout 1 10" o:spid="_x0000_s1033" type="#_x0000_t47" style="position:absolute;margin-left:109.5pt;margin-top:5.85pt;width:1in;height:30.7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" adj="10845,-235,10800,-14517" fillcolor="white [3201]" strokecolor="black [3213]" strokeweight="2pt">
            <v:textbox style="mso-next-textbox:#Line Callout 1 10">
              <w:txbxContent>
                <w:p w:rsidR="006079ED" w:rsidRDefault="006079ED" w:rsidP="00C75383">
                  <w:pPr>
                    <w:jc w:val="center"/>
                  </w:pPr>
                  <w:r>
                    <w:t xml:space="preserve">Teknik B </w:t>
                  </w:r>
                </w:p>
              </w:txbxContent>
            </v:textbox>
            <o:callout v:ext="edit" minusx="t" minusy="t"/>
          </v:shape>
        </w:pict>
      </w:r>
    </w:p>
    <w:p w:rsidR="00C75383" w:rsidRPr="005E6F2A" w:rsidRDefault="00C75383" w:rsidP="00C75383">
      <w:pPr>
        <w:tabs>
          <w:tab w:val="left" w:pos="3435"/>
        </w:tabs>
      </w:pPr>
      <w:r w:rsidRPr="005E6F2A">
        <w:lastRenderedPageBreak/>
        <w:t>Bagan 1: Hierarki Pendekatan, Metode dan Teknik</w:t>
      </w:r>
    </w:p>
    <w:p w:rsidR="00A51EE9" w:rsidRDefault="00A51EE9" w:rsidP="00C75383">
      <w:pPr>
        <w:autoSpaceDE w:val="0"/>
        <w:autoSpaceDN w:val="0"/>
        <w:adjustRightInd w:val="0"/>
        <w:spacing w:line="360" w:lineRule="auto"/>
        <w:jc w:val="both"/>
        <w:rPr>
          <w:lang w:val="id-ID"/>
        </w:rPr>
      </w:pPr>
    </w:p>
    <w:p w:rsidR="00C75383" w:rsidRPr="00A51EE9" w:rsidRDefault="00A51EE9" w:rsidP="00C75383">
      <w:pPr>
        <w:autoSpaceDE w:val="0"/>
        <w:autoSpaceDN w:val="0"/>
        <w:adjustRightInd w:val="0"/>
        <w:spacing w:line="360" w:lineRule="auto"/>
        <w:jc w:val="both"/>
        <w:rPr>
          <w:b/>
        </w:rPr>
      </w:pPr>
      <w:r w:rsidRPr="00A51EE9">
        <w:rPr>
          <w:b/>
        </w:rPr>
        <w:t>2.</w:t>
      </w:r>
      <w:r w:rsidRPr="00A51EE9">
        <w:rPr>
          <w:b/>
          <w:lang w:val="id-ID"/>
        </w:rPr>
        <w:t xml:space="preserve"> </w:t>
      </w:r>
      <w:r w:rsidR="00C75383" w:rsidRPr="00A51EE9">
        <w:rPr>
          <w:b/>
        </w:rPr>
        <w:t>Pandangan Richards dan Rodgers</w:t>
      </w:r>
    </w:p>
    <w:p w:rsidR="00C75383" w:rsidRPr="005E6F2A" w:rsidRDefault="00C75383" w:rsidP="00C75383">
      <w:pPr>
        <w:autoSpaceDE w:val="0"/>
        <w:autoSpaceDN w:val="0"/>
        <w:adjustRightInd w:val="0"/>
        <w:spacing w:line="360" w:lineRule="auto"/>
        <w:jc w:val="both"/>
      </w:pPr>
      <w:r w:rsidRPr="005E6F2A">
        <w:tab/>
        <w:t xml:space="preserve">Pendekatan, metode, dan teknik seperti yang, dikemukakan Anthony di atas diganti namanya </w:t>
      </w:r>
      <w:r w:rsidRPr="005E6F2A">
        <w:rPr>
          <w:i/>
          <w:iCs/>
        </w:rPr>
        <w:t xml:space="preserve">(rename) </w:t>
      </w:r>
      <w:r w:rsidRPr="005E6F2A">
        <w:t>oleh Richards dan Rodgers (1982</w:t>
      </w:r>
      <w:proofErr w:type="gramStart"/>
      <w:r w:rsidRPr="005E6F2A">
        <w:t>,1986</w:t>
      </w:r>
      <w:proofErr w:type="gramEnd"/>
      <w:r w:rsidRPr="005E6F2A">
        <w:t xml:space="preserve">) dalam Brown (2001:14) menjadi pendekatan, desain, dan prosedur, yakni di bawah istilah metode. Jadi metode yang dikemukakan Richards dan Rodgers meliputi .pendekatan, desain, dan prosedur, Artinya pendekatan yang dikemukakan Richards dan Rodgers adalah </w:t>
      </w:r>
      <w:proofErr w:type="gramStart"/>
      <w:r w:rsidRPr="005E6F2A">
        <w:t>sama</w:t>
      </w:r>
      <w:proofErr w:type="gramEnd"/>
      <w:r w:rsidRPr="005E6F2A">
        <w:t xml:space="preserve"> dengan pendekatan yang dikemukakan Anthony. Desain yang dikemukakan oleh Richards dan Rodgers </w:t>
      </w:r>
      <w:proofErr w:type="gramStart"/>
      <w:r w:rsidRPr="005E6F2A">
        <w:t>sama</w:t>
      </w:r>
      <w:proofErr w:type="gramEnd"/>
      <w:r w:rsidRPr="005E6F2A">
        <w:t xml:space="preserve"> dengan metode yang dikemukakan oleh Anthony, sedangkan prosedur yang dikemukakan oleh. </w:t>
      </w:r>
      <w:proofErr w:type="gramStart"/>
      <w:r w:rsidRPr="005E6F2A">
        <w:t>Richards dan Rodgers adalah teknik yang dikemukakan oleh Anthony.</w:t>
      </w:r>
      <w:proofErr w:type="gramEnd"/>
      <w:r w:rsidRPr="005E6F2A">
        <w:t xml:space="preserve"> </w:t>
      </w:r>
    </w:p>
    <w:p w:rsidR="00C75383" w:rsidRPr="005E6F2A" w:rsidRDefault="00C75383" w:rsidP="00C75383">
      <w:pPr>
        <w:autoSpaceDE w:val="0"/>
        <w:autoSpaceDN w:val="0"/>
        <w:adjustRightInd w:val="0"/>
        <w:spacing w:line="360" w:lineRule="auto"/>
        <w:jc w:val="both"/>
      </w:pPr>
      <w:r w:rsidRPr="005E6F2A">
        <w:tab/>
        <w:t xml:space="preserve">Metode menurut </w:t>
      </w:r>
      <w:proofErr w:type="gramStart"/>
      <w:r w:rsidRPr="005E6F2A">
        <w:t>Richards</w:t>
      </w:r>
      <w:proofErr w:type="gramEnd"/>
      <w:r w:rsidRPr="005E6F2A">
        <w:t xml:space="preserve"> dan Rodgers adalah sebuah istilah besar yang</w:t>
      </w:r>
      <w:r w:rsidRPr="005E6F2A">
        <w:rPr>
          <w:iCs/>
        </w:rPr>
        <w:t xml:space="preserve"> </w:t>
      </w:r>
      <w:r w:rsidRPr="005E6F2A">
        <w:t>mencakup pembagian dan hubungan antara teori dan praktik (198-2:154).</w:t>
      </w:r>
      <w:r w:rsidRPr="005E6F2A">
        <w:rPr>
          <w:iCs/>
        </w:rPr>
        <w:t xml:space="preserve"> </w:t>
      </w:r>
      <w:r w:rsidRPr="005E6F2A">
        <w:t>(Brown, 2001:14).</w:t>
      </w:r>
      <w:proofErr w:type="gramStart"/>
      <w:r w:rsidRPr="005E6F2A">
        <w:t>:Selanjutnya</w:t>
      </w:r>
      <w:proofErr w:type="gramEnd"/>
      <w:r w:rsidRPr="005E6F2A">
        <w:t xml:space="preserve"> dlnyatakan bahwa pendekatan adalah .asumsi,</w:t>
      </w:r>
      <w:r w:rsidRPr="005E6F2A">
        <w:rPr>
          <w:iCs/>
        </w:rPr>
        <w:t xml:space="preserve"> </w:t>
      </w:r>
      <w:r w:rsidRPr="005E6F2A">
        <w:t xml:space="preserve">keyakinan .dan teori tentang hakikat. </w:t>
      </w:r>
      <w:proofErr w:type="gramStart"/>
      <w:r w:rsidRPr="005E6F2A">
        <w:t>bahasa</w:t>
      </w:r>
      <w:proofErr w:type="gramEnd"/>
      <w:r w:rsidRPr="005E6F2A">
        <w:t xml:space="preserve"> dan pembelajaran bahasa. </w:t>
      </w:r>
      <w:proofErr w:type="gramStart"/>
      <w:r w:rsidRPr="005E6F2A">
        <w:t>Desain menunjukkan hubungan antara teori-teori tersebut dengan materi dan aktivitas belajar.</w:t>
      </w:r>
      <w:proofErr w:type="gramEnd"/>
      <w:r w:rsidRPr="005E6F2A">
        <w:t xml:space="preserve"> </w:t>
      </w:r>
      <w:proofErr w:type="gramStart"/>
      <w:r w:rsidRPr="005E6F2A">
        <w:t>Prosedur merupakan teknik dan.praktik yang didasarkan atas pendekatan dan desain tertentu, seperi halnya yang dikemukakan Anthony di atas.</w:t>
      </w:r>
      <w:proofErr w:type="gramEnd"/>
    </w:p>
    <w:p w:rsidR="00C75383" w:rsidRPr="005E6F2A" w:rsidRDefault="00C75383" w:rsidP="00C75383">
      <w:pPr>
        <w:autoSpaceDE w:val="0"/>
        <w:autoSpaceDN w:val="0"/>
        <w:adjustRightInd w:val="0"/>
        <w:spacing w:line="360" w:lineRule="auto"/>
        <w:jc w:val="both"/>
      </w:pPr>
      <w:r w:rsidRPr="005E6F2A">
        <w:tab/>
      </w:r>
      <w:proofErr w:type="gramStart"/>
      <w:r w:rsidRPr="005E6F2A">
        <w:t xml:space="preserve">Untuk memperjelas pengertian ketiga </w:t>
      </w:r>
      <w:r w:rsidRPr="005E6F2A">
        <w:rPr>
          <w:iCs/>
        </w:rPr>
        <w:t xml:space="preserve">hal </w:t>
      </w:r>
      <w:r w:rsidRPr="005E6F2A">
        <w:t>tersebut, Brown (2001: 15-16) kemudian menegaskan bahwa, yang.</w:t>
      </w:r>
      <w:proofErr w:type="gramEnd"/>
      <w:r w:rsidRPr="005E6F2A">
        <w:t xml:space="preserve"> </w:t>
      </w:r>
      <w:proofErr w:type="gramStart"/>
      <w:r w:rsidRPr="005E6F2A">
        <w:t>maksud</w:t>
      </w:r>
      <w:proofErr w:type="gramEnd"/>
      <w:r w:rsidRPr="005E6F2A">
        <w:t xml:space="preserve"> pendekatan </w:t>
      </w:r>
      <w:r w:rsidRPr="005E6F2A">
        <w:rPr>
          <w:iCs/>
        </w:rPr>
        <w:t xml:space="preserve">adalah </w:t>
      </w:r>
      <w:r w:rsidRPr="005E6F2A">
        <w:t xml:space="preserve">teori tentang hakikat bahasa, haklkat pembelajaran bahasa ,dan penerapannya dalam seting pendidikan. </w:t>
      </w:r>
      <w:proofErr w:type="gramStart"/>
      <w:r w:rsidRPr="005E6F2A">
        <w:t>Metode adalah serangkaian perangkat pengajaran untuk mencapai tujuan pembelaiaran, dan metode cenderung terkait dengan peran dan perilaku guru dan siswa dan terkait dengan aspek-aspek linguistik, tujuan pengajaran, urutan, dan materi.</w:t>
      </w:r>
      <w:proofErr w:type="gramEnd"/>
      <w:r w:rsidRPr="005E6F2A">
        <w:t xml:space="preserve"> </w:t>
      </w:r>
      <w:proofErr w:type="gramStart"/>
      <w:r w:rsidRPr="005E6F2A">
        <w:t>Teknik adalah berbagai latihan kegiatan atau tugas yang digunakan dalam kelas bahasa untuk mencapai tujuan pembelajaran.</w:t>
      </w:r>
      <w:proofErr w:type="gramEnd"/>
    </w:p>
    <w:p w:rsidR="00C75383" w:rsidRPr="001E4220" w:rsidRDefault="00C75383" w:rsidP="00C75383">
      <w:pPr>
        <w:autoSpaceDE w:val="0"/>
        <w:autoSpaceDN w:val="0"/>
        <w:adjustRightInd w:val="0"/>
        <w:spacing w:line="360" w:lineRule="auto"/>
        <w:jc w:val="both"/>
        <w:rPr>
          <w:lang w:val="id-ID"/>
        </w:rPr>
      </w:pPr>
      <w:r w:rsidRPr="005E6F2A">
        <w:tab/>
        <w:t xml:space="preserve">Pandangan antara Anthony dengan Richards dan Rodgers tersebut, jika diperhatikan sekilas tampak berbeda, namun setelah diperjelas Brown diatas dari kedua pandangan tersebut rupanya perbedaan itu hanya terletak pada peristilahannya saja. </w:t>
      </w:r>
      <w:proofErr w:type="gramStart"/>
      <w:r w:rsidRPr="005E6F2A">
        <w:t>Oleh karena, pada prinsipnya sebuah kegiatan pembelajaran itu .sealu mengaitkan pendekatan, metode/ desain, dan teknik prosedur, .sedangkan metode yang dikemukakan Richards dan Rodgers merupakan payung yang membawahi pendekatan, desain, dan prosedur.</w:t>
      </w:r>
      <w:proofErr w:type="gramEnd"/>
      <w:r w:rsidRPr="005E6F2A">
        <w:t xml:space="preserve"> </w:t>
      </w:r>
      <w:proofErr w:type="gramStart"/>
      <w:r w:rsidRPr="005E6F2A">
        <w:t>Metode tersebut seolah-olah tampak sebuah penguasaan/ kemampuan yang harus dimiliki guru dalam kegiatan pembelajaran.</w:t>
      </w:r>
      <w:proofErr w:type="gramEnd"/>
      <w:r w:rsidRPr="005E6F2A">
        <w:t xml:space="preserve"> </w:t>
      </w:r>
      <w:proofErr w:type="gramStart"/>
      <w:r w:rsidRPr="005E6F2A">
        <w:t>Berikut digambarkan pandangan Richards dan Rodgers tersebut dalam bentuk bagan.</w:t>
      </w:r>
      <w:proofErr w:type="gramEnd"/>
      <w:r w:rsidRPr="005E6F2A">
        <w:t xml:space="preserve"> </w:t>
      </w:r>
      <w:proofErr w:type="gramStart"/>
      <w:r w:rsidRPr="005E6F2A">
        <w:t>Lihat bagan 2 di bawah ini.</w:t>
      </w:r>
      <w:proofErr w:type="gramEnd"/>
    </w:p>
    <w:p w:rsidR="00C75383" w:rsidRPr="001E4220" w:rsidRDefault="00C1041F" w:rsidP="00C75383">
      <w:pPr>
        <w:autoSpaceDE w:val="0"/>
        <w:autoSpaceDN w:val="0"/>
        <w:adjustRightInd w:val="0"/>
        <w:spacing w:line="360" w:lineRule="auto"/>
        <w:jc w:val="center"/>
      </w:pPr>
      <w:r>
        <w:rPr>
          <w:noProof/>
          <w:lang w:val="id-ID" w:eastAsia="id-ID"/>
        </w:rPr>
        <w:lastRenderedPageBreak/>
        <w:pict>
          <v:rect id="_x0000_s1035" style="position:absolute;left:0;text-align:left;margin-left:181.5pt;margin-top:6.15pt;width:114.75pt;height:24.1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" fillcolor="white [3201]" strokecolor="black [3213]" strokeweight="2pt">
            <v:textbox style="mso-next-textbox:#_x0000_s1035">
              <w:txbxContent>
                <w:p w:rsidR="006079ED" w:rsidRDefault="006079ED" w:rsidP="00C75383">
                  <w:pPr>
                    <w:jc w:val="center"/>
                  </w:pPr>
                  <w:r>
                    <w:t>Metode</w:t>
                  </w:r>
                </w:p>
              </w:txbxContent>
            </v:textbox>
          </v:rect>
        </w:pict>
      </w:r>
    </w:p>
    <w:p w:rsidR="00C75383" w:rsidRPr="001E4220" w:rsidRDefault="00C1041F" w:rsidP="00C75383">
      <w:pPr>
        <w:autoSpaceDE w:val="0"/>
        <w:autoSpaceDN w:val="0"/>
        <w:adjustRightInd w:val="0"/>
        <w:spacing w:line="360" w:lineRule="auto"/>
        <w:jc w:val="center"/>
      </w:pPr>
      <w:r>
        <w:rPr>
          <w:noProof/>
          <w:lang w:val="id-ID" w:eastAsia="id-ID"/>
        </w:rPr>
        <w:pict>
          <v:line id="_x0000_s1039" style="position:absolute;left:0;text-align:left;z-index:251674624;visibility:visible;mso-width-relative:margin;mso-height-relative:margin" from="51pt,19.35pt" to="429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" strokecolor="black [3213]" strokeweight="2pt"/>
        </w:pict>
      </w:r>
      <w:r>
        <w:rPr>
          <w:noProof/>
          <w:lang w:val="id-ID" w:eastAsia="id-ID"/>
        </w:rPr>
        <w:pict>
          <v:line id="_x0000_s1040" style="position:absolute;left:0;text-align:left;flip:y;z-index:251675648;visibility:visible;mso-width-relative:margin;mso-height-relative:margin" from="237pt,9.6pt" to="237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" strokecolor="black [3213]" strokeweight="2pt"/>
        </w:pict>
      </w:r>
    </w:p>
    <w:p w:rsidR="00C75383" w:rsidRPr="001E4220" w:rsidRDefault="00C1041F" w:rsidP="00C75383">
      <w:r>
        <w:rPr>
          <w:noProof/>
          <w:lang w:val="id-ID" w:eastAsia="id-ID"/>
        </w:rPr>
        <w:pict>
          <v:shape id="_x0000_s1038" type="#_x0000_t47" style="position:absolute;margin-left:15pt;margin-top:17.7pt;width:1in;height:30.7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" adj="10845,-235,10800,-14517" fillcolor="white [3201]" strokecolor="black [3213]" strokeweight="2pt">
            <v:textbox style="mso-next-textbox:#_x0000_s1038">
              <w:txbxContent>
                <w:p w:rsidR="006079ED" w:rsidRDefault="006079ED" w:rsidP="00C75383">
                  <w:pPr>
                    <w:jc w:val="center"/>
                  </w:pPr>
                  <w:r>
                    <w:t>Pendekatan</w:t>
                  </w:r>
                </w:p>
              </w:txbxContent>
            </v:textbox>
            <o:callout v:ext="edit" minusx="t" minusy="t"/>
          </v:shape>
        </w:pict>
      </w:r>
      <w:r>
        <w:rPr>
          <w:noProof/>
          <w:lang w:val="id-ID" w:eastAsia="id-ID"/>
        </w:rPr>
        <w:pict>
          <v:shape id="_x0000_s1036" type="#_x0000_t47" style="position:absolute;margin-left:201pt;margin-top:17.7pt;width:1in;height:30.75pt;z-index:2516715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" adj="10845,-235,10800,-14517" fillcolor="white [3201]" strokecolor="black [3213]" strokeweight="2pt">
            <v:textbox style="mso-next-textbox:#_x0000_s1036">
              <w:txbxContent>
                <w:p w:rsidR="006079ED" w:rsidRDefault="006079ED" w:rsidP="00C75383">
                  <w:pPr>
                    <w:jc w:val="center"/>
                  </w:pPr>
                  <w:r>
                    <w:t xml:space="preserve">Desain </w:t>
                  </w:r>
                </w:p>
              </w:txbxContent>
            </v:textbox>
            <o:callout v:ext="edit" minusx="t" minusy="t"/>
          </v:shape>
        </w:pict>
      </w:r>
      <w:r>
        <w:rPr>
          <w:noProof/>
          <w:lang w:val="id-ID" w:eastAsia="id-ID"/>
        </w:rPr>
        <w:pict>
          <v:shape id="_x0000_s1037" type="#_x0000_t47" style="position:absolute;margin-left:391.5pt;margin-top:17.7pt;width:1in;height:30.75pt;z-index:251672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" adj="10845,-571,10800,-15044" fillcolor="white [3201]" strokecolor="black [3213]" strokeweight="2pt">
            <v:textbox style="mso-next-textbox:#_x0000_s1037">
              <w:txbxContent>
                <w:p w:rsidR="006079ED" w:rsidRDefault="006079ED" w:rsidP="00C75383">
                  <w:pPr>
                    <w:jc w:val="center"/>
                  </w:pPr>
                  <w:r>
                    <w:t>Prosedur</w:t>
                  </w:r>
                </w:p>
              </w:txbxContent>
            </v:textbox>
            <o:callout v:ext="edit" minusx="t" minusy="t"/>
          </v:shape>
        </w:pict>
      </w:r>
    </w:p>
    <w:p w:rsidR="00C75383" w:rsidRPr="001E4220" w:rsidRDefault="00C75383" w:rsidP="00C75383"/>
    <w:p w:rsidR="00C75383" w:rsidRPr="001E4220" w:rsidRDefault="00C75383" w:rsidP="00C75383">
      <w:pPr>
        <w:rPr>
          <w:lang w:val="id-ID"/>
        </w:rPr>
      </w:pPr>
    </w:p>
    <w:p w:rsidR="00E77AD6" w:rsidRDefault="00E77AD6" w:rsidP="00C75383">
      <w:pPr>
        <w:rPr>
          <w:lang w:val="id-ID"/>
        </w:rPr>
      </w:pPr>
    </w:p>
    <w:p w:rsidR="00A40D9E" w:rsidRDefault="00A40D9E" w:rsidP="00C75383">
      <w:pPr>
        <w:rPr>
          <w:lang w:val="id-ID"/>
        </w:rPr>
      </w:pPr>
    </w:p>
    <w:tbl>
      <w:tblPr>
        <w:tblStyle w:val="TableGrid"/>
        <w:tblpPr w:leftFromText="180" w:rightFromText="180" w:vertAnchor="text" w:horzAnchor="margin" w:tblpY="200"/>
        <w:tblW w:w="9738" w:type="dxa"/>
        <w:tblLook w:val="04A0"/>
      </w:tblPr>
      <w:tblGrid>
        <w:gridCol w:w="3235"/>
        <w:gridCol w:w="3803"/>
        <w:gridCol w:w="2700"/>
      </w:tblGrid>
      <w:tr w:rsidR="00E77AD6" w:rsidRPr="005E6F2A" w:rsidTr="00E77AD6">
        <w:tc>
          <w:tcPr>
            <w:tcW w:w="3235" w:type="dxa"/>
          </w:tcPr>
          <w:p w:rsidR="00E77AD6" w:rsidRPr="005E6F2A" w:rsidRDefault="00E77AD6" w:rsidP="006C4B3E">
            <w:pPr>
              <w:pStyle w:val="ListParagraph"/>
              <w:numPr>
                <w:ilvl w:val="0"/>
                <w:numId w:val="60"/>
              </w:numPr>
              <w:tabs>
                <w:tab w:val="left" w:pos="3240"/>
              </w:tabs>
              <w:ind w:left="0"/>
              <w:rPr>
                <w:sz w:val="20"/>
                <w:szCs w:val="20"/>
              </w:rPr>
            </w:pPr>
            <w:r w:rsidRPr="005E6F2A">
              <w:rPr>
                <w:sz w:val="20"/>
                <w:szCs w:val="20"/>
              </w:rPr>
              <w:t>a. Teori hakekat bahasa</w:t>
            </w:r>
          </w:p>
          <w:p w:rsidR="00E77AD6" w:rsidRPr="005E6F2A" w:rsidRDefault="00E77AD6" w:rsidP="006C4B3E">
            <w:pPr>
              <w:pStyle w:val="ListParagraph"/>
              <w:numPr>
                <w:ilvl w:val="0"/>
                <w:numId w:val="63"/>
              </w:numPr>
              <w:tabs>
                <w:tab w:val="left" w:pos="3240"/>
              </w:tabs>
              <w:ind w:left="450" w:hanging="270"/>
              <w:rPr>
                <w:sz w:val="20"/>
                <w:szCs w:val="20"/>
              </w:rPr>
            </w:pPr>
            <w:r w:rsidRPr="005E6F2A">
              <w:rPr>
                <w:sz w:val="20"/>
                <w:szCs w:val="20"/>
              </w:rPr>
              <w:t>catatan hakekat kemampuan berbahasa</w:t>
            </w:r>
          </w:p>
          <w:p w:rsidR="00E77AD6" w:rsidRPr="005E6F2A" w:rsidRDefault="00E77AD6" w:rsidP="006C4B3E">
            <w:pPr>
              <w:pStyle w:val="ListParagraph"/>
              <w:numPr>
                <w:ilvl w:val="0"/>
                <w:numId w:val="63"/>
              </w:numPr>
              <w:tabs>
                <w:tab w:val="left" w:pos="3240"/>
              </w:tabs>
              <w:ind w:left="450" w:hanging="270"/>
              <w:rPr>
                <w:sz w:val="20"/>
                <w:szCs w:val="20"/>
              </w:rPr>
            </w:pPr>
            <w:r w:rsidRPr="005E6F2A">
              <w:rPr>
                <w:sz w:val="20"/>
                <w:szCs w:val="20"/>
              </w:rPr>
              <w:t>catatan unit-unit dasar bahasa</w:t>
            </w:r>
          </w:p>
          <w:p w:rsidR="00E77AD6" w:rsidRPr="005E6F2A" w:rsidRDefault="00E77AD6" w:rsidP="006C4B3E">
            <w:pPr>
              <w:pStyle w:val="ListParagraph"/>
              <w:numPr>
                <w:ilvl w:val="0"/>
                <w:numId w:val="61"/>
              </w:numPr>
              <w:ind w:left="0"/>
              <w:rPr>
                <w:sz w:val="20"/>
                <w:szCs w:val="20"/>
              </w:rPr>
            </w:pPr>
            <w:r w:rsidRPr="005E6F2A">
              <w:rPr>
                <w:sz w:val="20"/>
                <w:szCs w:val="20"/>
              </w:rPr>
              <w:t>b. Teori hakekat pembelajaran</w:t>
            </w:r>
          </w:p>
          <w:p w:rsidR="00E77AD6" w:rsidRPr="005E6F2A" w:rsidRDefault="00E77AD6" w:rsidP="006C4B3E">
            <w:pPr>
              <w:pStyle w:val="ListParagraph"/>
              <w:ind w:left="0"/>
              <w:rPr>
                <w:sz w:val="20"/>
                <w:szCs w:val="20"/>
              </w:rPr>
            </w:pPr>
            <w:r w:rsidRPr="005E6F2A">
              <w:rPr>
                <w:sz w:val="20"/>
                <w:szCs w:val="20"/>
              </w:rPr>
              <w:t xml:space="preserve">    bahasa</w:t>
            </w:r>
          </w:p>
          <w:p w:rsidR="00E77AD6" w:rsidRPr="005E6F2A" w:rsidRDefault="00E77AD6" w:rsidP="006C4B3E">
            <w:pPr>
              <w:pStyle w:val="ListParagraph"/>
              <w:numPr>
                <w:ilvl w:val="0"/>
                <w:numId w:val="62"/>
              </w:numPr>
              <w:ind w:left="360" w:hanging="180"/>
              <w:rPr>
                <w:sz w:val="20"/>
                <w:szCs w:val="20"/>
              </w:rPr>
            </w:pPr>
            <w:r w:rsidRPr="005E6F2A">
              <w:rPr>
                <w:sz w:val="20"/>
                <w:szCs w:val="20"/>
              </w:rPr>
              <w:t>Catatan proses-proses psikolinguistik dan kognitif yang terlibat dalam pembelajaran bahasa</w:t>
            </w:r>
          </w:p>
          <w:p w:rsidR="00E77AD6" w:rsidRPr="005E6F2A" w:rsidRDefault="00E77AD6" w:rsidP="006C4B3E">
            <w:pPr>
              <w:pStyle w:val="ListParagraph"/>
              <w:numPr>
                <w:ilvl w:val="0"/>
                <w:numId w:val="62"/>
              </w:numPr>
              <w:ind w:left="360" w:hanging="180"/>
              <w:rPr>
                <w:sz w:val="20"/>
                <w:szCs w:val="20"/>
              </w:rPr>
            </w:pPr>
            <w:r w:rsidRPr="005E6F2A">
              <w:rPr>
                <w:sz w:val="20"/>
                <w:szCs w:val="20"/>
              </w:rPr>
              <w:t>Catatan kondisi yang memungkinkan    keberhasilan penggunaan proses-proses</w:t>
            </w:r>
          </w:p>
          <w:p w:rsidR="00E77AD6" w:rsidRPr="005E6F2A" w:rsidRDefault="00E77AD6" w:rsidP="006C4B3E">
            <w:pPr>
              <w:pStyle w:val="ListParagraph"/>
              <w:ind w:left="360"/>
              <w:rPr>
                <w:sz w:val="20"/>
                <w:szCs w:val="20"/>
              </w:rPr>
            </w:pPr>
            <w:proofErr w:type="gramStart"/>
            <w:r w:rsidRPr="005E6F2A">
              <w:rPr>
                <w:sz w:val="20"/>
                <w:szCs w:val="20"/>
              </w:rPr>
              <w:t>tersebut</w:t>
            </w:r>
            <w:proofErr w:type="gramEnd"/>
            <w:r w:rsidRPr="005E6F2A">
              <w:rPr>
                <w:sz w:val="20"/>
                <w:szCs w:val="20"/>
              </w:rPr>
              <w:t>.</w:t>
            </w:r>
          </w:p>
          <w:p w:rsidR="00E77AD6" w:rsidRPr="005E6F2A" w:rsidRDefault="00E77AD6" w:rsidP="006C4B3E">
            <w:pPr>
              <w:rPr>
                <w:sz w:val="20"/>
                <w:szCs w:val="20"/>
              </w:rPr>
            </w:pPr>
          </w:p>
        </w:tc>
        <w:tc>
          <w:tcPr>
            <w:tcW w:w="3803" w:type="dxa"/>
          </w:tcPr>
          <w:p w:rsidR="00E77AD6" w:rsidRPr="005E6F2A" w:rsidRDefault="00E77AD6" w:rsidP="006C4B3E">
            <w:pPr>
              <w:pStyle w:val="ListParagraph"/>
              <w:numPr>
                <w:ilvl w:val="0"/>
                <w:numId w:val="64"/>
              </w:numPr>
              <w:ind w:left="342" w:hanging="270"/>
              <w:rPr>
                <w:sz w:val="20"/>
                <w:szCs w:val="20"/>
              </w:rPr>
            </w:pPr>
            <w:r w:rsidRPr="005E6F2A">
              <w:rPr>
                <w:sz w:val="20"/>
                <w:szCs w:val="20"/>
              </w:rPr>
              <w:t>Tujuan umum dan khusus dalam suatu metode</w:t>
            </w:r>
          </w:p>
          <w:p w:rsidR="00E77AD6" w:rsidRPr="005E6F2A" w:rsidRDefault="00E77AD6" w:rsidP="006C4B3E">
            <w:pPr>
              <w:pStyle w:val="ListParagraph"/>
              <w:numPr>
                <w:ilvl w:val="0"/>
                <w:numId w:val="64"/>
              </w:numPr>
              <w:ind w:left="342" w:hanging="270"/>
              <w:rPr>
                <w:sz w:val="20"/>
                <w:szCs w:val="20"/>
              </w:rPr>
            </w:pPr>
            <w:r w:rsidRPr="005E6F2A">
              <w:rPr>
                <w:sz w:val="20"/>
                <w:szCs w:val="20"/>
              </w:rPr>
              <w:t>Model silabus</w:t>
            </w:r>
          </w:p>
          <w:p w:rsidR="00E77AD6" w:rsidRPr="005E6F2A" w:rsidRDefault="00E77AD6" w:rsidP="006C4B3E">
            <w:pPr>
              <w:pStyle w:val="ListParagraph"/>
              <w:numPr>
                <w:ilvl w:val="0"/>
                <w:numId w:val="65"/>
              </w:numPr>
              <w:ind w:left="522" w:hanging="180"/>
              <w:rPr>
                <w:sz w:val="20"/>
                <w:szCs w:val="20"/>
              </w:rPr>
            </w:pPr>
            <w:r w:rsidRPr="005E6F2A">
              <w:rPr>
                <w:sz w:val="20"/>
                <w:szCs w:val="20"/>
              </w:rPr>
              <w:t xml:space="preserve">Kriteria untuk seleksi dan organisasi linguistik dan </w:t>
            </w:r>
            <w:proofErr w:type="gramStart"/>
            <w:r w:rsidRPr="005E6F2A">
              <w:rPr>
                <w:sz w:val="20"/>
                <w:szCs w:val="20"/>
              </w:rPr>
              <w:t>atau  pokok</w:t>
            </w:r>
            <w:proofErr w:type="gramEnd"/>
            <w:r w:rsidRPr="005E6F2A">
              <w:rPr>
                <w:sz w:val="20"/>
                <w:szCs w:val="20"/>
              </w:rPr>
              <w:t xml:space="preserve"> bahasan.</w:t>
            </w:r>
          </w:p>
          <w:p w:rsidR="00E77AD6" w:rsidRPr="005E6F2A" w:rsidRDefault="00E77AD6" w:rsidP="006C4B3E">
            <w:pPr>
              <w:pStyle w:val="ListParagraph"/>
              <w:numPr>
                <w:ilvl w:val="0"/>
                <w:numId w:val="64"/>
              </w:numPr>
              <w:ind w:left="342" w:hanging="270"/>
              <w:rPr>
                <w:sz w:val="20"/>
                <w:szCs w:val="20"/>
              </w:rPr>
            </w:pPr>
            <w:r w:rsidRPr="005E6F2A">
              <w:rPr>
                <w:sz w:val="20"/>
                <w:szCs w:val="20"/>
              </w:rPr>
              <w:t>Tipe-tipe aktivitas pembelajaran dan pengajaran.</w:t>
            </w:r>
          </w:p>
          <w:p w:rsidR="00E77AD6" w:rsidRPr="005E6F2A" w:rsidRDefault="00E77AD6" w:rsidP="006C4B3E">
            <w:pPr>
              <w:pStyle w:val="ListParagraph"/>
              <w:numPr>
                <w:ilvl w:val="0"/>
                <w:numId w:val="65"/>
              </w:numPr>
              <w:ind w:left="522" w:hanging="162"/>
              <w:rPr>
                <w:sz w:val="20"/>
                <w:szCs w:val="20"/>
              </w:rPr>
            </w:pPr>
            <w:r w:rsidRPr="005E6F2A">
              <w:rPr>
                <w:sz w:val="20"/>
                <w:szCs w:val="20"/>
              </w:rPr>
              <w:t xml:space="preserve">Jenis-jenis tugas dan aktivitas praktis yang </w:t>
            </w:r>
            <w:proofErr w:type="gramStart"/>
            <w:r w:rsidRPr="005E6F2A">
              <w:rPr>
                <w:sz w:val="20"/>
                <w:szCs w:val="20"/>
              </w:rPr>
              <w:t>dikembangkan  di</w:t>
            </w:r>
            <w:proofErr w:type="gramEnd"/>
            <w:r w:rsidRPr="005E6F2A">
              <w:rPr>
                <w:sz w:val="20"/>
                <w:szCs w:val="20"/>
              </w:rPr>
              <w:t xml:space="preserve"> dalam kelas dan di dalam materi.</w:t>
            </w:r>
          </w:p>
          <w:p w:rsidR="00E77AD6" w:rsidRPr="005E6F2A" w:rsidRDefault="00E77AD6" w:rsidP="006C4B3E">
            <w:pPr>
              <w:pStyle w:val="ListParagraph"/>
              <w:numPr>
                <w:ilvl w:val="0"/>
                <w:numId w:val="66"/>
              </w:numPr>
              <w:ind w:left="342" w:hanging="270"/>
              <w:rPr>
                <w:sz w:val="20"/>
                <w:szCs w:val="20"/>
              </w:rPr>
            </w:pPr>
            <w:r w:rsidRPr="005E6F2A">
              <w:rPr>
                <w:sz w:val="20"/>
                <w:szCs w:val="20"/>
              </w:rPr>
              <w:t>Peranan pembelajaran</w:t>
            </w:r>
          </w:p>
          <w:p w:rsidR="00E77AD6" w:rsidRPr="005E6F2A" w:rsidRDefault="00E77AD6" w:rsidP="006C4B3E">
            <w:pPr>
              <w:pStyle w:val="ListParagraph"/>
              <w:numPr>
                <w:ilvl w:val="0"/>
                <w:numId w:val="65"/>
              </w:numPr>
              <w:ind w:left="522" w:hanging="162"/>
              <w:rPr>
                <w:sz w:val="20"/>
                <w:szCs w:val="20"/>
              </w:rPr>
            </w:pPr>
            <w:r w:rsidRPr="005E6F2A">
              <w:rPr>
                <w:sz w:val="20"/>
                <w:szCs w:val="20"/>
              </w:rPr>
              <w:t>Tipe- tipe seperangkat tugas untuk pembelajar.</w:t>
            </w:r>
          </w:p>
          <w:p w:rsidR="00E77AD6" w:rsidRPr="005E6F2A" w:rsidRDefault="00E77AD6" w:rsidP="006C4B3E">
            <w:pPr>
              <w:pStyle w:val="ListParagraph"/>
              <w:numPr>
                <w:ilvl w:val="0"/>
                <w:numId w:val="65"/>
              </w:numPr>
              <w:ind w:left="522" w:hanging="162"/>
              <w:rPr>
                <w:sz w:val="20"/>
                <w:szCs w:val="20"/>
              </w:rPr>
            </w:pPr>
            <w:proofErr w:type="gramStart"/>
            <w:r w:rsidRPr="005E6F2A">
              <w:rPr>
                <w:sz w:val="20"/>
                <w:szCs w:val="20"/>
              </w:rPr>
              <w:t>Taraf  kontrol</w:t>
            </w:r>
            <w:proofErr w:type="gramEnd"/>
            <w:r w:rsidRPr="005E6F2A">
              <w:rPr>
                <w:sz w:val="20"/>
                <w:szCs w:val="20"/>
              </w:rPr>
              <w:t xml:space="preserve"> yang dimiliki pembelajar terhadap isi pembelajaran.</w:t>
            </w:r>
          </w:p>
          <w:p w:rsidR="00E77AD6" w:rsidRPr="005E6F2A" w:rsidRDefault="00E77AD6" w:rsidP="006C4B3E">
            <w:pPr>
              <w:pStyle w:val="ListParagraph"/>
              <w:numPr>
                <w:ilvl w:val="0"/>
                <w:numId w:val="65"/>
              </w:numPr>
              <w:ind w:left="522" w:hanging="162"/>
              <w:rPr>
                <w:sz w:val="20"/>
                <w:szCs w:val="20"/>
              </w:rPr>
            </w:pPr>
            <w:r w:rsidRPr="005E6F2A">
              <w:rPr>
                <w:sz w:val="20"/>
                <w:szCs w:val="20"/>
              </w:rPr>
              <w:t>Pola-pola kelompok belajar yang diajukan atau diimplementasikan.</w:t>
            </w:r>
          </w:p>
          <w:p w:rsidR="00E77AD6" w:rsidRPr="005E6F2A" w:rsidRDefault="00E77AD6" w:rsidP="006C4B3E">
            <w:pPr>
              <w:pStyle w:val="ListParagraph"/>
              <w:numPr>
                <w:ilvl w:val="0"/>
                <w:numId w:val="65"/>
              </w:numPr>
              <w:ind w:left="522" w:hanging="162"/>
              <w:rPr>
                <w:sz w:val="20"/>
                <w:szCs w:val="20"/>
              </w:rPr>
            </w:pPr>
            <w:r w:rsidRPr="005E6F2A">
              <w:rPr>
                <w:sz w:val="20"/>
                <w:szCs w:val="20"/>
              </w:rPr>
              <w:t xml:space="preserve">Taraf pengaruh </w:t>
            </w:r>
            <w:proofErr w:type="gramStart"/>
            <w:r w:rsidRPr="005E6F2A">
              <w:rPr>
                <w:sz w:val="20"/>
                <w:szCs w:val="20"/>
              </w:rPr>
              <w:t>antar  pembelajar</w:t>
            </w:r>
            <w:proofErr w:type="gramEnd"/>
            <w:r w:rsidRPr="005E6F2A">
              <w:rPr>
                <w:sz w:val="20"/>
                <w:szCs w:val="20"/>
              </w:rPr>
              <w:t>.</w:t>
            </w:r>
          </w:p>
          <w:p w:rsidR="00E77AD6" w:rsidRPr="005E6F2A" w:rsidRDefault="00E77AD6" w:rsidP="006C4B3E">
            <w:pPr>
              <w:pStyle w:val="ListParagraph"/>
              <w:numPr>
                <w:ilvl w:val="0"/>
                <w:numId w:val="65"/>
              </w:numPr>
              <w:ind w:left="522" w:hanging="162"/>
              <w:rPr>
                <w:sz w:val="20"/>
                <w:szCs w:val="20"/>
              </w:rPr>
            </w:pPr>
            <w:r w:rsidRPr="005E6F2A">
              <w:rPr>
                <w:sz w:val="20"/>
                <w:szCs w:val="20"/>
              </w:rPr>
              <w:t>Pandangan pembelajar sebagai sebagai pemroses, penyusun, penginisiatif dan pemecah masalah.</w:t>
            </w:r>
          </w:p>
          <w:p w:rsidR="00E77AD6" w:rsidRPr="005E6F2A" w:rsidRDefault="00E77AD6" w:rsidP="006C4B3E">
            <w:pPr>
              <w:pStyle w:val="ListParagraph"/>
              <w:numPr>
                <w:ilvl w:val="0"/>
                <w:numId w:val="67"/>
              </w:numPr>
              <w:ind w:left="342" w:hanging="180"/>
              <w:rPr>
                <w:sz w:val="20"/>
                <w:szCs w:val="20"/>
              </w:rPr>
            </w:pPr>
            <w:r w:rsidRPr="005E6F2A">
              <w:rPr>
                <w:sz w:val="20"/>
                <w:szCs w:val="20"/>
              </w:rPr>
              <w:t xml:space="preserve">Peranan guru: </w:t>
            </w:r>
          </w:p>
          <w:p w:rsidR="00E77AD6" w:rsidRPr="005E6F2A" w:rsidRDefault="00E77AD6" w:rsidP="006C4B3E">
            <w:pPr>
              <w:pStyle w:val="ListParagraph"/>
              <w:numPr>
                <w:ilvl w:val="0"/>
                <w:numId w:val="68"/>
              </w:numPr>
              <w:ind w:left="522" w:hanging="180"/>
              <w:rPr>
                <w:sz w:val="20"/>
                <w:szCs w:val="20"/>
              </w:rPr>
            </w:pPr>
            <w:r w:rsidRPr="005E6F2A">
              <w:rPr>
                <w:sz w:val="20"/>
                <w:szCs w:val="20"/>
              </w:rPr>
              <w:t>Tipe-tipe fungsi yang harus dilakukan oleh guru.</w:t>
            </w:r>
          </w:p>
          <w:p w:rsidR="00E77AD6" w:rsidRPr="005E6F2A" w:rsidRDefault="00E77AD6" w:rsidP="006C4B3E">
            <w:pPr>
              <w:pStyle w:val="ListParagraph"/>
              <w:numPr>
                <w:ilvl w:val="0"/>
                <w:numId w:val="68"/>
              </w:numPr>
              <w:ind w:left="522" w:hanging="180"/>
              <w:rPr>
                <w:sz w:val="20"/>
                <w:szCs w:val="20"/>
              </w:rPr>
            </w:pPr>
            <w:r w:rsidRPr="005E6F2A">
              <w:rPr>
                <w:sz w:val="20"/>
                <w:szCs w:val="20"/>
              </w:rPr>
              <w:t>Taraf pengaruh guru terhadap pembelajaran.</w:t>
            </w:r>
          </w:p>
          <w:p w:rsidR="00E77AD6" w:rsidRPr="005E6F2A" w:rsidRDefault="00E77AD6" w:rsidP="006C4B3E">
            <w:pPr>
              <w:pStyle w:val="ListParagraph"/>
              <w:numPr>
                <w:ilvl w:val="0"/>
                <w:numId w:val="68"/>
              </w:numPr>
              <w:ind w:left="522" w:hanging="180"/>
              <w:rPr>
                <w:sz w:val="20"/>
                <w:szCs w:val="20"/>
              </w:rPr>
            </w:pPr>
            <w:r w:rsidRPr="005E6F2A">
              <w:rPr>
                <w:sz w:val="20"/>
                <w:szCs w:val="20"/>
              </w:rPr>
              <w:t>Taraf penentuan guru atas materi pembelajaran.</w:t>
            </w:r>
          </w:p>
          <w:p w:rsidR="00E77AD6" w:rsidRPr="005E6F2A" w:rsidRDefault="00E77AD6" w:rsidP="006C4B3E">
            <w:pPr>
              <w:pStyle w:val="ListParagraph"/>
              <w:numPr>
                <w:ilvl w:val="0"/>
                <w:numId w:val="68"/>
              </w:numPr>
              <w:ind w:left="522" w:hanging="180"/>
              <w:rPr>
                <w:sz w:val="20"/>
                <w:szCs w:val="20"/>
              </w:rPr>
            </w:pPr>
            <w:r w:rsidRPr="005E6F2A">
              <w:rPr>
                <w:sz w:val="20"/>
                <w:szCs w:val="20"/>
              </w:rPr>
              <w:t>Tipe-tipe interaksi guru pembelajar.</w:t>
            </w:r>
          </w:p>
          <w:p w:rsidR="00E77AD6" w:rsidRPr="005E6F2A" w:rsidRDefault="00E77AD6" w:rsidP="006C4B3E">
            <w:pPr>
              <w:pStyle w:val="ListParagraph"/>
              <w:numPr>
                <w:ilvl w:val="0"/>
                <w:numId w:val="69"/>
              </w:numPr>
              <w:ind w:left="342" w:hanging="180"/>
              <w:rPr>
                <w:sz w:val="20"/>
                <w:szCs w:val="20"/>
              </w:rPr>
            </w:pPr>
            <w:r w:rsidRPr="005E6F2A">
              <w:rPr>
                <w:sz w:val="20"/>
                <w:szCs w:val="20"/>
              </w:rPr>
              <w:t xml:space="preserve">Peranan materi instruksional </w:t>
            </w:r>
          </w:p>
          <w:p w:rsidR="00E77AD6" w:rsidRPr="005E6F2A" w:rsidRDefault="00E77AD6" w:rsidP="006C4B3E">
            <w:pPr>
              <w:pStyle w:val="ListParagraph"/>
              <w:numPr>
                <w:ilvl w:val="0"/>
                <w:numId w:val="70"/>
              </w:numPr>
              <w:ind w:left="522" w:hanging="180"/>
              <w:rPr>
                <w:sz w:val="20"/>
                <w:szCs w:val="20"/>
              </w:rPr>
            </w:pPr>
            <w:r w:rsidRPr="005E6F2A">
              <w:rPr>
                <w:sz w:val="20"/>
                <w:szCs w:val="20"/>
              </w:rPr>
              <w:t>Fungsi utama suatu masalah.</w:t>
            </w:r>
          </w:p>
          <w:p w:rsidR="00E77AD6" w:rsidRPr="005E6F2A" w:rsidRDefault="00E77AD6" w:rsidP="006C4B3E">
            <w:pPr>
              <w:pStyle w:val="ListParagraph"/>
              <w:numPr>
                <w:ilvl w:val="0"/>
                <w:numId w:val="70"/>
              </w:numPr>
              <w:ind w:left="522" w:hanging="180"/>
              <w:rPr>
                <w:sz w:val="20"/>
                <w:szCs w:val="20"/>
              </w:rPr>
            </w:pPr>
            <w:r w:rsidRPr="005E6F2A">
              <w:rPr>
                <w:sz w:val="20"/>
                <w:szCs w:val="20"/>
              </w:rPr>
              <w:t>Bentuk materi yang diinginkan (buku teks, audiovisual)</w:t>
            </w:r>
          </w:p>
          <w:p w:rsidR="00E77AD6" w:rsidRPr="00C75383" w:rsidRDefault="00E77AD6" w:rsidP="006C4B3E">
            <w:pPr>
              <w:pStyle w:val="ListParagraph"/>
              <w:numPr>
                <w:ilvl w:val="0"/>
                <w:numId w:val="70"/>
              </w:numPr>
              <w:ind w:left="522" w:hanging="180"/>
              <w:rPr>
                <w:sz w:val="20"/>
                <w:szCs w:val="20"/>
              </w:rPr>
            </w:pPr>
            <w:r w:rsidRPr="005E6F2A">
              <w:rPr>
                <w:sz w:val="20"/>
                <w:szCs w:val="20"/>
              </w:rPr>
              <w:t>Pembuatan asumsi mengenai guru dan pembelajar.</w:t>
            </w:r>
          </w:p>
        </w:tc>
        <w:tc>
          <w:tcPr>
            <w:tcW w:w="2700" w:type="dxa"/>
          </w:tcPr>
          <w:p w:rsidR="00E77AD6" w:rsidRPr="005E6F2A" w:rsidRDefault="00E77AD6" w:rsidP="006C4B3E">
            <w:pPr>
              <w:pStyle w:val="ListParagraph"/>
              <w:numPr>
                <w:ilvl w:val="0"/>
                <w:numId w:val="71"/>
              </w:numPr>
              <w:autoSpaceDE w:val="0"/>
              <w:autoSpaceDN w:val="0"/>
              <w:adjustRightInd w:val="0"/>
              <w:ind w:left="252" w:hanging="252"/>
              <w:rPr>
                <w:sz w:val="20"/>
                <w:szCs w:val="20"/>
              </w:rPr>
            </w:pPr>
            <w:r w:rsidRPr="005E6F2A">
              <w:rPr>
                <w:sz w:val="20"/>
                <w:szCs w:val="20"/>
              </w:rPr>
              <w:t>Teknik, praktek dan perilaku yang diamati ketika metode itu digunakan.</w:t>
            </w:r>
          </w:p>
          <w:p w:rsidR="00E77AD6" w:rsidRPr="005E6F2A" w:rsidRDefault="00E77AD6" w:rsidP="006C4B3E">
            <w:pPr>
              <w:pStyle w:val="ListParagraph"/>
              <w:numPr>
                <w:ilvl w:val="0"/>
                <w:numId w:val="72"/>
              </w:numPr>
              <w:autoSpaceDE w:val="0"/>
              <w:autoSpaceDN w:val="0"/>
              <w:adjustRightInd w:val="0"/>
              <w:ind w:left="252" w:hanging="180"/>
              <w:rPr>
                <w:sz w:val="20"/>
                <w:szCs w:val="20"/>
              </w:rPr>
            </w:pPr>
            <w:r w:rsidRPr="005E6F2A">
              <w:rPr>
                <w:sz w:val="20"/>
                <w:szCs w:val="20"/>
              </w:rPr>
              <w:t>Sumber-sumber yang berkaitan dengan waktu, ruang dan perlengkapan yang digunakan oleh guru.</w:t>
            </w:r>
          </w:p>
          <w:p w:rsidR="00E77AD6" w:rsidRPr="005E6F2A" w:rsidRDefault="00E77AD6" w:rsidP="006C4B3E">
            <w:pPr>
              <w:pStyle w:val="ListParagraph"/>
              <w:numPr>
                <w:ilvl w:val="0"/>
                <w:numId w:val="72"/>
              </w:numPr>
              <w:autoSpaceDE w:val="0"/>
              <w:autoSpaceDN w:val="0"/>
              <w:adjustRightInd w:val="0"/>
              <w:ind w:left="252" w:hanging="180"/>
              <w:rPr>
                <w:sz w:val="20"/>
                <w:szCs w:val="20"/>
              </w:rPr>
            </w:pPr>
            <w:r w:rsidRPr="005E6F2A">
              <w:rPr>
                <w:sz w:val="20"/>
                <w:szCs w:val="20"/>
              </w:rPr>
              <w:t>Pola-pola interaksi yang diamati dalam pembelajaran.</w:t>
            </w:r>
          </w:p>
          <w:p w:rsidR="00E77AD6" w:rsidRPr="005E6F2A" w:rsidRDefault="00E77AD6" w:rsidP="006C4B3E">
            <w:pPr>
              <w:pStyle w:val="ListParagraph"/>
              <w:numPr>
                <w:ilvl w:val="0"/>
                <w:numId w:val="72"/>
              </w:numPr>
              <w:autoSpaceDE w:val="0"/>
              <w:autoSpaceDN w:val="0"/>
              <w:adjustRightInd w:val="0"/>
              <w:ind w:left="252" w:hanging="180"/>
              <w:rPr>
                <w:sz w:val="20"/>
                <w:szCs w:val="20"/>
              </w:rPr>
            </w:pPr>
            <w:r w:rsidRPr="005E6F2A">
              <w:rPr>
                <w:sz w:val="20"/>
                <w:szCs w:val="20"/>
              </w:rPr>
              <w:t>Taktik yang digunakan guru dan pembelajar ketika metode itu digunakan.</w:t>
            </w:r>
          </w:p>
          <w:p w:rsidR="00E77AD6" w:rsidRPr="005E6F2A" w:rsidRDefault="00E77AD6" w:rsidP="006C4B3E">
            <w:pPr>
              <w:autoSpaceDE w:val="0"/>
              <w:autoSpaceDN w:val="0"/>
              <w:adjustRightInd w:val="0"/>
              <w:rPr>
                <w:sz w:val="20"/>
                <w:szCs w:val="20"/>
              </w:rPr>
            </w:pPr>
          </w:p>
          <w:p w:rsidR="00E77AD6" w:rsidRPr="005E6F2A" w:rsidRDefault="00E77AD6" w:rsidP="006C4B3E">
            <w:pPr>
              <w:rPr>
                <w:sz w:val="20"/>
                <w:szCs w:val="20"/>
              </w:rPr>
            </w:pPr>
            <w:r w:rsidRPr="005E6F2A">
              <w:rPr>
                <w:i/>
                <w:iCs/>
                <w:sz w:val="20"/>
                <w:szCs w:val="20"/>
              </w:rPr>
              <w:t>.:</w:t>
            </w:r>
          </w:p>
          <w:p w:rsidR="00E77AD6" w:rsidRPr="005E6F2A" w:rsidRDefault="00E77AD6" w:rsidP="006C4B3E">
            <w:pPr>
              <w:jc w:val="right"/>
              <w:rPr>
                <w:sz w:val="20"/>
                <w:szCs w:val="20"/>
              </w:rPr>
            </w:pPr>
          </w:p>
        </w:tc>
      </w:tr>
    </w:tbl>
    <w:p w:rsidR="00E77AD6" w:rsidRDefault="00E77AD6" w:rsidP="00E77AD6">
      <w:pPr>
        <w:rPr>
          <w:lang w:val="id-ID"/>
        </w:rPr>
      </w:pPr>
    </w:p>
    <w:p w:rsidR="00C75383" w:rsidRPr="00E77AD6" w:rsidRDefault="00C75383" w:rsidP="00C75383">
      <w:pPr>
        <w:rPr>
          <w:sz w:val="20"/>
          <w:szCs w:val="20"/>
          <w:lang w:val="id-ID"/>
        </w:rPr>
      </w:pPr>
    </w:p>
    <w:p w:rsidR="00C75383" w:rsidRPr="005E6F2A" w:rsidRDefault="00C75383" w:rsidP="00C75383">
      <w:pPr>
        <w:jc w:val="center"/>
        <w:rPr>
          <w:sz w:val="20"/>
          <w:szCs w:val="20"/>
        </w:rPr>
      </w:pPr>
      <w:r w:rsidRPr="005E6F2A">
        <w:rPr>
          <w:sz w:val="20"/>
          <w:szCs w:val="20"/>
        </w:rPr>
        <w:t>Bagan 2: Unsur-unsur Metode dalam Pembelajar Bahasa</w:t>
      </w:r>
    </w:p>
    <w:p w:rsidR="00C75383" w:rsidRPr="005E6F2A" w:rsidRDefault="00C75383" w:rsidP="00C75383">
      <w:pPr>
        <w:jc w:val="center"/>
        <w:rPr>
          <w:sz w:val="20"/>
          <w:szCs w:val="20"/>
        </w:rPr>
      </w:pPr>
      <w:proofErr w:type="gramStart"/>
      <w:r w:rsidRPr="005E6F2A">
        <w:rPr>
          <w:sz w:val="20"/>
          <w:szCs w:val="20"/>
        </w:rPr>
        <w:t>Richard  dan</w:t>
      </w:r>
      <w:proofErr w:type="gramEnd"/>
      <w:r w:rsidRPr="005E6F2A">
        <w:rPr>
          <w:sz w:val="20"/>
          <w:szCs w:val="20"/>
        </w:rPr>
        <w:t xml:space="preserve"> Rodgers (1996)</w:t>
      </w:r>
    </w:p>
    <w:p w:rsidR="00C75383" w:rsidRPr="005E6F2A" w:rsidRDefault="00C75383" w:rsidP="00C75383">
      <w:pPr>
        <w:spacing w:line="360" w:lineRule="auto"/>
        <w:jc w:val="both"/>
        <w:rPr>
          <w:sz w:val="20"/>
          <w:szCs w:val="20"/>
        </w:rPr>
      </w:pPr>
    </w:p>
    <w:p w:rsidR="00E77AD6" w:rsidRDefault="00C75383" w:rsidP="00C75383">
      <w:pPr>
        <w:autoSpaceDE w:val="0"/>
        <w:autoSpaceDN w:val="0"/>
        <w:adjustRightInd w:val="0"/>
        <w:spacing w:line="360" w:lineRule="auto"/>
        <w:jc w:val="both"/>
        <w:rPr>
          <w:lang w:val="id-ID"/>
        </w:rPr>
      </w:pPr>
      <w:r w:rsidRPr="005E6F2A">
        <w:tab/>
      </w:r>
    </w:p>
    <w:p w:rsidR="00E77AD6" w:rsidRDefault="00E77AD6" w:rsidP="00C75383">
      <w:pPr>
        <w:autoSpaceDE w:val="0"/>
        <w:autoSpaceDN w:val="0"/>
        <w:adjustRightInd w:val="0"/>
        <w:spacing w:line="360" w:lineRule="auto"/>
        <w:jc w:val="both"/>
        <w:rPr>
          <w:lang w:val="id-ID"/>
        </w:rPr>
      </w:pPr>
    </w:p>
    <w:p w:rsidR="00E77AD6" w:rsidRDefault="00E77AD6" w:rsidP="00C75383">
      <w:pPr>
        <w:autoSpaceDE w:val="0"/>
        <w:autoSpaceDN w:val="0"/>
        <w:adjustRightInd w:val="0"/>
        <w:spacing w:line="360" w:lineRule="auto"/>
        <w:jc w:val="both"/>
        <w:rPr>
          <w:lang w:val="id-ID"/>
        </w:rPr>
      </w:pPr>
    </w:p>
    <w:p w:rsidR="00E77AD6" w:rsidRDefault="00E77AD6" w:rsidP="00C75383">
      <w:pPr>
        <w:autoSpaceDE w:val="0"/>
        <w:autoSpaceDN w:val="0"/>
        <w:adjustRightInd w:val="0"/>
        <w:spacing w:line="360" w:lineRule="auto"/>
        <w:jc w:val="both"/>
        <w:rPr>
          <w:lang w:val="id-ID"/>
        </w:rPr>
      </w:pPr>
    </w:p>
    <w:p w:rsidR="00E77AD6" w:rsidRDefault="00E77AD6" w:rsidP="00C75383">
      <w:pPr>
        <w:autoSpaceDE w:val="0"/>
        <w:autoSpaceDN w:val="0"/>
        <w:adjustRightInd w:val="0"/>
        <w:spacing w:line="360" w:lineRule="auto"/>
        <w:jc w:val="both"/>
        <w:rPr>
          <w:lang w:val="id-ID"/>
        </w:rPr>
      </w:pPr>
    </w:p>
    <w:p w:rsidR="00E77AD6" w:rsidRDefault="00E77AD6" w:rsidP="00C75383">
      <w:pPr>
        <w:autoSpaceDE w:val="0"/>
        <w:autoSpaceDN w:val="0"/>
        <w:adjustRightInd w:val="0"/>
        <w:spacing w:line="360" w:lineRule="auto"/>
        <w:jc w:val="both"/>
        <w:rPr>
          <w:lang w:val="id-ID"/>
        </w:rPr>
      </w:pPr>
    </w:p>
    <w:p w:rsidR="00C75383" w:rsidRPr="005E6F2A" w:rsidRDefault="00C75383" w:rsidP="00E77AD6">
      <w:pPr>
        <w:spacing w:after="200" w:line="276" w:lineRule="auto"/>
        <w:ind w:firstLine="720"/>
      </w:pPr>
      <w:proofErr w:type="gramStart"/>
      <w:r w:rsidRPr="005E6F2A">
        <w:t>Berdasarkan bagan di atas, tampaklah bahwa Metode tersebut seolah-olah sebuah penguasaan/ kemampuan yang harus dimiliki guru dalam kegiatan pembelajaran.</w:t>
      </w:r>
      <w:proofErr w:type="gramEnd"/>
      <w:r w:rsidRPr="005E6F2A">
        <w:t xml:space="preserve"> </w:t>
      </w:r>
      <w:proofErr w:type="gramStart"/>
      <w:r w:rsidRPr="005E6F2A">
        <w:t>Sebagaimana dikemukakan Anthony tentang metode dan oleh.</w:t>
      </w:r>
      <w:proofErr w:type="gramEnd"/>
      <w:r w:rsidRPr="005E6F2A">
        <w:t xml:space="preserve"> </w:t>
      </w:r>
      <w:proofErr w:type="gramStart"/>
      <w:r w:rsidRPr="005E6F2A">
        <w:t>Richards.dan Rodger tentang desain di atas adalah suatu rencana yang menyeluruh, sistematis, teratur; dati dilakukan secara terus-menerus selama pelaksanaan pembelajaran.</w:t>
      </w:r>
      <w:proofErr w:type="gramEnd"/>
      <w:r w:rsidRPr="005E6F2A">
        <w:t xml:space="preserve"> </w:t>
      </w:r>
      <w:proofErr w:type="gramStart"/>
      <w:r w:rsidRPr="005E6F2A">
        <w:t xml:space="preserve">Kegiatan ltu pulalah yang seharusnya dilakukan </w:t>
      </w:r>
      <w:r w:rsidR="004F7A78">
        <w:rPr>
          <w:lang w:val="id-ID"/>
        </w:rPr>
        <w:t>guru, t</w:t>
      </w:r>
      <w:r w:rsidRPr="005E6F2A">
        <w:t>ermasuk di dalamnya adalah menguasai metode pembelajaran bahasa</w:t>
      </w:r>
      <w:r w:rsidR="004F7A78">
        <w:rPr>
          <w:lang w:val="id-ID"/>
        </w:rPr>
        <w:t>.</w:t>
      </w:r>
      <w:proofErr w:type="gramEnd"/>
      <w:r w:rsidRPr="005E6F2A">
        <w:t xml:space="preserve"> </w:t>
      </w:r>
    </w:p>
    <w:p w:rsidR="00554BA3" w:rsidRPr="00A61C45" w:rsidRDefault="00554BA3" w:rsidP="00D72798">
      <w:pPr>
        <w:spacing w:line="360" w:lineRule="auto"/>
        <w:rPr>
          <w:b/>
          <w:lang w:val="id-ID"/>
        </w:rPr>
      </w:pPr>
      <w:r w:rsidRPr="00A61C45">
        <w:rPr>
          <w:b/>
          <w:lang w:val="id-ID"/>
        </w:rPr>
        <w:t xml:space="preserve">Sumber Belajar/Referensi :   </w:t>
      </w:r>
    </w:p>
    <w:p w:rsidR="000A768F" w:rsidRPr="00E67624" w:rsidRDefault="000A768F" w:rsidP="000A768F">
      <w:pPr>
        <w:spacing w:line="360" w:lineRule="auto"/>
        <w:ind w:left="567" w:hanging="567"/>
        <w:jc w:val="both"/>
      </w:pPr>
      <w:proofErr w:type="gramStart"/>
      <w:r w:rsidRPr="00E67624">
        <w:t>Denny Iskandar.</w:t>
      </w:r>
      <w:proofErr w:type="gramEnd"/>
      <w:r w:rsidRPr="00E67624">
        <w:t xml:space="preserve"> </w:t>
      </w:r>
      <w:proofErr w:type="gramStart"/>
      <w:r w:rsidRPr="00E67624">
        <w:t>n.d</w:t>
      </w:r>
      <w:proofErr w:type="gramEnd"/>
      <w:r w:rsidRPr="00E67624">
        <w:t xml:space="preserve">. </w:t>
      </w:r>
      <w:r w:rsidRPr="00E67624">
        <w:rPr>
          <w:i/>
        </w:rPr>
        <w:t>Berbicara dan Pembelajarannya</w:t>
      </w:r>
      <w:r w:rsidRPr="00E67624">
        <w:t xml:space="preserve">[online] </w:t>
      </w:r>
      <w:hyperlink r:id="rId7" w:history="1">
        <w:r w:rsidRPr="00E67624">
          <w:rPr>
            <w:rStyle w:val="Hyperlink"/>
          </w:rPr>
          <w:t>http://file.upi.edu/Direktori/FPBS/JUR._PEND._BHS._DAN_SASTRA_INDONESIA/196606291991031-DENNY_ISKANDAR/MATERI_BERBICARA_SMP.pdf</w:t>
        </w:r>
      </w:hyperlink>
      <w:r w:rsidRPr="00E67624">
        <w:t xml:space="preserve"> (diunduh pada 10 September 2013)</w:t>
      </w:r>
    </w:p>
    <w:p w:rsidR="000A768F" w:rsidRPr="00E67624" w:rsidRDefault="000A768F" w:rsidP="000A768F">
      <w:pPr>
        <w:spacing w:line="360" w:lineRule="auto"/>
        <w:ind w:left="567" w:hanging="567"/>
        <w:jc w:val="both"/>
      </w:pPr>
    </w:p>
    <w:p w:rsidR="000A768F" w:rsidRPr="00E67624" w:rsidRDefault="000A768F" w:rsidP="000A768F">
      <w:pPr>
        <w:spacing w:line="360" w:lineRule="auto"/>
        <w:ind w:left="567" w:hanging="567"/>
        <w:jc w:val="both"/>
      </w:pPr>
      <w:r w:rsidRPr="00E67624">
        <w:t>--. n.d.</w:t>
      </w:r>
      <w:r w:rsidRPr="00E67624">
        <w:rPr>
          <w:i/>
        </w:rPr>
        <w:t>Pendekatan, Metode, dan Teknik Bahasa Indonesia</w:t>
      </w:r>
      <w:r w:rsidRPr="00E67624">
        <w:t xml:space="preserve"> [online] </w:t>
      </w:r>
      <w:hyperlink r:id="rId8" w:history="1">
        <w:r w:rsidRPr="00E67624">
          <w:rPr>
            <w:rStyle w:val="Hyperlink"/>
          </w:rPr>
          <w:t>http://file.upi.edu/Direktori/FPBS/JUR._PEND._BHS._DAN_SASTRA_INDONESIA/196606291991031-DENNY_ISKANDAR/MATERI_PENMETTEK_SMP.pdf</w:t>
        </w:r>
      </w:hyperlink>
      <w:r w:rsidRPr="00E67624">
        <w:t xml:space="preserve"> (diunduh pada 7 September 2013)</w:t>
      </w:r>
    </w:p>
    <w:p w:rsidR="000A768F" w:rsidRPr="00C747BD" w:rsidRDefault="000A768F" w:rsidP="000A768F">
      <w:pPr>
        <w:spacing w:line="360" w:lineRule="auto"/>
        <w:ind w:left="567" w:hanging="567"/>
        <w:jc w:val="both"/>
      </w:pPr>
      <w:proofErr w:type="gramStart"/>
      <w:r w:rsidRPr="00E67624">
        <w:t>EM Zul Fajri dan Ratu Aprillia Senja.</w:t>
      </w:r>
      <w:proofErr w:type="gramEnd"/>
      <w:r w:rsidRPr="00E67624">
        <w:t xml:space="preserve"> </w:t>
      </w:r>
      <w:proofErr w:type="gramStart"/>
      <w:r w:rsidRPr="00E67624">
        <w:t>n.d</w:t>
      </w:r>
      <w:proofErr w:type="gramEnd"/>
      <w:r w:rsidRPr="00E67624">
        <w:t xml:space="preserve">. </w:t>
      </w:r>
      <w:r w:rsidRPr="00E67624">
        <w:rPr>
          <w:i/>
        </w:rPr>
        <w:t>Kamus Lengkap Bahasa Idonesia</w:t>
      </w:r>
      <w:r>
        <w:t>. Surabaya: Difa Publisher</w:t>
      </w:r>
    </w:p>
    <w:p w:rsidR="000A768F" w:rsidRPr="00C747BD" w:rsidRDefault="000A768F" w:rsidP="000A768F">
      <w:pPr>
        <w:spacing w:line="360" w:lineRule="auto"/>
        <w:ind w:left="567" w:hanging="567"/>
        <w:jc w:val="both"/>
      </w:pPr>
      <w:proofErr w:type="gramStart"/>
      <w:r>
        <w:t>Hairuddin, dkk.</w:t>
      </w:r>
      <w:proofErr w:type="gramEnd"/>
      <w:r>
        <w:t xml:space="preserve"> 2008. </w:t>
      </w:r>
      <w:r w:rsidRPr="00C747BD">
        <w:rPr>
          <w:i/>
        </w:rPr>
        <w:t>Pembelajaran Bahasa Indonesia</w:t>
      </w:r>
      <w:r>
        <w:t>. Jakarta: Departemen Pendidikan Nasional</w:t>
      </w:r>
    </w:p>
    <w:p w:rsidR="000A768F" w:rsidRDefault="000A768F" w:rsidP="000A768F">
      <w:pPr>
        <w:spacing w:line="360" w:lineRule="auto"/>
        <w:ind w:left="567" w:hanging="567"/>
        <w:jc w:val="both"/>
        <w:rPr>
          <w:lang w:val="id-ID"/>
        </w:rPr>
      </w:pPr>
      <w:r w:rsidRPr="00E67624">
        <w:t>Saleh Abbas. 2006</w:t>
      </w:r>
      <w:proofErr w:type="gramStart"/>
      <w:r w:rsidRPr="00E67624">
        <w:t>.</w:t>
      </w:r>
      <w:r w:rsidRPr="00E67624">
        <w:rPr>
          <w:i/>
        </w:rPr>
        <w:t>Pembelajaran</w:t>
      </w:r>
      <w:proofErr w:type="gramEnd"/>
      <w:r w:rsidRPr="00E67624">
        <w:rPr>
          <w:i/>
        </w:rPr>
        <w:t xml:space="preserve"> Bahasa Indonesia yang Efektif di Sekolah Dasar</w:t>
      </w:r>
      <w:r w:rsidRPr="00E67624">
        <w:t>. Jakarta: Departemen Pendidikan Nasional</w:t>
      </w:r>
    </w:p>
    <w:p w:rsidR="00A61C45" w:rsidRPr="00A61C45" w:rsidRDefault="00A61C45" w:rsidP="000A768F">
      <w:pPr>
        <w:spacing w:line="360" w:lineRule="auto"/>
        <w:ind w:left="567" w:hanging="567"/>
        <w:jc w:val="both"/>
        <w:rPr>
          <w:lang w:val="id-ID"/>
        </w:rPr>
      </w:pPr>
    </w:p>
    <w:p w:rsidR="00554BA3" w:rsidRDefault="00554BA3" w:rsidP="00D72798">
      <w:pPr>
        <w:spacing w:line="360" w:lineRule="auto"/>
        <w:rPr>
          <w:b/>
          <w:lang w:val="id-ID"/>
        </w:rPr>
      </w:pPr>
      <w:r w:rsidRPr="00A61C45">
        <w:rPr>
          <w:b/>
          <w:lang w:val="id-ID"/>
        </w:rPr>
        <w:t>Penilaian        : Tes, Tugas, Portofolio</w:t>
      </w:r>
    </w:p>
    <w:p w:rsidR="00A61C45" w:rsidRPr="00CB736A" w:rsidRDefault="00A61C45" w:rsidP="00CB736A">
      <w:pPr>
        <w:spacing w:line="360" w:lineRule="auto"/>
        <w:ind w:left="1560" w:hanging="1560"/>
        <w:rPr>
          <w:lang w:val="id-ID"/>
        </w:rPr>
      </w:pPr>
      <w:r w:rsidRPr="00A40D9E">
        <w:rPr>
          <w:b/>
          <w:lang w:val="id-ID"/>
        </w:rPr>
        <w:t>Tes</w:t>
      </w:r>
      <w:r w:rsidR="005960E2" w:rsidRPr="00A40D9E">
        <w:rPr>
          <w:b/>
          <w:lang w:val="id-ID"/>
        </w:rPr>
        <w:tab/>
      </w:r>
      <w:r w:rsidRPr="00A40D9E">
        <w:rPr>
          <w:b/>
          <w:lang w:val="id-ID"/>
        </w:rPr>
        <w:t xml:space="preserve">: </w:t>
      </w:r>
      <w:r w:rsidR="00F451D2" w:rsidRPr="00CB736A">
        <w:rPr>
          <w:lang w:val="id-ID"/>
        </w:rPr>
        <w:t>Pedakan antara pendekatan, metode, dan teknik dalam pembelajaran     Bahasa</w:t>
      </w:r>
    </w:p>
    <w:p w:rsidR="00A61C45" w:rsidRPr="00CB736A" w:rsidRDefault="00A61C45" w:rsidP="00CB736A">
      <w:pPr>
        <w:spacing w:line="360" w:lineRule="auto"/>
        <w:ind w:left="1560" w:hanging="1560"/>
        <w:rPr>
          <w:lang w:val="id-ID"/>
        </w:rPr>
      </w:pPr>
      <w:r w:rsidRPr="00A40D9E">
        <w:rPr>
          <w:b/>
          <w:lang w:val="id-ID"/>
        </w:rPr>
        <w:t>Tugas</w:t>
      </w:r>
      <w:r w:rsidR="005960E2" w:rsidRPr="00A40D9E">
        <w:rPr>
          <w:b/>
          <w:lang w:val="id-ID"/>
        </w:rPr>
        <w:tab/>
      </w:r>
      <w:r w:rsidRPr="00CB736A">
        <w:rPr>
          <w:lang w:val="id-ID"/>
        </w:rPr>
        <w:t>:</w:t>
      </w:r>
      <w:r w:rsidR="00CB736A" w:rsidRPr="00CB736A">
        <w:rPr>
          <w:lang w:val="id-ID"/>
        </w:rPr>
        <w:t xml:space="preserve"> Buatlah alur kesesuaian antara pendekatan, metode, dan teknik dalam salah satu kompetensi dasar dalam pembelajaran bahasa!</w:t>
      </w:r>
    </w:p>
    <w:p w:rsidR="00554BA3" w:rsidRPr="00BA1461" w:rsidRDefault="00A61C45" w:rsidP="00D72798">
      <w:pPr>
        <w:spacing w:line="360" w:lineRule="auto"/>
        <w:rPr>
          <w:b/>
          <w:lang w:val="id-ID"/>
        </w:rPr>
      </w:pPr>
      <w:r w:rsidRPr="00A40D9E">
        <w:rPr>
          <w:b/>
          <w:lang w:val="id-ID"/>
        </w:rPr>
        <w:t>Portofolio</w:t>
      </w:r>
      <w:r w:rsidR="005960E2" w:rsidRPr="00A40D9E">
        <w:rPr>
          <w:b/>
          <w:lang w:val="id-ID"/>
        </w:rPr>
        <w:tab/>
      </w:r>
      <w:r w:rsidRPr="00A40D9E">
        <w:rPr>
          <w:b/>
          <w:lang w:val="id-ID"/>
        </w:rPr>
        <w:t xml:space="preserve">: </w:t>
      </w:r>
      <w:r w:rsidR="00CB736A">
        <w:rPr>
          <w:b/>
          <w:lang w:val="id-ID"/>
        </w:rPr>
        <w:t>-</w:t>
      </w:r>
    </w:p>
    <w:tbl>
      <w:tblPr>
        <w:tblStyle w:val="TableGrid"/>
        <w:tblW w:w="0" w:type="auto"/>
        <w:tblLook w:val="04A0"/>
      </w:tblPr>
      <w:tblGrid>
        <w:gridCol w:w="2660"/>
        <w:gridCol w:w="4536"/>
        <w:gridCol w:w="2046"/>
      </w:tblGrid>
      <w:tr w:rsidR="00554BA3" w:rsidTr="00936935">
        <w:tc>
          <w:tcPr>
            <w:tcW w:w="2660" w:type="dxa"/>
          </w:tcPr>
          <w:p w:rsidR="00554BA3" w:rsidRDefault="00554BA3" w:rsidP="00D72798">
            <w:pPr>
              <w:spacing w:line="360" w:lineRule="auto"/>
              <w:rPr>
                <w:lang w:val="id-ID"/>
              </w:rPr>
            </w:pPr>
            <w:r>
              <w:rPr>
                <w:lang w:val="id-ID"/>
              </w:rPr>
              <w:t>Dibuat oleh:</w:t>
            </w:r>
          </w:p>
          <w:p w:rsidR="00554BA3" w:rsidRDefault="00554BA3" w:rsidP="00D72798">
            <w:pPr>
              <w:spacing w:line="360" w:lineRule="auto"/>
              <w:rPr>
                <w:lang w:val="id-ID"/>
              </w:rPr>
            </w:pPr>
          </w:p>
          <w:p w:rsidR="00936935" w:rsidRDefault="00936935" w:rsidP="00D72798">
            <w:pPr>
              <w:spacing w:line="360" w:lineRule="auto"/>
              <w:rPr>
                <w:lang w:val="id-ID"/>
              </w:rPr>
            </w:pPr>
          </w:p>
          <w:p w:rsidR="00554BA3" w:rsidRDefault="00554BA3" w:rsidP="00D72798">
            <w:pPr>
              <w:spacing w:line="360" w:lineRule="auto"/>
              <w:rPr>
                <w:lang w:val="id-ID"/>
              </w:rPr>
            </w:pPr>
            <w:r>
              <w:rPr>
                <w:lang w:val="id-ID"/>
              </w:rPr>
              <w:t xml:space="preserve">Dr. Enny Zubaidah, </w:t>
            </w:r>
            <w:r w:rsidR="00936935">
              <w:rPr>
                <w:lang w:val="id-ID"/>
              </w:rPr>
              <w:t xml:space="preserve"> M</w:t>
            </w:r>
            <w:r>
              <w:rPr>
                <w:lang w:val="id-ID"/>
              </w:rPr>
              <w:t>.Pd</w:t>
            </w:r>
          </w:p>
        </w:tc>
        <w:tc>
          <w:tcPr>
            <w:tcW w:w="4536" w:type="dxa"/>
          </w:tcPr>
          <w:p w:rsidR="00554BA3" w:rsidRDefault="00554BA3" w:rsidP="00D72798">
            <w:pPr>
              <w:spacing w:line="360" w:lineRule="auto"/>
              <w:jc w:val="center"/>
              <w:rPr>
                <w:lang w:val="id-ID"/>
              </w:rPr>
            </w:pPr>
          </w:p>
          <w:p w:rsidR="00554BA3" w:rsidRDefault="00554BA3" w:rsidP="00D72798">
            <w:pPr>
              <w:spacing w:line="360" w:lineRule="auto"/>
              <w:jc w:val="center"/>
              <w:rPr>
                <w:lang w:val="id-ID"/>
              </w:rPr>
            </w:pPr>
            <w:r>
              <w:rPr>
                <w:lang w:val="id-ID"/>
              </w:rPr>
              <w:t>Dilarang memperbanyak sebagian atau seluruh isi dokumen tanpa ijin tertulis dari FIP</w:t>
            </w:r>
          </w:p>
          <w:p w:rsidR="00554BA3" w:rsidRDefault="00554BA3" w:rsidP="00D72798">
            <w:pPr>
              <w:spacing w:line="360" w:lineRule="auto"/>
              <w:jc w:val="center"/>
              <w:rPr>
                <w:lang w:val="id-ID"/>
              </w:rPr>
            </w:pPr>
            <w:r>
              <w:rPr>
                <w:lang w:val="id-ID"/>
              </w:rPr>
              <w:t>Universitas Negeri Yogyakarta</w:t>
            </w:r>
          </w:p>
        </w:tc>
        <w:tc>
          <w:tcPr>
            <w:tcW w:w="2046" w:type="dxa"/>
          </w:tcPr>
          <w:p w:rsidR="00554BA3" w:rsidRDefault="00936935" w:rsidP="00D72798">
            <w:pPr>
              <w:spacing w:line="360" w:lineRule="auto"/>
              <w:rPr>
                <w:lang w:val="id-ID"/>
              </w:rPr>
            </w:pPr>
            <w:r>
              <w:rPr>
                <w:lang w:val="id-ID"/>
              </w:rPr>
              <w:t xml:space="preserve">   </w:t>
            </w:r>
            <w:r w:rsidR="00554BA3">
              <w:rPr>
                <w:lang w:val="id-ID"/>
              </w:rPr>
              <w:t>Diperiksa oleh:</w:t>
            </w:r>
          </w:p>
          <w:p w:rsidR="00554BA3" w:rsidRDefault="00554BA3" w:rsidP="00D72798">
            <w:pPr>
              <w:spacing w:line="360" w:lineRule="auto"/>
              <w:rPr>
                <w:lang w:val="id-ID"/>
              </w:rPr>
            </w:pPr>
          </w:p>
          <w:p w:rsidR="00936935" w:rsidRDefault="00936935" w:rsidP="00D72798">
            <w:pPr>
              <w:spacing w:line="360" w:lineRule="auto"/>
              <w:rPr>
                <w:lang w:val="id-ID"/>
              </w:rPr>
            </w:pPr>
          </w:p>
          <w:p w:rsidR="00554BA3" w:rsidRDefault="00936935" w:rsidP="00D72798">
            <w:pPr>
              <w:spacing w:line="360" w:lineRule="auto"/>
              <w:rPr>
                <w:lang w:val="id-ID"/>
              </w:rPr>
            </w:pPr>
            <w:r>
              <w:rPr>
                <w:lang w:val="id-ID"/>
              </w:rPr>
              <w:t xml:space="preserve">  </w:t>
            </w:r>
            <w:r w:rsidR="00554BA3">
              <w:rPr>
                <w:lang w:val="id-ID"/>
              </w:rPr>
              <w:t>Hidayati,M.Hum</w:t>
            </w:r>
          </w:p>
        </w:tc>
      </w:tr>
    </w:tbl>
    <w:p w:rsidR="00554BA3" w:rsidRDefault="00554BA3" w:rsidP="00D72798">
      <w:pPr>
        <w:spacing w:line="360" w:lineRule="auto"/>
        <w:rPr>
          <w:lang w:val="id-ID"/>
        </w:rPr>
      </w:pPr>
    </w:p>
    <w:p w:rsidR="00554BA3" w:rsidRDefault="00554BA3" w:rsidP="00D72798">
      <w:pPr>
        <w:spacing w:line="360" w:lineRule="auto"/>
        <w:rPr>
          <w:lang w:val="id-ID"/>
        </w:rPr>
      </w:pPr>
    </w:p>
    <w:p w:rsidR="003656CB" w:rsidRDefault="003656CB" w:rsidP="00D72798">
      <w:pPr>
        <w:spacing w:line="360" w:lineRule="auto"/>
      </w:pPr>
    </w:p>
    <w:p w:rsidR="00A51EE9" w:rsidRDefault="00A51EE9">
      <w:pPr>
        <w:spacing w:line="360" w:lineRule="auto"/>
      </w:pPr>
    </w:p>
    <w:sectPr w:rsidR="00A51EE9" w:rsidSect="003656C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3DCF"/>
    <w:multiLevelType w:val="hybridMultilevel"/>
    <w:tmpl w:val="BD50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11C82"/>
    <w:multiLevelType w:val="hybridMultilevel"/>
    <w:tmpl w:val="29C82F22"/>
    <w:lvl w:ilvl="0" w:tplc="972CE330">
      <w:start w:val="5"/>
      <w:numFmt w:val="lowerLetter"/>
      <w:lvlText w:val="%1."/>
      <w:lvlJc w:val="left"/>
      <w:pPr>
        <w:ind w:left="1080" w:hanging="360"/>
      </w:pPr>
      <w:rPr>
        <w:rFonts w:ascii="Times New Roman" w:eastAsiaTheme="minorHAnsi" w:hAnsi="Times New Roman" w:cs="Times New Roman" w:hint="default"/>
        <w:i w:val="0"/>
      </w:rPr>
    </w:lvl>
    <w:lvl w:ilvl="1" w:tplc="04090019" w:tentative="1">
      <w:start w:val="1"/>
      <w:numFmt w:val="lowerLetter"/>
      <w:lvlText w:val="%2."/>
      <w:lvlJc w:val="left"/>
      <w:pPr>
        <w:ind w:left="1440" w:hanging="360"/>
      </w:pPr>
    </w:lvl>
    <w:lvl w:ilvl="2" w:tplc="80D845FA">
      <w:start w:val="1"/>
      <w:numFmt w:val="decimal"/>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73D3F"/>
    <w:multiLevelType w:val="hybridMultilevel"/>
    <w:tmpl w:val="C92402A6"/>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2C7D52"/>
    <w:multiLevelType w:val="hybridMultilevel"/>
    <w:tmpl w:val="5358CC78"/>
    <w:lvl w:ilvl="0" w:tplc="CC06B46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11703925"/>
    <w:multiLevelType w:val="hybridMultilevel"/>
    <w:tmpl w:val="FD7C1810"/>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7B1DF1"/>
    <w:multiLevelType w:val="hybridMultilevel"/>
    <w:tmpl w:val="961E84A6"/>
    <w:lvl w:ilvl="0" w:tplc="A880CA9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33B6CC9"/>
    <w:multiLevelType w:val="hybridMultilevel"/>
    <w:tmpl w:val="6E0AD7A4"/>
    <w:lvl w:ilvl="0" w:tplc="F634F3CC">
      <w:start w:val="1"/>
      <w:numFmt w:val="decimal"/>
      <w:lvlText w:val="%1)"/>
      <w:lvlJc w:val="left"/>
      <w:pPr>
        <w:ind w:left="1494" w:hanging="360"/>
      </w:pPr>
      <w:rPr>
        <w:rFonts w:hint="default"/>
        <w:sz w:val="24"/>
        <w:szCs w:val="24"/>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145C41CB"/>
    <w:multiLevelType w:val="hybridMultilevel"/>
    <w:tmpl w:val="C9F08748"/>
    <w:lvl w:ilvl="0" w:tplc="65A857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66C504B"/>
    <w:multiLevelType w:val="hybridMultilevel"/>
    <w:tmpl w:val="42FC427A"/>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3314F8"/>
    <w:multiLevelType w:val="hybridMultilevel"/>
    <w:tmpl w:val="8BC0BBAC"/>
    <w:lvl w:ilvl="0" w:tplc="1DC20C7E">
      <w:start w:val="4"/>
      <w:numFmt w:val="lowerLetter"/>
      <w:lvlText w:val="%1."/>
      <w:lvlJc w:val="left"/>
      <w:pPr>
        <w:ind w:left="1242" w:hanging="360"/>
      </w:pPr>
      <w:rPr>
        <w:rFonts w:cs="Times New Roman" w:hint="default"/>
      </w:rPr>
    </w:lvl>
    <w:lvl w:ilvl="1" w:tplc="04090019" w:tentative="1">
      <w:start w:val="1"/>
      <w:numFmt w:val="lowerLetter"/>
      <w:lvlText w:val="%2."/>
      <w:lvlJc w:val="left"/>
      <w:pPr>
        <w:ind w:left="1962" w:hanging="360"/>
      </w:pPr>
      <w:rPr>
        <w:rFonts w:cs="Times New Roman"/>
      </w:rPr>
    </w:lvl>
    <w:lvl w:ilvl="2" w:tplc="0409001B" w:tentative="1">
      <w:start w:val="1"/>
      <w:numFmt w:val="lowerRoman"/>
      <w:lvlText w:val="%3."/>
      <w:lvlJc w:val="right"/>
      <w:pPr>
        <w:ind w:left="2682" w:hanging="180"/>
      </w:pPr>
      <w:rPr>
        <w:rFonts w:cs="Times New Roman"/>
      </w:rPr>
    </w:lvl>
    <w:lvl w:ilvl="3" w:tplc="0409000F" w:tentative="1">
      <w:start w:val="1"/>
      <w:numFmt w:val="decimal"/>
      <w:lvlText w:val="%4."/>
      <w:lvlJc w:val="left"/>
      <w:pPr>
        <w:ind w:left="3402" w:hanging="360"/>
      </w:pPr>
      <w:rPr>
        <w:rFonts w:cs="Times New Roman"/>
      </w:rPr>
    </w:lvl>
    <w:lvl w:ilvl="4" w:tplc="04090019" w:tentative="1">
      <w:start w:val="1"/>
      <w:numFmt w:val="lowerLetter"/>
      <w:lvlText w:val="%5."/>
      <w:lvlJc w:val="left"/>
      <w:pPr>
        <w:ind w:left="4122" w:hanging="360"/>
      </w:pPr>
      <w:rPr>
        <w:rFonts w:cs="Times New Roman"/>
      </w:rPr>
    </w:lvl>
    <w:lvl w:ilvl="5" w:tplc="0409001B" w:tentative="1">
      <w:start w:val="1"/>
      <w:numFmt w:val="lowerRoman"/>
      <w:lvlText w:val="%6."/>
      <w:lvlJc w:val="right"/>
      <w:pPr>
        <w:ind w:left="4842" w:hanging="180"/>
      </w:pPr>
      <w:rPr>
        <w:rFonts w:cs="Times New Roman"/>
      </w:rPr>
    </w:lvl>
    <w:lvl w:ilvl="6" w:tplc="0409000F" w:tentative="1">
      <w:start w:val="1"/>
      <w:numFmt w:val="decimal"/>
      <w:lvlText w:val="%7."/>
      <w:lvlJc w:val="left"/>
      <w:pPr>
        <w:ind w:left="5562" w:hanging="360"/>
      </w:pPr>
      <w:rPr>
        <w:rFonts w:cs="Times New Roman"/>
      </w:rPr>
    </w:lvl>
    <w:lvl w:ilvl="7" w:tplc="04090019" w:tentative="1">
      <w:start w:val="1"/>
      <w:numFmt w:val="lowerLetter"/>
      <w:lvlText w:val="%8."/>
      <w:lvlJc w:val="left"/>
      <w:pPr>
        <w:ind w:left="6282" w:hanging="360"/>
      </w:pPr>
      <w:rPr>
        <w:rFonts w:cs="Times New Roman"/>
      </w:rPr>
    </w:lvl>
    <w:lvl w:ilvl="8" w:tplc="0409001B" w:tentative="1">
      <w:start w:val="1"/>
      <w:numFmt w:val="lowerRoman"/>
      <w:lvlText w:val="%9."/>
      <w:lvlJc w:val="right"/>
      <w:pPr>
        <w:ind w:left="7002" w:hanging="180"/>
      </w:pPr>
      <w:rPr>
        <w:rFonts w:cs="Times New Roman"/>
      </w:rPr>
    </w:lvl>
  </w:abstractNum>
  <w:abstractNum w:abstractNumId="10">
    <w:nsid w:val="1A9737B7"/>
    <w:multiLevelType w:val="hybridMultilevel"/>
    <w:tmpl w:val="7366AE2E"/>
    <w:lvl w:ilvl="0" w:tplc="38FEE9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B926C54"/>
    <w:multiLevelType w:val="hybridMultilevel"/>
    <w:tmpl w:val="667E4880"/>
    <w:lvl w:ilvl="0" w:tplc="9C5ACC5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E0F5206"/>
    <w:multiLevelType w:val="hybridMultilevel"/>
    <w:tmpl w:val="9CF4E348"/>
    <w:lvl w:ilvl="0" w:tplc="5A5CDD8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nsid w:val="1E8D518F"/>
    <w:multiLevelType w:val="hybridMultilevel"/>
    <w:tmpl w:val="A8DEE834"/>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nsid w:val="20AF125F"/>
    <w:multiLevelType w:val="hybridMultilevel"/>
    <w:tmpl w:val="46E8924E"/>
    <w:lvl w:ilvl="0" w:tplc="DA6C20F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240513AA"/>
    <w:multiLevelType w:val="hybridMultilevel"/>
    <w:tmpl w:val="16D2C246"/>
    <w:lvl w:ilvl="0" w:tplc="90F2F914">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5DE7D08"/>
    <w:multiLevelType w:val="hybridMultilevel"/>
    <w:tmpl w:val="DDB4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170153"/>
    <w:multiLevelType w:val="hybridMultilevel"/>
    <w:tmpl w:val="472E2416"/>
    <w:lvl w:ilvl="0" w:tplc="3C14523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nsid w:val="265C466E"/>
    <w:multiLevelType w:val="hybridMultilevel"/>
    <w:tmpl w:val="74C2963A"/>
    <w:lvl w:ilvl="0" w:tplc="04090001">
      <w:start w:val="1"/>
      <w:numFmt w:val="bullet"/>
      <w:lvlText w:val=""/>
      <w:lvlJc w:val="left"/>
      <w:pPr>
        <w:ind w:left="1800" w:hanging="360"/>
      </w:pPr>
      <w:rPr>
        <w:rFonts w:ascii="Symbol" w:hAnsi="Symbol" w:hint="default"/>
      </w:rPr>
    </w:lvl>
    <w:lvl w:ilvl="1" w:tplc="BBE003AE">
      <w:numFmt w:val="bullet"/>
      <w:lvlText w:val="•"/>
      <w:lvlJc w:val="left"/>
      <w:pPr>
        <w:ind w:left="2520" w:hanging="360"/>
      </w:pPr>
      <w:rPr>
        <w:rFonts w:ascii="Times New Roman" w:eastAsia="Times New Roman" w:hAnsi="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26DB58A4"/>
    <w:multiLevelType w:val="hybridMultilevel"/>
    <w:tmpl w:val="E524173E"/>
    <w:lvl w:ilvl="0" w:tplc="73EE0AE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0">
    <w:nsid w:val="27CB3F4B"/>
    <w:multiLevelType w:val="hybridMultilevel"/>
    <w:tmpl w:val="3F74A638"/>
    <w:lvl w:ilvl="0" w:tplc="3196AEDC">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8B733C2"/>
    <w:multiLevelType w:val="hybridMultilevel"/>
    <w:tmpl w:val="3BF4572A"/>
    <w:lvl w:ilvl="0" w:tplc="759A2E92">
      <w:start w:val="1"/>
      <w:numFmt w:val="decimal"/>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2AF0622A"/>
    <w:multiLevelType w:val="hybridMultilevel"/>
    <w:tmpl w:val="6762940A"/>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3">
    <w:nsid w:val="2EF3579C"/>
    <w:multiLevelType w:val="hybridMultilevel"/>
    <w:tmpl w:val="88A8130C"/>
    <w:lvl w:ilvl="0" w:tplc="CA62B8A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30AE31CC"/>
    <w:multiLevelType w:val="hybridMultilevel"/>
    <w:tmpl w:val="5DDE9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361F31"/>
    <w:multiLevelType w:val="hybridMultilevel"/>
    <w:tmpl w:val="611CE40A"/>
    <w:lvl w:ilvl="0" w:tplc="F1BC45DA">
      <w:start w:val="1"/>
      <w:numFmt w:val="low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32290FD1"/>
    <w:multiLevelType w:val="hybridMultilevel"/>
    <w:tmpl w:val="B238A0DC"/>
    <w:lvl w:ilvl="0" w:tplc="79644E2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330868B8"/>
    <w:multiLevelType w:val="hybridMultilevel"/>
    <w:tmpl w:val="984C3AF8"/>
    <w:lvl w:ilvl="0" w:tplc="A4746A4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8">
    <w:nsid w:val="3501145D"/>
    <w:multiLevelType w:val="hybridMultilevel"/>
    <w:tmpl w:val="4D84191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378E1152"/>
    <w:multiLevelType w:val="hybridMultilevel"/>
    <w:tmpl w:val="5CC465C4"/>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899019C"/>
    <w:multiLevelType w:val="hybridMultilevel"/>
    <w:tmpl w:val="D744DAC2"/>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9D432D5"/>
    <w:multiLevelType w:val="hybridMultilevel"/>
    <w:tmpl w:val="CA82887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2">
    <w:nsid w:val="3A30018D"/>
    <w:multiLevelType w:val="hybridMultilevel"/>
    <w:tmpl w:val="7ED41A26"/>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3A493985"/>
    <w:multiLevelType w:val="hybridMultilevel"/>
    <w:tmpl w:val="EC704088"/>
    <w:lvl w:ilvl="0" w:tplc="EF8EC464">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3B2710AD"/>
    <w:multiLevelType w:val="hybridMultilevel"/>
    <w:tmpl w:val="3C82C15C"/>
    <w:lvl w:ilvl="0" w:tplc="8DEC040C">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B5D2B0E"/>
    <w:multiLevelType w:val="hybridMultilevel"/>
    <w:tmpl w:val="8848BC9C"/>
    <w:lvl w:ilvl="0" w:tplc="04210019">
      <w:start w:val="1"/>
      <w:numFmt w:val="lowerLetter"/>
      <w:lvlText w:val="%1."/>
      <w:lvlJc w:val="left"/>
      <w:pPr>
        <w:ind w:left="1440" w:hanging="360"/>
      </w:pPr>
    </w:lvl>
    <w:lvl w:ilvl="1" w:tplc="839C78C0">
      <w:start w:val="1"/>
      <w:numFmt w:val="decimal"/>
      <w:lvlText w:val="%2)"/>
      <w:lvlJc w:val="left"/>
      <w:pPr>
        <w:ind w:left="2160" w:hanging="360"/>
      </w:pPr>
      <w:rPr>
        <w:rFonts w:ascii="Times New Roman" w:eastAsia="Times New Roman" w:hAnsi="Times New Roman" w:cs="Times New Roman"/>
      </w:rPr>
    </w:lvl>
    <w:lvl w:ilvl="2" w:tplc="3A8A45C8">
      <w:start w:val="1"/>
      <w:numFmt w:val="decimal"/>
      <w:lvlText w:val="%3."/>
      <w:lvlJc w:val="left"/>
      <w:pPr>
        <w:ind w:left="3060" w:hanging="360"/>
      </w:pPr>
      <w:rPr>
        <w:rFonts w:hint="default"/>
      </w:rPr>
    </w:lvl>
    <w:lvl w:ilvl="3" w:tplc="D7940068">
      <w:start w:val="1"/>
      <w:numFmt w:val="lowerLetter"/>
      <w:lvlText w:val="%4)"/>
      <w:lvlJc w:val="left"/>
      <w:pPr>
        <w:ind w:left="3600" w:hanging="360"/>
      </w:pPr>
      <w:rPr>
        <w:rFonts w:hint="default"/>
      </w:rPr>
    </w:lvl>
    <w:lvl w:ilvl="4" w:tplc="64164026">
      <w:start w:val="1"/>
      <w:numFmt w:val="upperLetter"/>
      <w:lvlText w:val="%5."/>
      <w:lvlJc w:val="left"/>
      <w:pPr>
        <w:ind w:left="4320" w:hanging="360"/>
      </w:pPr>
      <w:rPr>
        <w:rFonts w:hint="default"/>
      </w:r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3C066633"/>
    <w:multiLevelType w:val="hybridMultilevel"/>
    <w:tmpl w:val="0534D5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6D67B8"/>
    <w:multiLevelType w:val="hybridMultilevel"/>
    <w:tmpl w:val="BBF40734"/>
    <w:lvl w:ilvl="0" w:tplc="FFA4BACC">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8">
    <w:nsid w:val="3F364808"/>
    <w:multiLevelType w:val="hybridMultilevel"/>
    <w:tmpl w:val="871E278E"/>
    <w:lvl w:ilvl="0" w:tplc="8A569DF6">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9">
    <w:nsid w:val="3FE56960"/>
    <w:multiLevelType w:val="hybridMultilevel"/>
    <w:tmpl w:val="E3306DB4"/>
    <w:lvl w:ilvl="0" w:tplc="800CDCB2">
      <w:start w:val="1"/>
      <w:numFmt w:val="lowerLetter"/>
      <w:lvlText w:val="%1."/>
      <w:lvlJc w:val="left"/>
      <w:pPr>
        <w:ind w:left="1080" w:hanging="360"/>
      </w:pPr>
      <w:rPr>
        <w:rFonts w:ascii="Times New Roman" w:eastAsiaTheme="minorHAnsi" w:hAnsi="Times New Roman" w:cs="Times New Roman"/>
      </w:rPr>
    </w:lvl>
    <w:lvl w:ilvl="1" w:tplc="79EE296E">
      <w:start w:val="1"/>
      <w:numFmt w:val="lowerLetter"/>
      <w:lvlText w:val="%2."/>
      <w:lvlJc w:val="left"/>
      <w:pPr>
        <w:ind w:left="1800" w:hanging="360"/>
      </w:pPr>
      <w:rPr>
        <w:i w:val="0"/>
      </w:rPr>
    </w:lvl>
    <w:lvl w:ilvl="2" w:tplc="0421001B">
      <w:start w:val="1"/>
      <w:numFmt w:val="lowerRoman"/>
      <w:lvlText w:val="%3."/>
      <w:lvlJc w:val="right"/>
      <w:pPr>
        <w:ind w:left="2520" w:hanging="180"/>
      </w:pPr>
    </w:lvl>
    <w:lvl w:ilvl="3" w:tplc="B46E8F68">
      <w:start w:val="1"/>
      <w:numFmt w:val="lowerLetter"/>
      <w:lvlText w:val="%4)"/>
      <w:lvlJc w:val="left"/>
      <w:pPr>
        <w:ind w:left="3240" w:hanging="360"/>
      </w:pPr>
      <w:rPr>
        <w:rFonts w:hint="default"/>
      </w:rPr>
    </w:lvl>
    <w:lvl w:ilvl="4" w:tplc="24981EE8">
      <w:start w:val="1"/>
      <w:numFmt w:val="decimal"/>
      <w:lvlText w:val="%5."/>
      <w:lvlJc w:val="left"/>
      <w:pPr>
        <w:ind w:left="3960" w:hanging="360"/>
      </w:pPr>
      <w:rPr>
        <w:rFonts w:hint="default"/>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40391E99"/>
    <w:multiLevelType w:val="multilevel"/>
    <w:tmpl w:val="10EC7D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4BD61B7B"/>
    <w:multiLevelType w:val="hybridMultilevel"/>
    <w:tmpl w:val="10028370"/>
    <w:lvl w:ilvl="0" w:tplc="E8ACBFBE">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4DA509BC"/>
    <w:multiLevelType w:val="hybridMultilevel"/>
    <w:tmpl w:val="12F6B7DA"/>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4DCD6B67"/>
    <w:multiLevelType w:val="hybridMultilevel"/>
    <w:tmpl w:val="3EBAB43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4ECF2789"/>
    <w:multiLevelType w:val="hybridMultilevel"/>
    <w:tmpl w:val="637E64B2"/>
    <w:lvl w:ilvl="0" w:tplc="BF6AE394">
      <w:start w:val="5"/>
      <w:numFmt w:val="lowerLetter"/>
      <w:lvlText w:val="%1."/>
      <w:lvlJc w:val="left"/>
      <w:pPr>
        <w:ind w:left="1290" w:hanging="360"/>
      </w:pPr>
      <w:rPr>
        <w:rFonts w:cs="Times New Roman" w:hint="default"/>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45">
    <w:nsid w:val="50213F4B"/>
    <w:multiLevelType w:val="hybridMultilevel"/>
    <w:tmpl w:val="D772CAB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6">
    <w:nsid w:val="52DD3CBB"/>
    <w:multiLevelType w:val="hybridMultilevel"/>
    <w:tmpl w:val="63F294B0"/>
    <w:lvl w:ilvl="0" w:tplc="6854E596">
      <w:start w:val="1"/>
      <w:numFmt w:val="lowerLetter"/>
      <w:lvlText w:val="%1)"/>
      <w:lvlJc w:val="left"/>
      <w:pPr>
        <w:ind w:left="1778" w:hanging="360"/>
      </w:pPr>
      <w:rPr>
        <w:rFonts w:hint="default"/>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7">
    <w:nsid w:val="53291D53"/>
    <w:multiLevelType w:val="hybridMultilevel"/>
    <w:tmpl w:val="56E2AE84"/>
    <w:lvl w:ilvl="0" w:tplc="9A2E5FA6">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68152FB"/>
    <w:multiLevelType w:val="hybridMultilevel"/>
    <w:tmpl w:val="A2E6C9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570D682A"/>
    <w:multiLevelType w:val="hybridMultilevel"/>
    <w:tmpl w:val="9BF20180"/>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75F1B2F"/>
    <w:multiLevelType w:val="hybridMultilevel"/>
    <w:tmpl w:val="B574C3F8"/>
    <w:lvl w:ilvl="0" w:tplc="4EA0AB22">
      <w:start w:val="2"/>
      <w:numFmt w:val="lowerLetter"/>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51">
    <w:nsid w:val="58AE54A6"/>
    <w:multiLevelType w:val="hybridMultilevel"/>
    <w:tmpl w:val="6C3EDF7C"/>
    <w:lvl w:ilvl="0" w:tplc="0421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2">
    <w:nsid w:val="59A54CD0"/>
    <w:multiLevelType w:val="hybridMultilevel"/>
    <w:tmpl w:val="D0F28D66"/>
    <w:lvl w:ilvl="0" w:tplc="F49EDFA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3">
    <w:nsid w:val="5A1C33F3"/>
    <w:multiLevelType w:val="hybridMultilevel"/>
    <w:tmpl w:val="7700A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ACB555C"/>
    <w:multiLevelType w:val="hybridMultilevel"/>
    <w:tmpl w:val="EA5EB8D8"/>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C101FAB"/>
    <w:multiLevelType w:val="hybridMultilevel"/>
    <w:tmpl w:val="10501192"/>
    <w:lvl w:ilvl="0" w:tplc="89340532">
      <w:start w:val="1"/>
      <w:numFmt w:val="lowerLetter"/>
      <w:lvlText w:val="%1)"/>
      <w:lvlJc w:val="left"/>
      <w:pPr>
        <w:ind w:left="1778" w:hanging="360"/>
      </w:pPr>
      <w:rPr>
        <w:rFonts w:ascii="Times New Roman" w:eastAsiaTheme="minorHAnsi" w:hAnsi="Times New Roman" w:cs="Times New Roman"/>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6">
    <w:nsid w:val="5C946C26"/>
    <w:multiLevelType w:val="hybridMultilevel"/>
    <w:tmpl w:val="D278F1E4"/>
    <w:lvl w:ilvl="0" w:tplc="3B8A6D5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60BF5D06"/>
    <w:multiLevelType w:val="hybridMultilevel"/>
    <w:tmpl w:val="85745B80"/>
    <w:lvl w:ilvl="0" w:tplc="04090019">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66E4008D"/>
    <w:multiLevelType w:val="hybridMultilevel"/>
    <w:tmpl w:val="F61E77DE"/>
    <w:lvl w:ilvl="0" w:tplc="1174D67A">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6DAF2974"/>
    <w:multiLevelType w:val="hybridMultilevel"/>
    <w:tmpl w:val="E578C47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6F4D3AFC"/>
    <w:multiLevelType w:val="hybridMultilevel"/>
    <w:tmpl w:val="3E72EE8A"/>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1B0385E"/>
    <w:multiLevelType w:val="hybridMultilevel"/>
    <w:tmpl w:val="7756AB08"/>
    <w:lvl w:ilvl="0" w:tplc="FB1E443A">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2">
    <w:nsid w:val="734A2D70"/>
    <w:multiLevelType w:val="hybridMultilevel"/>
    <w:tmpl w:val="E82ED368"/>
    <w:lvl w:ilvl="0" w:tplc="BACA7CCC">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3E43037"/>
    <w:multiLevelType w:val="hybridMultilevel"/>
    <w:tmpl w:val="4A10A124"/>
    <w:lvl w:ilvl="0" w:tplc="92D43272">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767B2851"/>
    <w:multiLevelType w:val="hybridMultilevel"/>
    <w:tmpl w:val="C9C634B6"/>
    <w:lvl w:ilvl="0" w:tplc="AA925554">
      <w:start w:val="1"/>
      <w:numFmt w:val="decimal"/>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5">
    <w:nsid w:val="7702550F"/>
    <w:multiLevelType w:val="hybridMultilevel"/>
    <w:tmpl w:val="B78297BE"/>
    <w:lvl w:ilvl="0" w:tplc="0421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6">
    <w:nsid w:val="773C09FD"/>
    <w:multiLevelType w:val="hybridMultilevel"/>
    <w:tmpl w:val="CEE23648"/>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7">
    <w:nsid w:val="79626DFB"/>
    <w:multiLevelType w:val="hybridMultilevel"/>
    <w:tmpl w:val="90C20F02"/>
    <w:lvl w:ilvl="0" w:tplc="4E324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7B611040"/>
    <w:multiLevelType w:val="hybridMultilevel"/>
    <w:tmpl w:val="3F505252"/>
    <w:lvl w:ilvl="0" w:tplc="0421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7CB56CF5"/>
    <w:multiLevelType w:val="hybridMultilevel"/>
    <w:tmpl w:val="F04083EC"/>
    <w:lvl w:ilvl="0" w:tplc="9EB89772">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7D8A6ECD"/>
    <w:multiLevelType w:val="hybridMultilevel"/>
    <w:tmpl w:val="B42A334A"/>
    <w:lvl w:ilvl="0" w:tplc="2E664A4E">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1">
    <w:nsid w:val="7DA62F22"/>
    <w:multiLevelType w:val="hybridMultilevel"/>
    <w:tmpl w:val="71D69172"/>
    <w:lvl w:ilvl="0" w:tplc="3028E784">
      <w:start w:val="6"/>
      <w:numFmt w:val="lowerLetter"/>
      <w:lvlText w:val="%1."/>
      <w:lvlJc w:val="left"/>
      <w:pPr>
        <w:ind w:left="1242" w:hanging="360"/>
      </w:pPr>
      <w:rPr>
        <w:rFonts w:cs="Times New Roman" w:hint="default"/>
      </w:rPr>
    </w:lvl>
    <w:lvl w:ilvl="1" w:tplc="04090019" w:tentative="1">
      <w:start w:val="1"/>
      <w:numFmt w:val="lowerLetter"/>
      <w:lvlText w:val="%2."/>
      <w:lvlJc w:val="left"/>
      <w:pPr>
        <w:ind w:left="1962" w:hanging="360"/>
      </w:pPr>
      <w:rPr>
        <w:rFonts w:cs="Times New Roman"/>
      </w:rPr>
    </w:lvl>
    <w:lvl w:ilvl="2" w:tplc="0409001B" w:tentative="1">
      <w:start w:val="1"/>
      <w:numFmt w:val="lowerRoman"/>
      <w:lvlText w:val="%3."/>
      <w:lvlJc w:val="right"/>
      <w:pPr>
        <w:ind w:left="2682" w:hanging="180"/>
      </w:pPr>
      <w:rPr>
        <w:rFonts w:cs="Times New Roman"/>
      </w:rPr>
    </w:lvl>
    <w:lvl w:ilvl="3" w:tplc="0409000F" w:tentative="1">
      <w:start w:val="1"/>
      <w:numFmt w:val="decimal"/>
      <w:lvlText w:val="%4."/>
      <w:lvlJc w:val="left"/>
      <w:pPr>
        <w:ind w:left="3402" w:hanging="360"/>
      </w:pPr>
      <w:rPr>
        <w:rFonts w:cs="Times New Roman"/>
      </w:rPr>
    </w:lvl>
    <w:lvl w:ilvl="4" w:tplc="04090019" w:tentative="1">
      <w:start w:val="1"/>
      <w:numFmt w:val="lowerLetter"/>
      <w:lvlText w:val="%5."/>
      <w:lvlJc w:val="left"/>
      <w:pPr>
        <w:ind w:left="4122" w:hanging="360"/>
      </w:pPr>
      <w:rPr>
        <w:rFonts w:cs="Times New Roman"/>
      </w:rPr>
    </w:lvl>
    <w:lvl w:ilvl="5" w:tplc="0409001B" w:tentative="1">
      <w:start w:val="1"/>
      <w:numFmt w:val="lowerRoman"/>
      <w:lvlText w:val="%6."/>
      <w:lvlJc w:val="right"/>
      <w:pPr>
        <w:ind w:left="4842" w:hanging="180"/>
      </w:pPr>
      <w:rPr>
        <w:rFonts w:cs="Times New Roman"/>
      </w:rPr>
    </w:lvl>
    <w:lvl w:ilvl="6" w:tplc="0409000F" w:tentative="1">
      <w:start w:val="1"/>
      <w:numFmt w:val="decimal"/>
      <w:lvlText w:val="%7."/>
      <w:lvlJc w:val="left"/>
      <w:pPr>
        <w:ind w:left="5562" w:hanging="360"/>
      </w:pPr>
      <w:rPr>
        <w:rFonts w:cs="Times New Roman"/>
      </w:rPr>
    </w:lvl>
    <w:lvl w:ilvl="7" w:tplc="04090019" w:tentative="1">
      <w:start w:val="1"/>
      <w:numFmt w:val="lowerLetter"/>
      <w:lvlText w:val="%8."/>
      <w:lvlJc w:val="left"/>
      <w:pPr>
        <w:ind w:left="6282" w:hanging="360"/>
      </w:pPr>
      <w:rPr>
        <w:rFonts w:cs="Times New Roman"/>
      </w:rPr>
    </w:lvl>
    <w:lvl w:ilvl="8" w:tplc="0409001B" w:tentative="1">
      <w:start w:val="1"/>
      <w:numFmt w:val="lowerRoman"/>
      <w:lvlText w:val="%9."/>
      <w:lvlJc w:val="right"/>
      <w:pPr>
        <w:ind w:left="7002" w:hanging="180"/>
      </w:pPr>
      <w:rPr>
        <w:rFonts w:cs="Times New Roman"/>
      </w:rPr>
    </w:lvl>
  </w:abstractNum>
  <w:abstractNum w:abstractNumId="72">
    <w:nsid w:val="7DCC415B"/>
    <w:multiLevelType w:val="hybridMultilevel"/>
    <w:tmpl w:val="397EF4B8"/>
    <w:lvl w:ilvl="0" w:tplc="ED8A8E86">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3">
    <w:nsid w:val="7F0B1CC4"/>
    <w:multiLevelType w:val="hybridMultilevel"/>
    <w:tmpl w:val="F7CCDAA8"/>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8"/>
  </w:num>
  <w:num w:numId="2">
    <w:abstractNumId w:val="72"/>
  </w:num>
  <w:num w:numId="3">
    <w:abstractNumId w:val="73"/>
  </w:num>
  <w:num w:numId="4">
    <w:abstractNumId w:val="54"/>
  </w:num>
  <w:num w:numId="5">
    <w:abstractNumId w:val="63"/>
  </w:num>
  <w:num w:numId="6">
    <w:abstractNumId w:val="32"/>
  </w:num>
  <w:num w:numId="7">
    <w:abstractNumId w:val="15"/>
  </w:num>
  <w:num w:numId="8">
    <w:abstractNumId w:val="41"/>
  </w:num>
  <w:num w:numId="9">
    <w:abstractNumId w:val="39"/>
  </w:num>
  <w:num w:numId="10">
    <w:abstractNumId w:val="25"/>
  </w:num>
  <w:num w:numId="11">
    <w:abstractNumId w:val="21"/>
  </w:num>
  <w:num w:numId="12">
    <w:abstractNumId w:val="35"/>
  </w:num>
  <w:num w:numId="13">
    <w:abstractNumId w:val="64"/>
  </w:num>
  <w:num w:numId="14">
    <w:abstractNumId w:val="61"/>
  </w:num>
  <w:num w:numId="15">
    <w:abstractNumId w:val="56"/>
  </w:num>
  <w:num w:numId="16">
    <w:abstractNumId w:val="53"/>
  </w:num>
  <w:num w:numId="17">
    <w:abstractNumId w:val="10"/>
  </w:num>
  <w:num w:numId="18">
    <w:abstractNumId w:val="7"/>
  </w:num>
  <w:num w:numId="19">
    <w:abstractNumId w:val="70"/>
  </w:num>
  <w:num w:numId="20">
    <w:abstractNumId w:val="11"/>
  </w:num>
  <w:num w:numId="21">
    <w:abstractNumId w:val="4"/>
  </w:num>
  <w:num w:numId="22">
    <w:abstractNumId w:val="6"/>
  </w:num>
  <w:num w:numId="23">
    <w:abstractNumId w:val="33"/>
  </w:num>
  <w:num w:numId="24">
    <w:abstractNumId w:val="60"/>
  </w:num>
  <w:num w:numId="25">
    <w:abstractNumId w:val="69"/>
  </w:num>
  <w:num w:numId="26">
    <w:abstractNumId w:val="58"/>
  </w:num>
  <w:num w:numId="27">
    <w:abstractNumId w:val="2"/>
  </w:num>
  <w:num w:numId="28">
    <w:abstractNumId w:val="47"/>
  </w:num>
  <w:num w:numId="29">
    <w:abstractNumId w:val="29"/>
  </w:num>
  <w:num w:numId="30">
    <w:abstractNumId w:val="30"/>
  </w:num>
  <w:num w:numId="31">
    <w:abstractNumId w:val="62"/>
  </w:num>
  <w:num w:numId="32">
    <w:abstractNumId w:val="49"/>
  </w:num>
  <w:num w:numId="33">
    <w:abstractNumId w:val="34"/>
  </w:num>
  <w:num w:numId="34">
    <w:abstractNumId w:val="68"/>
  </w:num>
  <w:num w:numId="35">
    <w:abstractNumId w:val="20"/>
  </w:num>
  <w:num w:numId="36">
    <w:abstractNumId w:val="51"/>
  </w:num>
  <w:num w:numId="37">
    <w:abstractNumId w:val="65"/>
  </w:num>
  <w:num w:numId="38">
    <w:abstractNumId w:val="67"/>
  </w:num>
  <w:num w:numId="39">
    <w:abstractNumId w:val="36"/>
  </w:num>
  <w:num w:numId="40">
    <w:abstractNumId w:val="1"/>
  </w:num>
  <w:num w:numId="41">
    <w:abstractNumId w:val="38"/>
  </w:num>
  <w:num w:numId="42">
    <w:abstractNumId w:val="52"/>
  </w:num>
  <w:num w:numId="43">
    <w:abstractNumId w:val="23"/>
  </w:num>
  <w:num w:numId="44">
    <w:abstractNumId w:val="19"/>
  </w:num>
  <w:num w:numId="45">
    <w:abstractNumId w:val="22"/>
  </w:num>
  <w:num w:numId="46">
    <w:abstractNumId w:val="12"/>
  </w:num>
  <w:num w:numId="47">
    <w:abstractNumId w:val="17"/>
  </w:num>
  <w:num w:numId="48">
    <w:abstractNumId w:val="46"/>
  </w:num>
  <w:num w:numId="49">
    <w:abstractNumId w:val="37"/>
  </w:num>
  <w:num w:numId="50">
    <w:abstractNumId w:val="27"/>
  </w:num>
  <w:num w:numId="51">
    <w:abstractNumId w:val="55"/>
  </w:num>
  <w:num w:numId="52">
    <w:abstractNumId w:val="3"/>
  </w:num>
  <w:num w:numId="53">
    <w:abstractNumId w:val="5"/>
  </w:num>
  <w:num w:numId="54">
    <w:abstractNumId w:val="42"/>
  </w:num>
  <w:num w:numId="55">
    <w:abstractNumId w:val="43"/>
  </w:num>
  <w:num w:numId="56">
    <w:abstractNumId w:val="59"/>
  </w:num>
  <w:num w:numId="57">
    <w:abstractNumId w:val="13"/>
  </w:num>
  <w:num w:numId="58">
    <w:abstractNumId w:val="18"/>
  </w:num>
  <w:num w:numId="59">
    <w:abstractNumId w:val="28"/>
  </w:num>
  <w:num w:numId="60">
    <w:abstractNumId w:val="14"/>
  </w:num>
  <w:num w:numId="61">
    <w:abstractNumId w:val="50"/>
  </w:num>
  <w:num w:numId="62">
    <w:abstractNumId w:val="0"/>
  </w:num>
  <w:num w:numId="63">
    <w:abstractNumId w:val="16"/>
  </w:num>
  <w:num w:numId="64">
    <w:abstractNumId w:val="26"/>
  </w:num>
  <w:num w:numId="65">
    <w:abstractNumId w:val="24"/>
  </w:num>
  <w:num w:numId="66">
    <w:abstractNumId w:val="9"/>
  </w:num>
  <w:num w:numId="67">
    <w:abstractNumId w:val="44"/>
  </w:num>
  <w:num w:numId="68">
    <w:abstractNumId w:val="45"/>
  </w:num>
  <w:num w:numId="69">
    <w:abstractNumId w:val="71"/>
  </w:num>
  <w:num w:numId="70">
    <w:abstractNumId w:val="66"/>
  </w:num>
  <w:num w:numId="71">
    <w:abstractNumId w:val="57"/>
  </w:num>
  <w:num w:numId="72">
    <w:abstractNumId w:val="31"/>
  </w:num>
  <w:num w:numId="73">
    <w:abstractNumId w:val="8"/>
  </w:num>
  <w:num w:numId="74">
    <w:abstractNumId w:val="40"/>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554BA3"/>
    <w:rsid w:val="00092888"/>
    <w:rsid w:val="000A768F"/>
    <w:rsid w:val="000D6C46"/>
    <w:rsid w:val="0011612F"/>
    <w:rsid w:val="00125DE9"/>
    <w:rsid w:val="00155E30"/>
    <w:rsid w:val="001A2D71"/>
    <w:rsid w:val="001D666D"/>
    <w:rsid w:val="001E4220"/>
    <w:rsid w:val="002239B9"/>
    <w:rsid w:val="00357227"/>
    <w:rsid w:val="003656CB"/>
    <w:rsid w:val="003E7DE9"/>
    <w:rsid w:val="003F0652"/>
    <w:rsid w:val="003F6E04"/>
    <w:rsid w:val="004E401A"/>
    <w:rsid w:val="004F7A78"/>
    <w:rsid w:val="00554BA3"/>
    <w:rsid w:val="005960E2"/>
    <w:rsid w:val="005B0E42"/>
    <w:rsid w:val="005B7073"/>
    <w:rsid w:val="005C50E7"/>
    <w:rsid w:val="005E7AF4"/>
    <w:rsid w:val="006079ED"/>
    <w:rsid w:val="006149C4"/>
    <w:rsid w:val="00644EBE"/>
    <w:rsid w:val="00670FD6"/>
    <w:rsid w:val="006C0CA1"/>
    <w:rsid w:val="006E5A7B"/>
    <w:rsid w:val="00704767"/>
    <w:rsid w:val="00767160"/>
    <w:rsid w:val="007A0589"/>
    <w:rsid w:val="008148F3"/>
    <w:rsid w:val="008B43E7"/>
    <w:rsid w:val="008C6DB6"/>
    <w:rsid w:val="0090681D"/>
    <w:rsid w:val="009309C7"/>
    <w:rsid w:val="00936935"/>
    <w:rsid w:val="00971DB1"/>
    <w:rsid w:val="009C545C"/>
    <w:rsid w:val="00A40D9E"/>
    <w:rsid w:val="00A51EE9"/>
    <w:rsid w:val="00A61C45"/>
    <w:rsid w:val="00A96BE0"/>
    <w:rsid w:val="00B10597"/>
    <w:rsid w:val="00B279DC"/>
    <w:rsid w:val="00B93E2D"/>
    <w:rsid w:val="00BA1461"/>
    <w:rsid w:val="00BC2AF4"/>
    <w:rsid w:val="00C1041F"/>
    <w:rsid w:val="00C75383"/>
    <w:rsid w:val="00CB736A"/>
    <w:rsid w:val="00CE480E"/>
    <w:rsid w:val="00D51B2A"/>
    <w:rsid w:val="00D72798"/>
    <w:rsid w:val="00DA7D65"/>
    <w:rsid w:val="00DE4966"/>
    <w:rsid w:val="00E46BDA"/>
    <w:rsid w:val="00E77AD6"/>
    <w:rsid w:val="00F24925"/>
    <w:rsid w:val="00F35BC9"/>
    <w:rsid w:val="00F451D2"/>
    <w:rsid w:val="00F53A2E"/>
    <w:rsid w:val="00F91884"/>
    <w:rsid w:val="00FB48CE"/>
    <w:rsid w:val="00FC7978"/>
    <w:rsid w:val="00FE078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 type="callout" idref="#Line Callout 1 11"/>
        <o:r id="V:Rule2" type="callout" idref="#Line Callout 1 10"/>
        <o:r id="V:Rule3" type="callout" idref="#Line Callout 1 9"/>
        <o:r id="V:Rule4" type="callout" idref="#Line Callout 1 2"/>
        <o:r id="V:Rule5" type="callout" idref="#Line Callout 1 4"/>
        <o:r id="V:Rule6" type="callout" idref="#Line Callout 1 3"/>
        <o:r id="V:Rule7" type="callout" idref="#_x0000_s1038"/>
        <o:r id="V:Rule8" type="callout" idref="#_x0000_s1036"/>
        <o:r id="V:Rule9" type="callout"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B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4B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936935"/>
    <w:pPr>
      <w:ind w:left="720"/>
      <w:contextualSpacing/>
    </w:pPr>
  </w:style>
  <w:style w:type="paragraph" w:styleId="BalloonText">
    <w:name w:val="Balloon Text"/>
    <w:basedOn w:val="Normal"/>
    <w:link w:val="BalloonTextChar"/>
    <w:uiPriority w:val="99"/>
    <w:semiHidden/>
    <w:unhideWhenUsed/>
    <w:rsid w:val="005B0E42"/>
    <w:rPr>
      <w:rFonts w:ascii="Tahoma" w:eastAsiaTheme="minorHAnsi" w:hAnsi="Tahoma" w:cs="Tahoma"/>
      <w:sz w:val="16"/>
      <w:szCs w:val="16"/>
      <w:lang w:val="id-ID"/>
    </w:rPr>
  </w:style>
  <w:style w:type="character" w:customStyle="1" w:styleId="BalloonTextChar">
    <w:name w:val="Balloon Text Char"/>
    <w:basedOn w:val="DefaultParagraphFont"/>
    <w:link w:val="BalloonText"/>
    <w:uiPriority w:val="99"/>
    <w:semiHidden/>
    <w:rsid w:val="005B0E42"/>
    <w:rPr>
      <w:rFonts w:ascii="Tahoma" w:hAnsi="Tahoma" w:cs="Tahoma"/>
      <w:sz w:val="16"/>
      <w:szCs w:val="16"/>
    </w:rPr>
  </w:style>
  <w:style w:type="character" w:styleId="Hyperlink">
    <w:name w:val="Hyperlink"/>
    <w:basedOn w:val="DefaultParagraphFont"/>
    <w:uiPriority w:val="99"/>
    <w:unhideWhenUsed/>
    <w:rsid w:val="005B0E4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le.upi.edu/Direktori/FPBS/JUR._PEND._BHS._DAN_SASTRA_INDONESIA/196606291991031-DENNY_ISKANDAR/MATERI_PENMETTEK_SMP.pdf" TargetMode="External"/><Relationship Id="rId3" Type="http://schemas.openxmlformats.org/officeDocument/2006/relationships/styles" Target="styles.xml"/><Relationship Id="rId7" Type="http://schemas.openxmlformats.org/officeDocument/2006/relationships/hyperlink" Target="http://file.upi.edu/Direktori/FPBS/JUR._PEND._BHS._DAN_SASTRA_INDONESIA/196606291991031-DENNY_ISKANDAR/MATERI_BERBICARA_SMP.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CE11D-1AA7-40CB-B30E-433589881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9</Pages>
  <Words>2362</Words>
  <Characters>13465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Enny Zubaidah</dc:creator>
  <cp:keywords/>
  <dc:description/>
  <cp:lastModifiedBy>Enny Zubaidah</cp:lastModifiedBy>
  <cp:revision>39</cp:revision>
  <dcterms:created xsi:type="dcterms:W3CDTF">2013-09-19T16:52:00Z</dcterms:created>
  <dcterms:modified xsi:type="dcterms:W3CDTF">2013-10-20T17:30:00Z</dcterms:modified>
</cp:coreProperties>
</file>