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AC" w:rsidRDefault="001D342D">
      <w:proofErr w:type="spellStart"/>
      <w:r>
        <w:t>Materi</w:t>
      </w:r>
      <w:proofErr w:type="spellEnd"/>
      <w:r>
        <w:t xml:space="preserve"> 2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social </w:t>
      </w:r>
      <w:proofErr w:type="spellStart"/>
      <w:r>
        <w:t>bisnis</w:t>
      </w:r>
      <w:proofErr w:type="spellEnd"/>
    </w:p>
    <w:p w:rsidR="001D342D" w:rsidRDefault="001D342D">
      <w:proofErr w:type="spellStart"/>
      <w:r>
        <w:t>Etika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proofErr w:type="gramStart"/>
      <w:r>
        <w:t>bersamaan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datangnya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misal</w:t>
      </w:r>
      <w:proofErr w:type="spellEnd"/>
      <w:r>
        <w:t xml:space="preserve"> </w:t>
      </w:r>
      <w:proofErr w:type="spellStart"/>
      <w:r>
        <w:t>mengkonblok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neonisasi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proofErr w:type="gramStart"/>
      <w:r>
        <w:t>perusahaan</w:t>
      </w:r>
      <w:proofErr w:type="spellEnd"/>
      <w:r>
        <w:t xml:space="preserve">  </w:t>
      </w:r>
      <w:proofErr w:type="spellStart"/>
      <w:r>
        <w:t>membuat</w:t>
      </w:r>
      <w:proofErr w:type="spellEnd"/>
      <w:proofErr w:type="gramEnd"/>
      <w:r>
        <w:t xml:space="preserve"> </w:t>
      </w:r>
      <w:proofErr w:type="spellStart"/>
      <w:r>
        <w:t>gaduh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. Perusahaan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investor,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memuaskan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,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pemasok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-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 </w:t>
      </w:r>
    </w:p>
    <w:p w:rsidR="001D342D" w:rsidRDefault="001D342D"/>
    <w:sectPr w:rsidR="001D342D" w:rsidSect="0028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342D"/>
    <w:rsid w:val="001D342D"/>
    <w:rsid w:val="0028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>Education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2009-08-05T02:42:00Z</dcterms:created>
  <dcterms:modified xsi:type="dcterms:W3CDTF">2009-08-05T02:56:00Z</dcterms:modified>
</cp:coreProperties>
</file>